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8CE" w:rsidRP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bCs/>
          <w:color w:val="000000"/>
          <w:sz w:val="24"/>
          <w:szCs w:val="24"/>
        </w:rPr>
        <w:t>Name _________</w:t>
      </w:r>
      <w:r>
        <w:rPr>
          <w:bCs/>
          <w:color w:val="000000"/>
          <w:sz w:val="24"/>
          <w:szCs w:val="24"/>
        </w:rPr>
        <w:t>______________________</w:t>
      </w:r>
      <w:r w:rsidRPr="00E418CE">
        <w:rPr>
          <w:bCs/>
          <w:color w:val="000000"/>
          <w:sz w:val="24"/>
          <w:szCs w:val="24"/>
        </w:rPr>
        <w:t>___   Period _____   Date _</w:t>
      </w:r>
      <w:r>
        <w:rPr>
          <w:bCs/>
          <w:color w:val="000000"/>
          <w:sz w:val="24"/>
          <w:szCs w:val="24"/>
        </w:rPr>
        <w:t>_________________</w:t>
      </w:r>
      <w:r w:rsidRPr="00E418CE">
        <w:rPr>
          <w:bCs/>
          <w:color w:val="000000"/>
          <w:sz w:val="24"/>
          <w:szCs w:val="24"/>
        </w:rPr>
        <w:t>__</w:t>
      </w:r>
    </w:p>
    <w:p w:rsid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Default="00E418CE" w:rsidP="00E418CE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24"/>
        </w:rPr>
      </w:pPr>
    </w:p>
    <w:p w:rsidR="00E418CE" w:rsidRPr="00E418CE" w:rsidRDefault="00E418CE" w:rsidP="00E418CE">
      <w:pPr>
        <w:autoSpaceDE w:val="0"/>
        <w:autoSpaceDN w:val="0"/>
        <w:adjustRightInd w:val="0"/>
        <w:jc w:val="center"/>
        <w:rPr>
          <w:b/>
          <w:bCs/>
          <w:color w:val="000000"/>
          <w:sz w:val="36"/>
          <w:szCs w:val="24"/>
        </w:rPr>
      </w:pPr>
      <w:r w:rsidRPr="00E418CE">
        <w:rPr>
          <w:b/>
          <w:bCs/>
          <w:color w:val="000000"/>
          <w:sz w:val="36"/>
          <w:szCs w:val="24"/>
        </w:rPr>
        <w:t>TESTING A GRAPE JUICE INDICATOR</w:t>
      </w:r>
    </w:p>
    <w:p w:rsid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Default="00E418CE" w:rsidP="00E418CE">
      <w:pPr>
        <w:autoSpaceDE w:val="0"/>
        <w:autoSpaceDN w:val="0"/>
        <w:adjustRightInd w:val="0"/>
        <w:ind w:left="1170" w:hanging="1170"/>
        <w:rPr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Problem</w:t>
      </w:r>
      <w:r>
        <w:rPr>
          <w:bCs/>
          <w:color w:val="000000"/>
          <w:sz w:val="24"/>
          <w:szCs w:val="24"/>
        </w:rPr>
        <w:t xml:space="preserve">:  </w:t>
      </w:r>
      <w:r>
        <w:rPr>
          <w:bCs/>
          <w:color w:val="000000"/>
          <w:sz w:val="24"/>
          <w:szCs w:val="24"/>
        </w:rPr>
        <w:tab/>
        <w:t>Do everyday items affect the pH of grape juice?</w:t>
      </w:r>
    </w:p>
    <w:p w:rsid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Default="00E418CE" w:rsidP="00E418CE">
      <w:pPr>
        <w:autoSpaceDE w:val="0"/>
        <w:autoSpaceDN w:val="0"/>
        <w:adjustRightInd w:val="0"/>
        <w:ind w:left="1170" w:hanging="1170"/>
        <w:rPr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Materials</w:t>
      </w:r>
      <w:r>
        <w:rPr>
          <w:bCs/>
          <w:color w:val="000000"/>
          <w:sz w:val="24"/>
          <w:szCs w:val="24"/>
        </w:rPr>
        <w:t>:</w:t>
      </w:r>
      <w:r>
        <w:rPr>
          <w:bCs/>
          <w:color w:val="000000"/>
          <w:sz w:val="24"/>
          <w:szCs w:val="24"/>
        </w:rPr>
        <w:tab/>
        <w:t>two cups, two plastic spoons, one metal spoon, purple grape juice, baking soda, white vinegar</w:t>
      </w:r>
    </w:p>
    <w:p w:rsidR="00E418CE" w:rsidRPr="00E418CE" w:rsidRDefault="00E418CE" w:rsidP="00E418CE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Procedure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 xml:space="preserve">Add one-half cup of </w:t>
      </w:r>
      <w:r w:rsidRPr="00E418CE">
        <w:rPr>
          <w:bCs/>
          <w:color w:val="000000"/>
          <w:sz w:val="24"/>
          <w:szCs w:val="24"/>
        </w:rPr>
        <w:t xml:space="preserve">water </w:t>
      </w:r>
      <w:r w:rsidRPr="00E418CE">
        <w:rPr>
          <w:color w:val="000000"/>
          <w:sz w:val="24"/>
          <w:szCs w:val="24"/>
        </w:rPr>
        <w:t xml:space="preserve">to each of </w:t>
      </w:r>
      <w:r w:rsidRPr="00E418CE">
        <w:rPr>
          <w:bCs/>
          <w:color w:val="000000"/>
          <w:sz w:val="24"/>
          <w:szCs w:val="24"/>
        </w:rPr>
        <w:t>two small cups.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 xml:space="preserve">Add one metal spoonful of </w:t>
      </w:r>
      <w:r w:rsidRPr="00E418CE">
        <w:rPr>
          <w:bCs/>
          <w:color w:val="000000"/>
          <w:sz w:val="24"/>
          <w:szCs w:val="24"/>
        </w:rPr>
        <w:t xml:space="preserve">purple grape juice </w:t>
      </w:r>
      <w:r w:rsidRPr="00E418CE">
        <w:rPr>
          <w:color w:val="000000"/>
          <w:sz w:val="24"/>
          <w:szCs w:val="24"/>
        </w:rPr>
        <w:t>to each cup.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 xml:space="preserve">To one cup, add one plastic level spoonful of </w:t>
      </w:r>
      <w:r w:rsidRPr="00E418CE">
        <w:rPr>
          <w:bCs/>
          <w:color w:val="000000"/>
          <w:sz w:val="24"/>
          <w:szCs w:val="24"/>
        </w:rPr>
        <w:t xml:space="preserve">baking soda. </w:t>
      </w:r>
      <w:r w:rsidRPr="00E418CE">
        <w:rPr>
          <w:color w:val="000000"/>
          <w:sz w:val="24"/>
          <w:szCs w:val="24"/>
        </w:rPr>
        <w:t>Stir.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 xml:space="preserve">To the other cup and using the other plastic spoon, add one level spoonful of </w:t>
      </w:r>
      <w:r w:rsidRPr="00E418CE">
        <w:rPr>
          <w:bCs/>
          <w:color w:val="000000"/>
          <w:sz w:val="24"/>
          <w:szCs w:val="24"/>
        </w:rPr>
        <w:t>white vinegar</w:t>
      </w:r>
      <w:r w:rsidRPr="00E418CE">
        <w:rPr>
          <w:color w:val="000000"/>
          <w:sz w:val="24"/>
          <w:szCs w:val="24"/>
        </w:rPr>
        <w:t>. Stir.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>Note the color after eac</w:t>
      </w:r>
      <w:r>
        <w:rPr>
          <w:color w:val="000000"/>
          <w:sz w:val="24"/>
          <w:szCs w:val="24"/>
        </w:rPr>
        <w:t>h addition in steps 2, 3, and 4.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>Record your observations in the table below.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Empty both cups down the sink with running water.  Rinse and dry.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Rinse and dry all three spoons.</w:t>
      </w:r>
    </w:p>
    <w:p w:rsidR="00E418CE" w:rsidRPr="00E418CE" w:rsidRDefault="00E418CE" w:rsidP="00E418C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Place all equipment back in your bin.</w:t>
      </w:r>
    </w:p>
    <w:p w:rsidR="00E418CE" w:rsidRP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Pr="00E418CE" w:rsidRDefault="00E418CE" w:rsidP="00E418CE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Data and Observations</w:t>
      </w:r>
    </w:p>
    <w:p w:rsidR="00E418CE" w:rsidRPr="00E418CE" w:rsidRDefault="00E418CE" w:rsidP="00E418CE">
      <w:pPr>
        <w:autoSpaceDE w:val="0"/>
        <w:autoSpaceDN w:val="0"/>
        <w:adjustRightInd w:val="0"/>
        <w:rPr>
          <w:b/>
          <w:bCs/>
          <w:i/>
          <w:color w:val="000000"/>
          <w:sz w:val="24"/>
          <w:szCs w:val="24"/>
        </w:rPr>
      </w:pPr>
      <w:r w:rsidRPr="00E418CE">
        <w:rPr>
          <w:b/>
          <w:bCs/>
          <w:i/>
          <w:color w:val="000000"/>
          <w:sz w:val="24"/>
          <w:szCs w:val="24"/>
        </w:rPr>
        <w:t>Note the color after the addition of each substance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5699"/>
      </w:tblGrid>
      <w:tr w:rsidR="00E418CE" w:rsidRPr="00E418CE" w:rsidTr="00E418CE">
        <w:tc>
          <w:tcPr>
            <w:tcW w:w="3116" w:type="dxa"/>
          </w:tcPr>
          <w:p w:rsidR="00E418CE" w:rsidRPr="00E418CE" w:rsidRDefault="00E418CE" w:rsidP="00E418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418CE">
              <w:rPr>
                <w:b/>
                <w:bCs/>
                <w:color w:val="000000"/>
                <w:sz w:val="24"/>
                <w:szCs w:val="24"/>
              </w:rPr>
              <w:t>Addition of Substance</w:t>
            </w:r>
          </w:p>
        </w:tc>
        <w:tc>
          <w:tcPr>
            <w:tcW w:w="5699" w:type="dxa"/>
          </w:tcPr>
          <w:p w:rsidR="00E418CE" w:rsidRPr="00E418CE" w:rsidRDefault="00300C91" w:rsidP="00300C9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Color</w:t>
            </w:r>
            <w:bookmarkStart w:id="0" w:name="_GoBack"/>
            <w:bookmarkEnd w:id="0"/>
          </w:p>
        </w:tc>
      </w:tr>
      <w:tr w:rsidR="00E418CE" w:rsidTr="00E418CE">
        <w:trPr>
          <w:trHeight w:val="720"/>
        </w:trPr>
        <w:tc>
          <w:tcPr>
            <w:tcW w:w="3116" w:type="dxa"/>
          </w:tcPr>
          <w:p w:rsidR="00E418CE" w:rsidRPr="00E418CE" w:rsidRDefault="00E418CE" w:rsidP="00E418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418CE">
              <w:rPr>
                <w:b/>
                <w:bCs/>
                <w:color w:val="000000"/>
                <w:sz w:val="24"/>
                <w:szCs w:val="24"/>
              </w:rPr>
              <w:t>Purple Grape Juice</w:t>
            </w:r>
          </w:p>
        </w:tc>
        <w:tc>
          <w:tcPr>
            <w:tcW w:w="5699" w:type="dxa"/>
          </w:tcPr>
          <w:p w:rsidR="00E418CE" w:rsidRDefault="00E418CE" w:rsidP="00E418C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</w:p>
        </w:tc>
      </w:tr>
      <w:tr w:rsidR="00E418CE" w:rsidTr="00E418CE">
        <w:trPr>
          <w:trHeight w:val="720"/>
        </w:trPr>
        <w:tc>
          <w:tcPr>
            <w:tcW w:w="3116" w:type="dxa"/>
          </w:tcPr>
          <w:p w:rsidR="00E418CE" w:rsidRPr="00E418CE" w:rsidRDefault="00E418CE" w:rsidP="00E418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418CE">
              <w:rPr>
                <w:b/>
                <w:bCs/>
                <w:color w:val="000000"/>
                <w:sz w:val="24"/>
                <w:szCs w:val="24"/>
              </w:rPr>
              <w:t>Baking Soda</w:t>
            </w:r>
          </w:p>
        </w:tc>
        <w:tc>
          <w:tcPr>
            <w:tcW w:w="5699" w:type="dxa"/>
          </w:tcPr>
          <w:p w:rsidR="00E418CE" w:rsidRDefault="00E418CE" w:rsidP="00E418C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</w:p>
        </w:tc>
      </w:tr>
      <w:tr w:rsidR="00E418CE" w:rsidTr="00E418CE">
        <w:trPr>
          <w:trHeight w:val="720"/>
        </w:trPr>
        <w:tc>
          <w:tcPr>
            <w:tcW w:w="3116" w:type="dxa"/>
          </w:tcPr>
          <w:p w:rsidR="00E418CE" w:rsidRPr="00E418CE" w:rsidRDefault="00E418CE" w:rsidP="00E418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418CE">
              <w:rPr>
                <w:b/>
                <w:bCs/>
                <w:color w:val="000000"/>
                <w:sz w:val="24"/>
                <w:szCs w:val="24"/>
              </w:rPr>
              <w:t>White Vinegar</w:t>
            </w:r>
          </w:p>
        </w:tc>
        <w:tc>
          <w:tcPr>
            <w:tcW w:w="5699" w:type="dxa"/>
          </w:tcPr>
          <w:p w:rsidR="00E418CE" w:rsidRDefault="00E418CE" w:rsidP="00E418C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</w:p>
        </w:tc>
      </w:tr>
    </w:tbl>
    <w:p w:rsidR="00E418CE" w:rsidRDefault="00E418CE" w:rsidP="00E418CE">
      <w:pPr>
        <w:autoSpaceDE w:val="0"/>
        <w:autoSpaceDN w:val="0"/>
        <w:adjustRightInd w:val="0"/>
        <w:rPr>
          <w:bCs/>
          <w:color w:val="000000"/>
          <w:sz w:val="24"/>
          <w:szCs w:val="24"/>
        </w:rPr>
      </w:pPr>
    </w:p>
    <w:p w:rsidR="00E418CE" w:rsidRPr="00E418CE" w:rsidRDefault="00E418CE" w:rsidP="00E418CE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E418CE">
        <w:rPr>
          <w:b/>
          <w:bCs/>
          <w:color w:val="000000"/>
          <w:sz w:val="24"/>
          <w:szCs w:val="24"/>
        </w:rPr>
        <w:t>Analysis</w:t>
      </w:r>
    </w:p>
    <w:p w:rsidR="00E418CE" w:rsidRPr="00E418CE" w:rsidRDefault="00E418CE" w:rsidP="00E418C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>Did the color change when you added baking soda? Why</w:t>
      </w:r>
      <w:r w:rsidR="007D7E13">
        <w:rPr>
          <w:color w:val="000000"/>
          <w:sz w:val="24"/>
          <w:szCs w:val="24"/>
        </w:rPr>
        <w:t xml:space="preserve"> or why not</w:t>
      </w:r>
      <w:r w:rsidRPr="00E418CE">
        <w:rPr>
          <w:color w:val="000000"/>
          <w:sz w:val="24"/>
          <w:szCs w:val="24"/>
        </w:rPr>
        <w:t>?</w:t>
      </w:r>
    </w:p>
    <w:p w:rsidR="00E418CE" w:rsidRDefault="00E418CE" w:rsidP="00E418CE">
      <w:pPr>
        <w:pStyle w:val="ListParagraph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E418CE" w:rsidRDefault="00E418CE" w:rsidP="00E418CE">
      <w:pPr>
        <w:pStyle w:val="ListParagraph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E418CE" w:rsidRPr="00E418CE" w:rsidRDefault="00E418CE" w:rsidP="00E418CE">
      <w:pPr>
        <w:pStyle w:val="ListParagraph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E418CE" w:rsidRDefault="00E418CE" w:rsidP="00E418C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 xml:space="preserve">Did the color change when you added vinegar? </w:t>
      </w:r>
      <w:r w:rsidR="007D7E13">
        <w:rPr>
          <w:color w:val="000000"/>
          <w:sz w:val="24"/>
          <w:szCs w:val="24"/>
        </w:rPr>
        <w:t>Why or why not?</w:t>
      </w:r>
    </w:p>
    <w:p w:rsidR="00E418CE" w:rsidRDefault="00E418CE" w:rsidP="00E418CE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7D7E13" w:rsidRDefault="007D7E13" w:rsidP="00E418CE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7D7E13" w:rsidRPr="00E418CE" w:rsidRDefault="007D7E13" w:rsidP="00E418CE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E418CE" w:rsidRDefault="00E418CE" w:rsidP="00E418C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>Did your grape juice contain any citric or</w:t>
      </w:r>
      <w:r>
        <w:rPr>
          <w:color w:val="000000"/>
          <w:sz w:val="24"/>
          <w:szCs w:val="24"/>
        </w:rPr>
        <w:t xml:space="preserve"> </w:t>
      </w:r>
      <w:r w:rsidRPr="00E418CE">
        <w:rPr>
          <w:color w:val="000000"/>
          <w:sz w:val="24"/>
          <w:szCs w:val="24"/>
        </w:rPr>
        <w:t xml:space="preserve">ascorbic acid? </w:t>
      </w:r>
      <w:r>
        <w:rPr>
          <w:color w:val="000000"/>
          <w:sz w:val="24"/>
          <w:szCs w:val="24"/>
        </w:rPr>
        <w:t>____________</w:t>
      </w:r>
    </w:p>
    <w:p w:rsidR="00E418CE" w:rsidRPr="00E418CE" w:rsidRDefault="00E418CE" w:rsidP="00E418CE">
      <w:pPr>
        <w:autoSpaceDE w:val="0"/>
        <w:autoSpaceDN w:val="0"/>
        <w:adjustRightInd w:val="0"/>
        <w:ind w:firstLine="360"/>
        <w:rPr>
          <w:color w:val="000000"/>
          <w:sz w:val="24"/>
          <w:szCs w:val="24"/>
        </w:rPr>
      </w:pPr>
      <w:r w:rsidRPr="00E418CE">
        <w:rPr>
          <w:color w:val="000000"/>
          <w:sz w:val="24"/>
          <w:szCs w:val="24"/>
        </w:rPr>
        <w:t>How would this affect your experiment?</w:t>
      </w:r>
    </w:p>
    <w:p w:rsidR="00F4021F" w:rsidRPr="00E418CE" w:rsidRDefault="00F4021F" w:rsidP="00E418CE">
      <w:pPr>
        <w:rPr>
          <w:sz w:val="24"/>
          <w:szCs w:val="24"/>
        </w:rPr>
      </w:pPr>
    </w:p>
    <w:sectPr w:rsidR="00F4021F" w:rsidRPr="00E418CE" w:rsidSect="00E418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F7267"/>
    <w:multiLevelType w:val="hybridMultilevel"/>
    <w:tmpl w:val="43FA6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E13E0"/>
    <w:multiLevelType w:val="hybridMultilevel"/>
    <w:tmpl w:val="D09A5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8CE"/>
    <w:rsid w:val="001C5A9F"/>
    <w:rsid w:val="00300C91"/>
    <w:rsid w:val="00445FD9"/>
    <w:rsid w:val="007D7E13"/>
    <w:rsid w:val="00A324ED"/>
    <w:rsid w:val="00B32609"/>
    <w:rsid w:val="00B6229F"/>
    <w:rsid w:val="00E418CE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ED3CA"/>
  <w15:chartTrackingRefBased/>
  <w15:docId w15:val="{F24BC0C1-D9FA-4FF6-B7D5-04C7CD91C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E418CE"/>
    <w:pPr>
      <w:ind w:left="720"/>
      <w:contextualSpacing/>
    </w:pPr>
  </w:style>
  <w:style w:type="table" w:styleId="TableGrid">
    <w:name w:val="Table Grid"/>
    <w:basedOn w:val="TableNormal"/>
    <w:uiPriority w:val="39"/>
    <w:rsid w:val="00E418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dcterms:created xsi:type="dcterms:W3CDTF">2016-04-01T00:31:00Z</dcterms:created>
  <dcterms:modified xsi:type="dcterms:W3CDTF">2016-04-02T19:07:00Z</dcterms:modified>
</cp:coreProperties>
</file>