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444" w:rsidRPr="000C7087" w:rsidRDefault="00B11444" w:rsidP="00B11444">
      <w:pPr>
        <w:pStyle w:val="Title"/>
        <w:rPr>
          <w:sz w:val="36"/>
        </w:rPr>
      </w:pPr>
      <w:r w:rsidRPr="000C7087">
        <w:rPr>
          <w:sz w:val="36"/>
        </w:rPr>
        <w:t>MIXTURES</w:t>
      </w:r>
    </w:p>
    <w:p w:rsidR="00B11444" w:rsidRDefault="00B11444" w:rsidP="00B11444">
      <w:pPr>
        <w:pStyle w:val="Title"/>
        <w:jc w:val="left"/>
        <w:rPr>
          <w:b w:val="0"/>
          <w:sz w:val="24"/>
        </w:rPr>
      </w:pPr>
    </w:p>
    <w:p w:rsidR="00B11444" w:rsidRDefault="00B11444" w:rsidP="000C7087">
      <w:pPr>
        <w:pStyle w:val="Title"/>
        <w:spacing w:line="276" w:lineRule="auto"/>
        <w:jc w:val="left"/>
        <w:rPr>
          <w:b w:val="0"/>
          <w:sz w:val="24"/>
        </w:rPr>
      </w:pPr>
      <w:r>
        <w:rPr>
          <w:b w:val="0"/>
          <w:sz w:val="24"/>
        </w:rPr>
        <w:t xml:space="preserve">There are three basic types of mixtures: </w:t>
      </w:r>
      <w:r w:rsidR="000C7087">
        <w:rPr>
          <w:b w:val="0"/>
          <w:sz w:val="24"/>
        </w:rPr>
        <w:t>__________________</w:t>
      </w:r>
      <w:r>
        <w:rPr>
          <w:b w:val="0"/>
          <w:sz w:val="24"/>
        </w:rPr>
        <w:t xml:space="preserve">, </w:t>
      </w:r>
      <w:r w:rsidR="000C7087">
        <w:rPr>
          <w:b w:val="0"/>
          <w:sz w:val="24"/>
        </w:rPr>
        <w:t>_________________</w:t>
      </w:r>
      <w:r>
        <w:rPr>
          <w:b w:val="0"/>
          <w:sz w:val="24"/>
        </w:rPr>
        <w:t xml:space="preserve">, and </w:t>
      </w:r>
      <w:r w:rsidR="000C7087">
        <w:rPr>
          <w:b w:val="0"/>
          <w:sz w:val="24"/>
        </w:rPr>
        <w:t>______________________</w:t>
      </w:r>
      <w:r>
        <w:rPr>
          <w:b w:val="0"/>
          <w:sz w:val="24"/>
        </w:rPr>
        <w:t xml:space="preserve">.  The </w:t>
      </w:r>
      <w:r w:rsidR="000C7087">
        <w:rPr>
          <w:b w:val="0"/>
          <w:sz w:val="24"/>
        </w:rPr>
        <w:t>________________________</w:t>
      </w:r>
      <w:r>
        <w:rPr>
          <w:b w:val="0"/>
          <w:sz w:val="24"/>
        </w:rPr>
        <w:t xml:space="preserve"> determines the type of mixture.  </w:t>
      </w:r>
    </w:p>
    <w:p w:rsidR="00410539" w:rsidRDefault="00410539" w:rsidP="000C7087">
      <w:pPr>
        <w:pStyle w:val="Title"/>
        <w:spacing w:line="276" w:lineRule="auto"/>
        <w:jc w:val="left"/>
        <w:rPr>
          <w:b w:val="0"/>
          <w:sz w:val="24"/>
        </w:rPr>
      </w:pPr>
      <w:r>
        <w:rPr>
          <w:b w:val="0"/>
          <w:sz w:val="24"/>
        </w:rPr>
        <w:t xml:space="preserve">Solution and Colloids are </w:t>
      </w:r>
      <w:r w:rsidR="000C7087">
        <w:rPr>
          <w:b w:val="0"/>
          <w:sz w:val="24"/>
        </w:rPr>
        <w:t>_____________________</w:t>
      </w:r>
      <w:r>
        <w:rPr>
          <w:b w:val="0"/>
          <w:sz w:val="24"/>
        </w:rPr>
        <w:t xml:space="preserve">; suspensions are </w:t>
      </w:r>
      <w:r w:rsidR="000C7087">
        <w:rPr>
          <w:b w:val="0"/>
          <w:sz w:val="24"/>
        </w:rPr>
        <w:t>____________________</w:t>
      </w:r>
      <w:r>
        <w:rPr>
          <w:b w:val="0"/>
          <w:sz w:val="24"/>
        </w:rPr>
        <w:t>.</w:t>
      </w:r>
    </w:p>
    <w:p w:rsidR="00410539" w:rsidRDefault="00410539" w:rsidP="00410539">
      <w:pPr>
        <w:pStyle w:val="Title"/>
        <w:jc w:val="left"/>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2214"/>
        <w:gridCol w:w="2214"/>
        <w:gridCol w:w="2214"/>
      </w:tblGrid>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rPr>
                <w:sz w:val="24"/>
              </w:rPr>
            </w:pP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sz w:val="24"/>
              </w:rPr>
              <w:t>SOLUTIONS</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sz w:val="24"/>
              </w:rPr>
              <w:t>COLLOIDS</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sz w:val="24"/>
              </w:rPr>
              <w:t>SUSPENSIONS</w:t>
            </w:r>
          </w:p>
        </w:tc>
      </w:tr>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jc w:val="left"/>
              <w:rPr>
                <w:sz w:val="24"/>
              </w:rPr>
            </w:pPr>
            <w:r w:rsidRPr="00F90F52">
              <w:rPr>
                <w:sz w:val="24"/>
              </w:rPr>
              <w:t>Particle Type</w:t>
            </w:r>
          </w:p>
        </w:tc>
        <w:tc>
          <w:tcPr>
            <w:tcW w:w="2214" w:type="dxa"/>
            <w:shd w:val="clear" w:color="auto" w:fill="auto"/>
          </w:tcPr>
          <w:p w:rsidR="00B11444" w:rsidRPr="00F90F52" w:rsidRDefault="000C7087" w:rsidP="000B3C6D">
            <w:pPr>
              <w:pStyle w:val="Title"/>
              <w:tabs>
                <w:tab w:val="left" w:pos="1800"/>
                <w:tab w:val="left" w:pos="3960"/>
                <w:tab w:val="left" w:pos="6120"/>
              </w:tabs>
              <w:rPr>
                <w:sz w:val="24"/>
              </w:rPr>
            </w:pPr>
            <w:r>
              <w:rPr>
                <w:b w:val="0"/>
                <w:sz w:val="24"/>
              </w:rPr>
              <w:t xml:space="preserve">ions, atoms, </w:t>
            </w:r>
            <w:r w:rsidR="00B11444" w:rsidRPr="00F90F52">
              <w:rPr>
                <w:b w:val="0"/>
                <w:sz w:val="24"/>
              </w:rPr>
              <w:t>small molecules</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large molecules or particles</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large particles or aggregates</w:t>
            </w:r>
          </w:p>
        </w:tc>
      </w:tr>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jc w:val="left"/>
              <w:rPr>
                <w:sz w:val="24"/>
              </w:rPr>
            </w:pPr>
            <w:r w:rsidRPr="00F90F52">
              <w:rPr>
                <w:sz w:val="24"/>
              </w:rPr>
              <w:t>Particle Size</w:t>
            </w:r>
          </w:p>
        </w:tc>
        <w:tc>
          <w:tcPr>
            <w:tcW w:w="2214" w:type="dxa"/>
            <w:shd w:val="clear" w:color="auto" w:fill="auto"/>
          </w:tcPr>
          <w:p w:rsidR="00B11444" w:rsidRDefault="00B11444" w:rsidP="000B3C6D">
            <w:pPr>
              <w:pStyle w:val="Title"/>
              <w:tabs>
                <w:tab w:val="left" w:pos="1800"/>
                <w:tab w:val="left" w:pos="3960"/>
                <w:tab w:val="left" w:pos="6120"/>
              </w:tabs>
              <w:rPr>
                <w:b w:val="0"/>
                <w:sz w:val="24"/>
              </w:rPr>
            </w:pPr>
          </w:p>
          <w:p w:rsidR="000C7087" w:rsidRPr="00F90F52" w:rsidRDefault="000C7087" w:rsidP="000B3C6D">
            <w:pPr>
              <w:pStyle w:val="Title"/>
              <w:tabs>
                <w:tab w:val="left" w:pos="1800"/>
                <w:tab w:val="left" w:pos="3960"/>
                <w:tab w:val="left" w:pos="6120"/>
              </w:tabs>
              <w:rPr>
                <w:sz w:val="24"/>
              </w:rPr>
            </w:pP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p>
        </w:tc>
      </w:tr>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jc w:val="left"/>
              <w:rPr>
                <w:sz w:val="24"/>
              </w:rPr>
            </w:pPr>
            <w:r w:rsidRPr="00F90F52">
              <w:rPr>
                <w:sz w:val="24"/>
              </w:rPr>
              <w:t>Effect of Gravity</w:t>
            </w:r>
          </w:p>
        </w:tc>
        <w:tc>
          <w:tcPr>
            <w:tcW w:w="2214" w:type="dxa"/>
            <w:shd w:val="clear" w:color="auto" w:fill="auto"/>
          </w:tcPr>
          <w:p w:rsidR="00B11444" w:rsidRPr="00F90F52" w:rsidRDefault="00B11444" w:rsidP="000C7087">
            <w:pPr>
              <w:pStyle w:val="Title"/>
              <w:tabs>
                <w:tab w:val="left" w:pos="1800"/>
                <w:tab w:val="left" w:pos="3960"/>
                <w:tab w:val="left" w:pos="6120"/>
              </w:tabs>
              <w:rPr>
                <w:sz w:val="24"/>
              </w:rPr>
            </w:pPr>
            <w:r w:rsidRPr="00F90F52">
              <w:rPr>
                <w:b w:val="0"/>
                <w:sz w:val="24"/>
              </w:rPr>
              <w:t xml:space="preserve">stable, </w:t>
            </w:r>
          </w:p>
        </w:tc>
        <w:tc>
          <w:tcPr>
            <w:tcW w:w="2214" w:type="dxa"/>
            <w:shd w:val="clear" w:color="auto" w:fill="auto"/>
          </w:tcPr>
          <w:p w:rsidR="00B11444" w:rsidRDefault="00B11444" w:rsidP="000B3C6D">
            <w:pPr>
              <w:pStyle w:val="Title"/>
              <w:tabs>
                <w:tab w:val="left" w:pos="1800"/>
                <w:tab w:val="left" w:pos="3960"/>
                <w:tab w:val="left" w:pos="6120"/>
              </w:tabs>
              <w:rPr>
                <w:b w:val="0"/>
                <w:sz w:val="24"/>
              </w:rPr>
            </w:pPr>
            <w:r w:rsidRPr="00F90F52">
              <w:rPr>
                <w:b w:val="0"/>
                <w:sz w:val="24"/>
              </w:rPr>
              <w:t xml:space="preserve">stable, </w:t>
            </w:r>
          </w:p>
          <w:p w:rsidR="000C7087" w:rsidRPr="00F90F52" w:rsidRDefault="000C7087" w:rsidP="000B3C6D">
            <w:pPr>
              <w:pStyle w:val="Title"/>
              <w:tabs>
                <w:tab w:val="left" w:pos="1800"/>
                <w:tab w:val="left" w:pos="3960"/>
                <w:tab w:val="left" w:pos="6120"/>
              </w:tabs>
              <w:rPr>
                <w:sz w:val="24"/>
              </w:rPr>
            </w:pP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unstable, will separate and settle out upon standing</w:t>
            </w:r>
          </w:p>
        </w:tc>
      </w:tr>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jc w:val="left"/>
              <w:rPr>
                <w:sz w:val="24"/>
              </w:rPr>
            </w:pPr>
            <w:r w:rsidRPr="00F90F52">
              <w:rPr>
                <w:sz w:val="24"/>
              </w:rPr>
              <w:t>Effect of Light</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no effect, light passes through</w:t>
            </w:r>
          </w:p>
        </w:tc>
        <w:tc>
          <w:tcPr>
            <w:tcW w:w="2214" w:type="dxa"/>
            <w:shd w:val="clear" w:color="auto" w:fill="auto"/>
          </w:tcPr>
          <w:p w:rsidR="00B11444" w:rsidRDefault="00B11444" w:rsidP="000C7087">
            <w:pPr>
              <w:pStyle w:val="Title"/>
              <w:tabs>
                <w:tab w:val="left" w:pos="1800"/>
                <w:tab w:val="left" w:pos="3960"/>
                <w:tab w:val="left" w:pos="6120"/>
              </w:tabs>
              <w:rPr>
                <w:b w:val="0"/>
                <w:sz w:val="24"/>
              </w:rPr>
            </w:pPr>
            <w:r w:rsidRPr="00F90F52">
              <w:rPr>
                <w:b w:val="0"/>
                <w:sz w:val="24"/>
              </w:rPr>
              <w:t xml:space="preserve">scatters light; </w:t>
            </w:r>
          </w:p>
          <w:p w:rsidR="000C7087" w:rsidRDefault="000C7087" w:rsidP="000C7087">
            <w:pPr>
              <w:pStyle w:val="Title"/>
              <w:tabs>
                <w:tab w:val="left" w:pos="1800"/>
                <w:tab w:val="left" w:pos="3960"/>
                <w:tab w:val="left" w:pos="6120"/>
              </w:tabs>
              <w:rPr>
                <w:sz w:val="24"/>
              </w:rPr>
            </w:pPr>
          </w:p>
          <w:p w:rsidR="000C7087" w:rsidRPr="00F90F52" w:rsidRDefault="000C7087" w:rsidP="000C7087">
            <w:pPr>
              <w:pStyle w:val="Title"/>
              <w:tabs>
                <w:tab w:val="left" w:pos="1800"/>
                <w:tab w:val="left" w:pos="3960"/>
                <w:tab w:val="left" w:pos="6120"/>
              </w:tabs>
              <w:rPr>
                <w:sz w:val="24"/>
              </w:rPr>
            </w:pPr>
          </w:p>
        </w:tc>
        <w:tc>
          <w:tcPr>
            <w:tcW w:w="2214" w:type="dxa"/>
            <w:shd w:val="clear" w:color="auto" w:fill="auto"/>
          </w:tcPr>
          <w:p w:rsidR="00B11444" w:rsidRDefault="00B11444" w:rsidP="000C7087">
            <w:pPr>
              <w:pStyle w:val="Title"/>
              <w:tabs>
                <w:tab w:val="left" w:pos="1800"/>
                <w:tab w:val="left" w:pos="3960"/>
                <w:tab w:val="left" w:pos="6120"/>
              </w:tabs>
              <w:rPr>
                <w:b w:val="0"/>
                <w:sz w:val="24"/>
              </w:rPr>
            </w:pPr>
            <w:r w:rsidRPr="00F90F52">
              <w:rPr>
                <w:b w:val="0"/>
                <w:sz w:val="24"/>
              </w:rPr>
              <w:t xml:space="preserve">scatters light; </w:t>
            </w:r>
          </w:p>
          <w:p w:rsidR="000C7087" w:rsidRPr="00F90F52" w:rsidRDefault="000C7087" w:rsidP="000C7087">
            <w:pPr>
              <w:pStyle w:val="Title"/>
              <w:tabs>
                <w:tab w:val="left" w:pos="1800"/>
                <w:tab w:val="left" w:pos="3960"/>
                <w:tab w:val="left" w:pos="6120"/>
              </w:tabs>
              <w:rPr>
                <w:sz w:val="24"/>
              </w:rPr>
            </w:pPr>
          </w:p>
        </w:tc>
      </w:tr>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jc w:val="left"/>
              <w:rPr>
                <w:sz w:val="24"/>
              </w:rPr>
            </w:pPr>
            <w:r w:rsidRPr="00F90F52">
              <w:rPr>
                <w:sz w:val="24"/>
              </w:rPr>
              <w:t>Filtration</w:t>
            </w:r>
          </w:p>
        </w:tc>
        <w:tc>
          <w:tcPr>
            <w:tcW w:w="2214" w:type="dxa"/>
            <w:shd w:val="clear" w:color="auto" w:fill="auto"/>
          </w:tcPr>
          <w:p w:rsidR="00B11444" w:rsidRDefault="00B11444" w:rsidP="000B3C6D">
            <w:pPr>
              <w:pStyle w:val="Title"/>
              <w:tabs>
                <w:tab w:val="left" w:pos="1800"/>
                <w:tab w:val="left" w:pos="3960"/>
                <w:tab w:val="left" w:pos="6120"/>
              </w:tabs>
              <w:rPr>
                <w:b w:val="0"/>
                <w:sz w:val="24"/>
              </w:rPr>
            </w:pPr>
          </w:p>
          <w:p w:rsidR="000C7087" w:rsidRDefault="000C7087" w:rsidP="000B3C6D">
            <w:pPr>
              <w:pStyle w:val="Title"/>
              <w:tabs>
                <w:tab w:val="left" w:pos="1800"/>
                <w:tab w:val="left" w:pos="3960"/>
                <w:tab w:val="left" w:pos="6120"/>
              </w:tabs>
              <w:rPr>
                <w:b w:val="0"/>
                <w:sz w:val="24"/>
              </w:rPr>
            </w:pPr>
          </w:p>
          <w:p w:rsidR="000C7087" w:rsidRPr="00F90F52" w:rsidRDefault="000C7087" w:rsidP="000B3C6D">
            <w:pPr>
              <w:pStyle w:val="Title"/>
              <w:tabs>
                <w:tab w:val="left" w:pos="1800"/>
                <w:tab w:val="left" w:pos="3960"/>
                <w:tab w:val="left" w:pos="6120"/>
              </w:tabs>
              <w:rPr>
                <w:sz w:val="24"/>
              </w:rPr>
            </w:pPr>
          </w:p>
        </w:tc>
        <w:tc>
          <w:tcPr>
            <w:tcW w:w="2214" w:type="dxa"/>
            <w:shd w:val="clear" w:color="auto" w:fill="auto"/>
          </w:tcPr>
          <w:p w:rsidR="00B11444" w:rsidRDefault="00B11444" w:rsidP="000B3C6D">
            <w:pPr>
              <w:pStyle w:val="Title"/>
              <w:tabs>
                <w:tab w:val="left" w:pos="1800"/>
                <w:tab w:val="left" w:pos="3960"/>
                <w:tab w:val="left" w:pos="6120"/>
              </w:tabs>
              <w:rPr>
                <w:b w:val="0"/>
                <w:sz w:val="24"/>
              </w:rPr>
            </w:pPr>
          </w:p>
          <w:p w:rsidR="000C7087" w:rsidRPr="00F90F52" w:rsidRDefault="000C7087" w:rsidP="000B3C6D">
            <w:pPr>
              <w:pStyle w:val="Title"/>
              <w:tabs>
                <w:tab w:val="left" w:pos="1800"/>
                <w:tab w:val="left" w:pos="3960"/>
                <w:tab w:val="left" w:pos="6120"/>
              </w:tabs>
              <w:rPr>
                <w:sz w:val="24"/>
              </w:rPr>
            </w:pP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particles can be filtered out</w:t>
            </w:r>
          </w:p>
        </w:tc>
      </w:tr>
      <w:tr w:rsidR="00B11444" w:rsidRPr="00F90F52" w:rsidTr="000B3C6D">
        <w:tc>
          <w:tcPr>
            <w:tcW w:w="2214" w:type="dxa"/>
            <w:shd w:val="clear" w:color="auto" w:fill="auto"/>
          </w:tcPr>
          <w:p w:rsidR="00B11444" w:rsidRPr="00F90F52" w:rsidRDefault="00B11444" w:rsidP="000B3C6D">
            <w:pPr>
              <w:pStyle w:val="Title"/>
              <w:tabs>
                <w:tab w:val="left" w:pos="1800"/>
                <w:tab w:val="left" w:pos="3960"/>
                <w:tab w:val="left" w:pos="6120"/>
              </w:tabs>
              <w:jc w:val="left"/>
              <w:rPr>
                <w:sz w:val="24"/>
              </w:rPr>
            </w:pPr>
            <w:r w:rsidRPr="00F90F52">
              <w:rPr>
                <w:sz w:val="24"/>
              </w:rPr>
              <w:t>Examples</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sugar water, salt water, any ionic substance in water</w:t>
            </w:r>
          </w:p>
        </w:tc>
        <w:tc>
          <w:tcPr>
            <w:tcW w:w="2214" w:type="dxa"/>
            <w:shd w:val="clear" w:color="auto" w:fill="auto"/>
          </w:tcPr>
          <w:p w:rsidR="00B11444" w:rsidRPr="00F90F52" w:rsidRDefault="00B11444" w:rsidP="000B3C6D">
            <w:pPr>
              <w:pStyle w:val="Title"/>
              <w:tabs>
                <w:tab w:val="left" w:pos="1800"/>
                <w:tab w:val="left" w:pos="3960"/>
                <w:tab w:val="left" w:pos="6120"/>
              </w:tabs>
              <w:rPr>
                <w:sz w:val="24"/>
              </w:rPr>
            </w:pPr>
            <w:r w:rsidRPr="00F90F52">
              <w:rPr>
                <w:b w:val="0"/>
                <w:sz w:val="24"/>
              </w:rPr>
              <w:t>whipped cream, mi</w:t>
            </w:r>
            <w:r>
              <w:rPr>
                <w:b w:val="0"/>
                <w:sz w:val="24"/>
              </w:rPr>
              <w:t xml:space="preserve">lk, fog, </w:t>
            </w:r>
            <w:proofErr w:type="spellStart"/>
            <w:r>
              <w:rPr>
                <w:b w:val="0"/>
                <w:sz w:val="24"/>
              </w:rPr>
              <w:t>Jello</w:t>
            </w:r>
            <w:proofErr w:type="spellEnd"/>
            <w:r>
              <w:rPr>
                <w:b w:val="0"/>
                <w:sz w:val="24"/>
              </w:rPr>
              <w:t>®, blood, aerosol</w:t>
            </w:r>
          </w:p>
        </w:tc>
        <w:tc>
          <w:tcPr>
            <w:tcW w:w="2214" w:type="dxa"/>
            <w:shd w:val="clear" w:color="auto" w:fill="auto"/>
          </w:tcPr>
          <w:p w:rsidR="00B11444" w:rsidRPr="00F90F52" w:rsidRDefault="00B11444" w:rsidP="00B11444">
            <w:pPr>
              <w:pStyle w:val="Title"/>
              <w:tabs>
                <w:tab w:val="left" w:pos="1800"/>
                <w:tab w:val="left" w:pos="3960"/>
                <w:tab w:val="left" w:pos="6120"/>
              </w:tabs>
              <w:rPr>
                <w:sz w:val="24"/>
              </w:rPr>
            </w:pPr>
            <w:r w:rsidRPr="00F90F52">
              <w:rPr>
                <w:b w:val="0"/>
                <w:sz w:val="24"/>
              </w:rPr>
              <w:t>oil and water; cornstarch and water</w:t>
            </w:r>
          </w:p>
        </w:tc>
      </w:tr>
    </w:tbl>
    <w:p w:rsidR="000C7087" w:rsidRDefault="000C7087" w:rsidP="00B11444">
      <w:pPr>
        <w:pStyle w:val="Title"/>
        <w:jc w:val="left"/>
        <w:rPr>
          <w:sz w:val="24"/>
        </w:rPr>
      </w:pPr>
    </w:p>
    <w:p w:rsidR="00B11444" w:rsidRDefault="000C7087" w:rsidP="00B11444">
      <w:pPr>
        <w:pStyle w:val="Title"/>
        <w:jc w:val="left"/>
        <w:rPr>
          <w:b w:val="0"/>
          <w:sz w:val="24"/>
        </w:rPr>
      </w:pPr>
      <w:r>
        <w:rPr>
          <w:sz w:val="24"/>
        </w:rPr>
        <w:t>_________________________</w:t>
      </w:r>
      <w:r w:rsidR="00B11444">
        <w:rPr>
          <w:b w:val="0"/>
          <w:sz w:val="24"/>
        </w:rPr>
        <w:t>-  particles dispersed in a mixture are big enough to scatter light.</w:t>
      </w:r>
    </w:p>
    <w:p w:rsidR="00B11444" w:rsidRDefault="00B11444" w:rsidP="00B11444">
      <w:pPr>
        <w:pStyle w:val="Title"/>
        <w:ind w:left="720"/>
        <w:jc w:val="left"/>
        <w:rPr>
          <w:b w:val="0"/>
          <w:sz w:val="24"/>
        </w:rPr>
      </w:pPr>
    </w:p>
    <w:p w:rsidR="00B11444" w:rsidRPr="000C7087" w:rsidRDefault="00B11444" w:rsidP="00B11444">
      <w:pPr>
        <w:pStyle w:val="Title"/>
        <w:rPr>
          <w:sz w:val="36"/>
        </w:rPr>
      </w:pPr>
      <w:r w:rsidRPr="000C7087">
        <w:rPr>
          <w:sz w:val="36"/>
        </w:rPr>
        <w:t>SOLUTIONS</w:t>
      </w:r>
    </w:p>
    <w:p w:rsidR="00B11444" w:rsidRDefault="00B11444" w:rsidP="00B11444">
      <w:pPr>
        <w:rPr>
          <w:sz w:val="24"/>
        </w:rPr>
      </w:pPr>
    </w:p>
    <w:p w:rsidR="0092449F" w:rsidRPr="000C7087" w:rsidRDefault="0092449F" w:rsidP="000C7087">
      <w:pPr>
        <w:pStyle w:val="ListParagraph"/>
        <w:numPr>
          <w:ilvl w:val="0"/>
          <w:numId w:val="10"/>
        </w:numPr>
        <w:spacing w:line="276" w:lineRule="auto"/>
        <w:ind w:left="360"/>
        <w:rPr>
          <w:sz w:val="24"/>
        </w:rPr>
      </w:pPr>
      <w:r>
        <w:rPr>
          <w:sz w:val="24"/>
        </w:rPr>
        <w:t>A solution is a</w:t>
      </w:r>
      <w:r w:rsidR="00B11444" w:rsidRPr="00B11444">
        <w:rPr>
          <w:sz w:val="24"/>
        </w:rPr>
        <w:t xml:space="preserve"> </w:t>
      </w:r>
      <w:r w:rsidR="000C7087">
        <w:rPr>
          <w:sz w:val="24"/>
        </w:rPr>
        <w:t>______________</w:t>
      </w:r>
      <w:r>
        <w:rPr>
          <w:sz w:val="24"/>
        </w:rPr>
        <w:t xml:space="preserve"> that has the </w:t>
      </w:r>
      <w:r w:rsidR="000C7087">
        <w:rPr>
          <w:sz w:val="24"/>
        </w:rPr>
        <w:t>________</w:t>
      </w:r>
      <w:r>
        <w:rPr>
          <w:sz w:val="24"/>
        </w:rPr>
        <w:t xml:space="preserve"> composition, color, and density throughout.</w:t>
      </w:r>
      <w:r w:rsidR="000C7087">
        <w:rPr>
          <w:sz w:val="24"/>
        </w:rPr>
        <w:t xml:space="preserve">  </w:t>
      </w:r>
      <w:r w:rsidRPr="000C7087">
        <w:rPr>
          <w:sz w:val="24"/>
        </w:rPr>
        <w:t xml:space="preserve">It is </w:t>
      </w:r>
      <w:r w:rsidR="000C7087">
        <w:rPr>
          <w:sz w:val="24"/>
        </w:rPr>
        <w:t>_______________________</w:t>
      </w:r>
      <w:r w:rsidRPr="000C7087">
        <w:rPr>
          <w:sz w:val="24"/>
        </w:rPr>
        <w:t>.</w:t>
      </w:r>
    </w:p>
    <w:p w:rsidR="0092449F" w:rsidRDefault="00B11444" w:rsidP="000C7087">
      <w:pPr>
        <w:pStyle w:val="BodyText3"/>
        <w:numPr>
          <w:ilvl w:val="0"/>
          <w:numId w:val="10"/>
        </w:numPr>
        <w:spacing w:line="276" w:lineRule="auto"/>
        <w:ind w:left="360"/>
      </w:pPr>
      <w:r>
        <w:t xml:space="preserve">Solutions form when particles of </w:t>
      </w:r>
      <w:r w:rsidR="000C7087">
        <w:t>____________</w:t>
      </w:r>
      <w:r>
        <w:t xml:space="preserve"> are interspersed evenly throughout the </w:t>
      </w:r>
      <w:r w:rsidR="000C7087">
        <w:t>________________</w:t>
      </w:r>
      <w:r>
        <w:t>.</w:t>
      </w:r>
      <w:r w:rsidR="000C7087">
        <w:t xml:space="preserve">  </w:t>
      </w:r>
      <w:r w:rsidR="0092449F">
        <w:t>It has two parts</w:t>
      </w:r>
    </w:p>
    <w:p w:rsidR="0092449F" w:rsidRDefault="000C7087" w:rsidP="000C7087">
      <w:pPr>
        <w:pStyle w:val="BodyText3"/>
        <w:numPr>
          <w:ilvl w:val="1"/>
          <w:numId w:val="10"/>
        </w:numPr>
        <w:spacing w:line="276" w:lineRule="auto"/>
      </w:pPr>
      <w:r>
        <w:t>_________________</w:t>
      </w:r>
      <w:r w:rsidR="0092449F">
        <w:t xml:space="preserve"> – the substance being dissolved</w:t>
      </w:r>
      <w:r>
        <w:t>; in the _________ amount</w:t>
      </w:r>
    </w:p>
    <w:p w:rsidR="0092449F" w:rsidRDefault="000C7087" w:rsidP="000C7087">
      <w:pPr>
        <w:pStyle w:val="BodyText3"/>
        <w:numPr>
          <w:ilvl w:val="1"/>
          <w:numId w:val="10"/>
        </w:numPr>
        <w:spacing w:line="276" w:lineRule="auto"/>
      </w:pPr>
      <w:r>
        <w:t>_________________</w:t>
      </w:r>
      <w:r w:rsidR="0092449F">
        <w:t xml:space="preserve"> – the substance doing the dissolving</w:t>
      </w:r>
      <w:r>
        <w:t>; the ________________amount.</w:t>
      </w:r>
    </w:p>
    <w:p w:rsidR="0092449F" w:rsidRDefault="0092449F" w:rsidP="000C7087">
      <w:pPr>
        <w:pStyle w:val="BodyText3"/>
        <w:numPr>
          <w:ilvl w:val="0"/>
          <w:numId w:val="10"/>
        </w:numPr>
        <w:spacing w:line="276" w:lineRule="auto"/>
        <w:ind w:left="360"/>
      </w:pPr>
      <w:r>
        <w:t xml:space="preserve">Solutions can be one of </w:t>
      </w:r>
      <w:r w:rsidR="000C7087">
        <w:t>_______</w:t>
      </w:r>
      <w:r>
        <w:t xml:space="preserve"> basic types:</w:t>
      </w:r>
    </w:p>
    <w:p w:rsidR="0092449F" w:rsidRDefault="000C7087" w:rsidP="000C7087">
      <w:pPr>
        <w:spacing w:line="276" w:lineRule="auto"/>
        <w:rPr>
          <w:b/>
          <w:sz w:val="24"/>
        </w:rPr>
      </w:pPr>
      <w:r>
        <w:rPr>
          <w:b/>
          <w:sz w:val="24"/>
        </w:rPr>
        <w:t>____________</w:t>
      </w:r>
      <w:r w:rsidR="0092449F">
        <w:rPr>
          <w:b/>
          <w:sz w:val="24"/>
        </w:rPr>
        <w:t xml:space="preserve"> Solutions:</w:t>
      </w:r>
    </w:p>
    <w:p w:rsidR="0092449F" w:rsidRDefault="0092449F" w:rsidP="000C7087">
      <w:pPr>
        <w:numPr>
          <w:ilvl w:val="0"/>
          <w:numId w:val="1"/>
        </w:numPr>
        <w:tabs>
          <w:tab w:val="clear" w:pos="1320"/>
          <w:tab w:val="num" w:pos="900"/>
        </w:tabs>
        <w:spacing w:line="276" w:lineRule="auto"/>
        <w:ind w:left="900" w:hanging="420"/>
        <w:rPr>
          <w:sz w:val="24"/>
        </w:rPr>
      </w:pPr>
      <w:r>
        <w:rPr>
          <w:sz w:val="24"/>
        </w:rPr>
        <w:t>solid in liquid (salt water)</w:t>
      </w:r>
    </w:p>
    <w:p w:rsidR="0092449F" w:rsidRDefault="0092449F" w:rsidP="000C7087">
      <w:pPr>
        <w:numPr>
          <w:ilvl w:val="0"/>
          <w:numId w:val="1"/>
        </w:numPr>
        <w:tabs>
          <w:tab w:val="clear" w:pos="1320"/>
          <w:tab w:val="num" w:pos="900"/>
        </w:tabs>
        <w:spacing w:line="276" w:lineRule="auto"/>
        <w:ind w:left="900" w:hanging="420"/>
        <w:rPr>
          <w:sz w:val="24"/>
        </w:rPr>
      </w:pPr>
      <w:r>
        <w:rPr>
          <w:sz w:val="24"/>
        </w:rPr>
        <w:t>liquid in liquid (vinegar)</w:t>
      </w:r>
    </w:p>
    <w:p w:rsidR="0092449F" w:rsidRDefault="0092449F" w:rsidP="000C7087">
      <w:pPr>
        <w:numPr>
          <w:ilvl w:val="0"/>
          <w:numId w:val="1"/>
        </w:numPr>
        <w:tabs>
          <w:tab w:val="clear" w:pos="1320"/>
          <w:tab w:val="num" w:pos="900"/>
        </w:tabs>
        <w:spacing w:line="276" w:lineRule="auto"/>
        <w:ind w:left="900" w:hanging="420"/>
        <w:rPr>
          <w:sz w:val="24"/>
        </w:rPr>
      </w:pPr>
      <w:r>
        <w:rPr>
          <w:sz w:val="24"/>
        </w:rPr>
        <w:t>gas in liquid (carbonated drink)</w:t>
      </w:r>
    </w:p>
    <w:p w:rsidR="0092449F" w:rsidRPr="0092449F" w:rsidRDefault="000C7087" w:rsidP="000C7087">
      <w:pPr>
        <w:spacing w:line="276" w:lineRule="auto"/>
        <w:rPr>
          <w:b/>
          <w:sz w:val="24"/>
        </w:rPr>
      </w:pPr>
      <w:r>
        <w:rPr>
          <w:b/>
          <w:sz w:val="24"/>
        </w:rPr>
        <w:t xml:space="preserve">____________ </w:t>
      </w:r>
      <w:r w:rsidR="0092449F">
        <w:rPr>
          <w:b/>
          <w:sz w:val="24"/>
        </w:rPr>
        <w:t>Solutions (</w:t>
      </w:r>
      <w:r w:rsidR="0092449F">
        <w:rPr>
          <w:sz w:val="24"/>
        </w:rPr>
        <w:t>All gaseous mixtures are solutions):</w:t>
      </w:r>
    </w:p>
    <w:p w:rsidR="0092449F" w:rsidRDefault="0092449F" w:rsidP="000C7087">
      <w:pPr>
        <w:numPr>
          <w:ilvl w:val="0"/>
          <w:numId w:val="2"/>
        </w:numPr>
        <w:tabs>
          <w:tab w:val="clear" w:pos="1320"/>
          <w:tab w:val="num" w:pos="900"/>
        </w:tabs>
        <w:spacing w:line="276" w:lineRule="auto"/>
        <w:ind w:left="900" w:hanging="420"/>
        <w:rPr>
          <w:sz w:val="24"/>
        </w:rPr>
      </w:pPr>
      <w:r>
        <w:rPr>
          <w:sz w:val="24"/>
        </w:rPr>
        <w:t>solid in gas (soot in air)</w:t>
      </w:r>
    </w:p>
    <w:p w:rsidR="0092449F" w:rsidRDefault="0092449F" w:rsidP="000C7087">
      <w:pPr>
        <w:numPr>
          <w:ilvl w:val="0"/>
          <w:numId w:val="2"/>
        </w:numPr>
        <w:tabs>
          <w:tab w:val="clear" w:pos="1320"/>
          <w:tab w:val="num" w:pos="900"/>
        </w:tabs>
        <w:spacing w:line="276" w:lineRule="auto"/>
        <w:ind w:left="900" w:hanging="420"/>
        <w:rPr>
          <w:sz w:val="24"/>
        </w:rPr>
      </w:pPr>
      <w:r>
        <w:rPr>
          <w:sz w:val="24"/>
        </w:rPr>
        <w:t>liquid in gas (humid air)</w:t>
      </w:r>
    </w:p>
    <w:p w:rsidR="0092449F" w:rsidRDefault="0092449F" w:rsidP="000C7087">
      <w:pPr>
        <w:numPr>
          <w:ilvl w:val="0"/>
          <w:numId w:val="2"/>
        </w:numPr>
        <w:tabs>
          <w:tab w:val="clear" w:pos="1320"/>
          <w:tab w:val="num" w:pos="900"/>
        </w:tabs>
        <w:spacing w:line="276" w:lineRule="auto"/>
        <w:ind w:left="900" w:hanging="420"/>
        <w:rPr>
          <w:sz w:val="24"/>
        </w:rPr>
      </w:pPr>
      <w:r>
        <w:rPr>
          <w:sz w:val="24"/>
        </w:rPr>
        <w:t>gas in gas (air)</w:t>
      </w:r>
    </w:p>
    <w:p w:rsidR="0092449F" w:rsidRPr="000C7087" w:rsidRDefault="000C7087" w:rsidP="000C7087">
      <w:pPr>
        <w:pStyle w:val="Heading2"/>
        <w:spacing w:line="276" w:lineRule="auto"/>
        <w:rPr>
          <w:b w:val="0"/>
          <w:sz w:val="24"/>
        </w:rPr>
      </w:pPr>
      <w:r>
        <w:rPr>
          <w:b w:val="0"/>
          <w:sz w:val="24"/>
        </w:rPr>
        <w:t>____________</w:t>
      </w:r>
      <w:r>
        <w:rPr>
          <w:sz w:val="24"/>
        </w:rPr>
        <w:t xml:space="preserve"> </w:t>
      </w:r>
      <w:r w:rsidR="0092449F">
        <w:rPr>
          <w:sz w:val="24"/>
        </w:rPr>
        <w:t>Solutions</w:t>
      </w:r>
      <w:r>
        <w:rPr>
          <w:sz w:val="24"/>
        </w:rPr>
        <w:t xml:space="preserve"> - </w:t>
      </w:r>
      <w:r w:rsidR="0092449F" w:rsidRPr="000C7087">
        <w:rPr>
          <w:b w:val="0"/>
          <w:sz w:val="24"/>
        </w:rPr>
        <w:t>usually made from liquid solutions that have been mixed and then solidified (frozen)</w:t>
      </w:r>
    </w:p>
    <w:p w:rsidR="0092449F" w:rsidRDefault="0092449F" w:rsidP="000C7087">
      <w:pPr>
        <w:numPr>
          <w:ilvl w:val="0"/>
          <w:numId w:val="3"/>
        </w:numPr>
        <w:tabs>
          <w:tab w:val="clear" w:pos="1320"/>
          <w:tab w:val="num" w:pos="900"/>
        </w:tabs>
        <w:spacing w:line="276" w:lineRule="auto"/>
        <w:ind w:left="900" w:hanging="420"/>
        <w:rPr>
          <w:sz w:val="24"/>
        </w:rPr>
      </w:pPr>
      <w:r>
        <w:rPr>
          <w:sz w:val="24"/>
        </w:rPr>
        <w:t>solid in solid (alloys – brass, bronze)</w:t>
      </w:r>
    </w:p>
    <w:p w:rsidR="0092449F" w:rsidRDefault="0092449F" w:rsidP="000C7087">
      <w:pPr>
        <w:numPr>
          <w:ilvl w:val="0"/>
          <w:numId w:val="3"/>
        </w:numPr>
        <w:tabs>
          <w:tab w:val="clear" w:pos="1320"/>
          <w:tab w:val="num" w:pos="900"/>
        </w:tabs>
        <w:spacing w:line="276" w:lineRule="auto"/>
        <w:ind w:left="900" w:hanging="420"/>
        <w:rPr>
          <w:sz w:val="24"/>
        </w:rPr>
      </w:pPr>
      <w:r>
        <w:rPr>
          <w:sz w:val="24"/>
        </w:rPr>
        <w:lastRenderedPageBreak/>
        <w:t>liquid in solid (dental fillings)</w:t>
      </w:r>
    </w:p>
    <w:p w:rsidR="0092449F" w:rsidRDefault="0092449F" w:rsidP="000C7087">
      <w:pPr>
        <w:numPr>
          <w:ilvl w:val="0"/>
          <w:numId w:val="3"/>
        </w:numPr>
        <w:tabs>
          <w:tab w:val="clear" w:pos="1320"/>
          <w:tab w:val="num" w:pos="900"/>
        </w:tabs>
        <w:spacing w:line="276" w:lineRule="auto"/>
        <w:ind w:left="900" w:hanging="420"/>
        <w:rPr>
          <w:sz w:val="24"/>
        </w:rPr>
      </w:pPr>
      <w:r>
        <w:rPr>
          <w:sz w:val="24"/>
        </w:rPr>
        <w:t>gas in solid (charcoal gas mask)</w:t>
      </w:r>
    </w:p>
    <w:p w:rsidR="00B11444" w:rsidRDefault="00B11444" w:rsidP="00B11444">
      <w:pPr>
        <w:rPr>
          <w:sz w:val="24"/>
        </w:rPr>
      </w:pPr>
    </w:p>
    <w:p w:rsidR="0092449F" w:rsidRDefault="00B11444" w:rsidP="000C7087">
      <w:pPr>
        <w:pStyle w:val="Heading3"/>
        <w:spacing w:line="276" w:lineRule="auto"/>
        <w:jc w:val="left"/>
        <w:rPr>
          <w:sz w:val="24"/>
        </w:rPr>
      </w:pPr>
      <w:r>
        <w:rPr>
          <w:sz w:val="24"/>
        </w:rPr>
        <w:t>THE DISSOLVING PROC</w:t>
      </w:r>
      <w:r w:rsidR="0092449F">
        <w:rPr>
          <w:sz w:val="24"/>
        </w:rPr>
        <w:t xml:space="preserve">ESS: </w:t>
      </w:r>
      <w:r>
        <w:rPr>
          <w:sz w:val="24"/>
        </w:rPr>
        <w:t>How a solution forms</w:t>
      </w:r>
    </w:p>
    <w:p w:rsidR="0092449F" w:rsidRPr="0092449F" w:rsidRDefault="000C7087" w:rsidP="000C7087">
      <w:pPr>
        <w:pStyle w:val="ListParagraph"/>
        <w:numPr>
          <w:ilvl w:val="0"/>
          <w:numId w:val="10"/>
        </w:numPr>
        <w:spacing w:line="276" w:lineRule="auto"/>
        <w:ind w:left="360"/>
        <w:rPr>
          <w:sz w:val="24"/>
        </w:rPr>
      </w:pPr>
      <w:r>
        <w:rPr>
          <w:sz w:val="24"/>
        </w:rPr>
        <w:t>______________________</w:t>
      </w:r>
      <w:r w:rsidR="00B11444" w:rsidRPr="0092449F">
        <w:rPr>
          <w:sz w:val="24"/>
        </w:rPr>
        <w:t xml:space="preserve"> occurs when the solute is pulled apart by the solvent.  This takes place at the </w:t>
      </w:r>
      <w:r>
        <w:rPr>
          <w:sz w:val="24"/>
        </w:rPr>
        <w:t>_______________</w:t>
      </w:r>
      <w:r w:rsidR="00B11444" w:rsidRPr="0092449F">
        <w:rPr>
          <w:sz w:val="24"/>
        </w:rPr>
        <w:t xml:space="preserve"> of the solute.  The solvent </w:t>
      </w:r>
      <w:r>
        <w:rPr>
          <w:sz w:val="24"/>
        </w:rPr>
        <w:t>__________________</w:t>
      </w:r>
      <w:r w:rsidR="00B11444" w:rsidRPr="0092449F">
        <w:rPr>
          <w:sz w:val="24"/>
        </w:rPr>
        <w:t xml:space="preserve"> the solute.  </w:t>
      </w:r>
    </w:p>
    <w:p w:rsidR="00B11444" w:rsidRDefault="00B11444" w:rsidP="000C7087">
      <w:pPr>
        <w:pStyle w:val="ListParagraph"/>
        <w:numPr>
          <w:ilvl w:val="0"/>
          <w:numId w:val="10"/>
        </w:numPr>
        <w:spacing w:line="276" w:lineRule="auto"/>
        <w:ind w:left="360"/>
        <w:rPr>
          <w:sz w:val="24"/>
        </w:rPr>
      </w:pPr>
      <w:r w:rsidRPr="0092449F">
        <w:rPr>
          <w:sz w:val="24"/>
        </w:rPr>
        <w:t xml:space="preserve">When ionic compounds separate into their ions in a solvent, </w:t>
      </w:r>
      <w:r w:rsidR="000C7087">
        <w:rPr>
          <w:b/>
          <w:bCs/>
          <w:sz w:val="24"/>
        </w:rPr>
        <w:t>_________________________</w:t>
      </w:r>
      <w:r w:rsidRPr="0092449F">
        <w:rPr>
          <w:b/>
          <w:bCs/>
          <w:sz w:val="24"/>
        </w:rPr>
        <w:t xml:space="preserve"> </w:t>
      </w:r>
      <w:r w:rsidRPr="0092449F">
        <w:rPr>
          <w:sz w:val="24"/>
        </w:rPr>
        <w:t>occurs.</w:t>
      </w:r>
    </w:p>
    <w:p w:rsidR="0092449F" w:rsidRDefault="0092449F" w:rsidP="000C7087">
      <w:pPr>
        <w:pStyle w:val="ListParagraph"/>
        <w:numPr>
          <w:ilvl w:val="0"/>
          <w:numId w:val="10"/>
        </w:numPr>
        <w:spacing w:line="276" w:lineRule="auto"/>
        <w:ind w:left="360"/>
        <w:rPr>
          <w:sz w:val="24"/>
        </w:rPr>
      </w:pPr>
      <w:r>
        <w:rPr>
          <w:sz w:val="24"/>
        </w:rPr>
        <w:t xml:space="preserve">Remember that </w:t>
      </w:r>
      <w:r w:rsidR="000C7087">
        <w:rPr>
          <w:sz w:val="24"/>
        </w:rPr>
        <w:t>__________________</w:t>
      </w:r>
      <w:r>
        <w:rPr>
          <w:sz w:val="24"/>
        </w:rPr>
        <w:t xml:space="preserve"> attract.  So when a positive ion comes near a negative ion, there is an </w:t>
      </w:r>
      <w:r w:rsidR="000C7087">
        <w:rPr>
          <w:sz w:val="24"/>
        </w:rPr>
        <w:t>__________________</w:t>
      </w:r>
      <w:r>
        <w:rPr>
          <w:sz w:val="24"/>
        </w:rPr>
        <w:t xml:space="preserve">.  </w:t>
      </w:r>
    </w:p>
    <w:p w:rsidR="0092449F" w:rsidRPr="000C7087" w:rsidRDefault="000C7087" w:rsidP="000C7087">
      <w:pPr>
        <w:pStyle w:val="ListParagraph"/>
        <w:numPr>
          <w:ilvl w:val="0"/>
          <w:numId w:val="10"/>
        </w:numPr>
        <w:spacing w:line="276" w:lineRule="auto"/>
        <w:ind w:left="360"/>
        <w:rPr>
          <w:sz w:val="24"/>
        </w:rPr>
      </w:pPr>
      <w:r>
        <w:rPr>
          <w:sz w:val="24"/>
        </w:rPr>
        <w:t>___________</w:t>
      </w:r>
      <w:r w:rsidR="001A5E86">
        <w:rPr>
          <w:sz w:val="24"/>
        </w:rPr>
        <w:t xml:space="preserve"> molecules have a negative end and a positive end.  Polar molecules are attracted to </w:t>
      </w:r>
      <w:r>
        <w:rPr>
          <w:sz w:val="24"/>
        </w:rPr>
        <w:t>_____________________</w:t>
      </w:r>
      <w:r w:rsidR="001A5E86">
        <w:rPr>
          <w:sz w:val="24"/>
        </w:rPr>
        <w:t xml:space="preserve">.  </w:t>
      </w:r>
      <w:r w:rsidRPr="000C7087">
        <w:rPr>
          <w:sz w:val="24"/>
        </w:rPr>
        <w:t>____________________</w:t>
      </w:r>
      <w:r w:rsidR="00C81F67" w:rsidRPr="000C7087">
        <w:rPr>
          <w:sz w:val="24"/>
        </w:rPr>
        <w:t xml:space="preserve"> are compounds that break apart in water forming ions that conduct </w:t>
      </w:r>
      <w:r w:rsidRPr="000C7087">
        <w:rPr>
          <w:sz w:val="24"/>
        </w:rPr>
        <w:t>____________________</w:t>
      </w:r>
      <w:r w:rsidR="00C81F67" w:rsidRPr="000C7087">
        <w:rPr>
          <w:sz w:val="24"/>
        </w:rPr>
        <w:t xml:space="preserve">.  </w:t>
      </w:r>
      <w:r w:rsidRPr="000C7087">
        <w:rPr>
          <w:sz w:val="24"/>
        </w:rPr>
        <w:t>________</w:t>
      </w:r>
      <w:r w:rsidR="001A5E86" w:rsidRPr="000C7087">
        <w:rPr>
          <w:sz w:val="24"/>
        </w:rPr>
        <w:t xml:space="preserve"> are polar.</w:t>
      </w:r>
      <w:r w:rsidR="00C81F67" w:rsidRPr="000C7087">
        <w:rPr>
          <w:sz w:val="24"/>
        </w:rPr>
        <w:t xml:space="preserve">  </w:t>
      </w:r>
      <w:r w:rsidRPr="000C7087">
        <w:rPr>
          <w:sz w:val="24"/>
        </w:rPr>
        <w:t>______________________</w:t>
      </w:r>
      <w:r w:rsidR="00C81F67" w:rsidRPr="000C7087">
        <w:rPr>
          <w:sz w:val="24"/>
        </w:rPr>
        <w:t xml:space="preserve"> is when electrolytes dissolve in water and separate into ions.  So a solution with </w:t>
      </w:r>
      <w:r w:rsidRPr="000C7087">
        <w:rPr>
          <w:sz w:val="24"/>
        </w:rPr>
        <w:t>___________</w:t>
      </w:r>
      <w:r w:rsidR="00C81F67" w:rsidRPr="000C7087">
        <w:rPr>
          <w:sz w:val="24"/>
        </w:rPr>
        <w:t xml:space="preserve"> conducts electricity.</w:t>
      </w:r>
    </w:p>
    <w:p w:rsidR="00C81F67" w:rsidRPr="000C7087" w:rsidRDefault="000C7087" w:rsidP="000C7087">
      <w:pPr>
        <w:pStyle w:val="ListParagraph"/>
        <w:numPr>
          <w:ilvl w:val="0"/>
          <w:numId w:val="10"/>
        </w:numPr>
        <w:spacing w:line="276" w:lineRule="auto"/>
        <w:ind w:left="360"/>
        <w:rPr>
          <w:sz w:val="24"/>
        </w:rPr>
      </w:pPr>
      <w:r>
        <w:rPr>
          <w:sz w:val="24"/>
        </w:rPr>
        <w:t>__________________</w:t>
      </w:r>
      <w:r w:rsidR="001A5E86">
        <w:rPr>
          <w:sz w:val="24"/>
        </w:rPr>
        <w:t xml:space="preserve"> molecules are not attracted to each other or to polar molecules.</w:t>
      </w:r>
      <w:r>
        <w:rPr>
          <w:sz w:val="24"/>
        </w:rPr>
        <w:t xml:space="preserve">  ____________________________</w:t>
      </w:r>
      <w:r w:rsidR="00C81F67" w:rsidRPr="000C7087">
        <w:rPr>
          <w:sz w:val="24"/>
        </w:rPr>
        <w:t xml:space="preserve"> are substance that do not ionize in water and cannot conduct electricity.  They </w:t>
      </w:r>
      <w:r>
        <w:rPr>
          <w:sz w:val="24"/>
        </w:rPr>
        <w:t>________</w:t>
      </w:r>
      <w:r w:rsidR="00C81F67" w:rsidRPr="000C7087">
        <w:rPr>
          <w:sz w:val="24"/>
        </w:rPr>
        <w:t xml:space="preserve"> still dissolve in water.  A solution with nonelectrolytes does not conduct </w:t>
      </w:r>
      <w:r>
        <w:rPr>
          <w:sz w:val="24"/>
        </w:rPr>
        <w:t>______________________</w:t>
      </w:r>
      <w:r w:rsidR="00C81F67" w:rsidRPr="000C7087">
        <w:rPr>
          <w:sz w:val="24"/>
        </w:rPr>
        <w:t>.</w:t>
      </w:r>
    </w:p>
    <w:p w:rsidR="00B11444" w:rsidRDefault="00B11444" w:rsidP="00B11444">
      <w:pPr>
        <w:rPr>
          <w:b/>
          <w:sz w:val="24"/>
        </w:rPr>
      </w:pPr>
    </w:p>
    <w:p w:rsidR="00B11444" w:rsidRPr="00410539" w:rsidRDefault="0092449F" w:rsidP="000C7087">
      <w:pPr>
        <w:spacing w:line="276" w:lineRule="auto"/>
        <w:rPr>
          <w:b/>
          <w:sz w:val="24"/>
        </w:rPr>
      </w:pPr>
      <w:r w:rsidRPr="00410539">
        <w:rPr>
          <w:b/>
          <w:sz w:val="24"/>
        </w:rPr>
        <w:t>SOLUTE-</w:t>
      </w:r>
      <w:r w:rsidR="00B11444" w:rsidRPr="00410539">
        <w:rPr>
          <w:b/>
          <w:sz w:val="24"/>
        </w:rPr>
        <w:t>SOLVENT COMBINATIONS</w:t>
      </w:r>
    </w:p>
    <w:p w:rsidR="0092449F" w:rsidRDefault="00B11444" w:rsidP="000C7087">
      <w:pPr>
        <w:spacing w:line="276" w:lineRule="auto"/>
        <w:rPr>
          <w:sz w:val="24"/>
        </w:rPr>
      </w:pPr>
      <w:r>
        <w:rPr>
          <w:sz w:val="24"/>
        </w:rPr>
        <w:t xml:space="preserve">Combinations of solute and solvent are based on the properties of each.  </w:t>
      </w:r>
    </w:p>
    <w:p w:rsidR="00B11444" w:rsidRDefault="00B11444" w:rsidP="000C7087">
      <w:pPr>
        <w:spacing w:line="276" w:lineRule="auto"/>
        <w:rPr>
          <w:sz w:val="24"/>
        </w:rPr>
      </w:pPr>
      <w:r>
        <w:rPr>
          <w:sz w:val="24"/>
        </w:rPr>
        <w:t xml:space="preserve">There are </w:t>
      </w:r>
      <w:r w:rsidR="000C7087">
        <w:rPr>
          <w:sz w:val="24"/>
        </w:rPr>
        <w:t>_________</w:t>
      </w:r>
      <w:r>
        <w:rPr>
          <w:sz w:val="24"/>
        </w:rPr>
        <w:t xml:space="preserve"> main types:</w:t>
      </w:r>
    </w:p>
    <w:p w:rsidR="00B11444" w:rsidRDefault="000C7087" w:rsidP="000C7087">
      <w:pPr>
        <w:numPr>
          <w:ilvl w:val="0"/>
          <w:numId w:val="4"/>
        </w:numPr>
        <w:tabs>
          <w:tab w:val="clear" w:pos="600"/>
          <w:tab w:val="num" w:pos="360"/>
        </w:tabs>
        <w:spacing w:line="276" w:lineRule="auto"/>
        <w:ind w:left="360" w:hanging="360"/>
        <w:rPr>
          <w:b/>
          <w:sz w:val="24"/>
        </w:rPr>
      </w:pPr>
      <w:r>
        <w:rPr>
          <w:b/>
          <w:sz w:val="24"/>
        </w:rPr>
        <w:t>______________________________________</w:t>
      </w:r>
    </w:p>
    <w:p w:rsidR="00B11444" w:rsidRDefault="0092449F" w:rsidP="000C7087">
      <w:pPr>
        <w:tabs>
          <w:tab w:val="num" w:pos="360"/>
        </w:tabs>
        <w:spacing w:line="276" w:lineRule="auto"/>
        <w:ind w:left="360" w:hanging="360"/>
        <w:rPr>
          <w:sz w:val="24"/>
        </w:rPr>
      </w:pPr>
      <w:r>
        <w:rPr>
          <w:sz w:val="24"/>
        </w:rPr>
        <w:tab/>
      </w:r>
      <w:r w:rsidR="00B11444">
        <w:rPr>
          <w:sz w:val="24"/>
        </w:rPr>
        <w:t>The polar solvent is attracted to the polar solute.  The solvent gradually surrounds the solute.  The particles attach themselves due</w:t>
      </w:r>
      <w:r w:rsidR="001A5E86">
        <w:rPr>
          <w:sz w:val="24"/>
        </w:rPr>
        <w:t xml:space="preserve"> to polar attraction.  Dissolving</w:t>
      </w:r>
      <w:r w:rsidR="00B11444">
        <w:rPr>
          <w:sz w:val="24"/>
        </w:rPr>
        <w:t xml:space="preserve"> occurs.  Like dissolves like.</w:t>
      </w:r>
      <w:r w:rsidR="001A5E86">
        <w:rPr>
          <w:sz w:val="24"/>
        </w:rPr>
        <w:t xml:space="preserve">  Example:  salt in water</w:t>
      </w:r>
    </w:p>
    <w:p w:rsidR="000C7087" w:rsidRDefault="000C7087" w:rsidP="000C7087">
      <w:pPr>
        <w:numPr>
          <w:ilvl w:val="0"/>
          <w:numId w:val="4"/>
        </w:numPr>
        <w:tabs>
          <w:tab w:val="clear" w:pos="600"/>
          <w:tab w:val="num" w:pos="360"/>
        </w:tabs>
        <w:spacing w:line="276" w:lineRule="auto"/>
        <w:ind w:left="360" w:hanging="360"/>
        <w:rPr>
          <w:b/>
          <w:sz w:val="24"/>
        </w:rPr>
      </w:pPr>
      <w:r>
        <w:rPr>
          <w:b/>
          <w:sz w:val="24"/>
        </w:rPr>
        <w:t>______________________________________</w:t>
      </w:r>
    </w:p>
    <w:p w:rsidR="00B11444" w:rsidRDefault="001A5E86" w:rsidP="000C7087">
      <w:pPr>
        <w:tabs>
          <w:tab w:val="num" w:pos="360"/>
        </w:tabs>
        <w:spacing w:line="276" w:lineRule="auto"/>
        <w:ind w:left="360" w:hanging="360"/>
        <w:rPr>
          <w:sz w:val="24"/>
        </w:rPr>
      </w:pPr>
      <w:r>
        <w:rPr>
          <w:sz w:val="24"/>
        </w:rPr>
        <w:tab/>
      </w:r>
      <w:r w:rsidR="00B11444">
        <w:rPr>
          <w:sz w:val="24"/>
        </w:rPr>
        <w:t xml:space="preserve">Polar solvent particles are attracted to each other and not the solute.  </w:t>
      </w:r>
      <w:r>
        <w:rPr>
          <w:sz w:val="24"/>
        </w:rPr>
        <w:t>Dissolving</w:t>
      </w:r>
      <w:r w:rsidR="00B11444">
        <w:rPr>
          <w:sz w:val="24"/>
        </w:rPr>
        <w:t xml:space="preserve"> does not occur and a solution is unlikely.</w:t>
      </w:r>
      <w:r>
        <w:rPr>
          <w:sz w:val="24"/>
        </w:rPr>
        <w:t xml:space="preserve"> Example: oil in water</w:t>
      </w:r>
    </w:p>
    <w:p w:rsidR="000C7087" w:rsidRDefault="000C7087" w:rsidP="000C7087">
      <w:pPr>
        <w:numPr>
          <w:ilvl w:val="0"/>
          <w:numId w:val="4"/>
        </w:numPr>
        <w:tabs>
          <w:tab w:val="clear" w:pos="600"/>
          <w:tab w:val="num" w:pos="360"/>
        </w:tabs>
        <w:spacing w:line="276" w:lineRule="auto"/>
        <w:ind w:left="360" w:hanging="360"/>
        <w:rPr>
          <w:b/>
          <w:sz w:val="24"/>
        </w:rPr>
      </w:pPr>
      <w:r>
        <w:rPr>
          <w:b/>
          <w:sz w:val="24"/>
        </w:rPr>
        <w:t>______________________________________</w:t>
      </w:r>
    </w:p>
    <w:p w:rsidR="00B11444" w:rsidRDefault="001A5E86" w:rsidP="000C7087">
      <w:pPr>
        <w:tabs>
          <w:tab w:val="num" w:pos="360"/>
        </w:tabs>
        <w:spacing w:line="276" w:lineRule="auto"/>
        <w:ind w:left="360" w:hanging="360"/>
        <w:rPr>
          <w:sz w:val="24"/>
        </w:rPr>
      </w:pPr>
      <w:r>
        <w:rPr>
          <w:sz w:val="24"/>
        </w:rPr>
        <w:tab/>
      </w:r>
      <w:r w:rsidR="00B11444">
        <w:rPr>
          <w:sz w:val="24"/>
        </w:rPr>
        <w:t xml:space="preserve">Nonpolar solvent particles have little attraction to the polar solute.  </w:t>
      </w:r>
      <w:r>
        <w:rPr>
          <w:sz w:val="24"/>
        </w:rPr>
        <w:t>Dissolving</w:t>
      </w:r>
      <w:r w:rsidR="00B11444">
        <w:rPr>
          <w:sz w:val="24"/>
        </w:rPr>
        <w:t xml:space="preserve"> does not occur and a solution is unlikely.</w:t>
      </w:r>
      <w:r>
        <w:rPr>
          <w:sz w:val="24"/>
        </w:rPr>
        <w:t xml:space="preserve"> Example: salt in oil</w:t>
      </w:r>
    </w:p>
    <w:p w:rsidR="000C7087" w:rsidRDefault="000C7087" w:rsidP="000C7087">
      <w:pPr>
        <w:numPr>
          <w:ilvl w:val="0"/>
          <w:numId w:val="4"/>
        </w:numPr>
        <w:tabs>
          <w:tab w:val="clear" w:pos="600"/>
          <w:tab w:val="num" w:pos="360"/>
        </w:tabs>
        <w:spacing w:line="276" w:lineRule="auto"/>
        <w:ind w:left="360" w:hanging="360"/>
        <w:rPr>
          <w:b/>
          <w:sz w:val="24"/>
        </w:rPr>
      </w:pPr>
      <w:r>
        <w:rPr>
          <w:b/>
          <w:sz w:val="24"/>
        </w:rPr>
        <w:t>______________________________________</w:t>
      </w:r>
    </w:p>
    <w:p w:rsidR="001A5E86" w:rsidRDefault="001A5E86" w:rsidP="000C7087">
      <w:pPr>
        <w:spacing w:line="276" w:lineRule="auto"/>
        <w:ind w:left="360"/>
        <w:rPr>
          <w:sz w:val="24"/>
        </w:rPr>
      </w:pPr>
      <w:r>
        <w:rPr>
          <w:sz w:val="24"/>
        </w:rPr>
        <w:t>Random motion of solute particles causes them to leave the surface of the solute and become evenly dispersed in the nonpolar solvent.  Dissolving occurs.  Like dissolves like. Example: Styrofoam® in acetone</w:t>
      </w:r>
    </w:p>
    <w:p w:rsidR="001841BE" w:rsidRDefault="001841BE" w:rsidP="001A5E86">
      <w:pPr>
        <w:ind w:left="360"/>
        <w:rPr>
          <w:sz w:val="24"/>
        </w:rPr>
      </w:pPr>
    </w:p>
    <w:p w:rsidR="001841BE" w:rsidRPr="00AB4AE9" w:rsidRDefault="00410539" w:rsidP="000C7087">
      <w:pPr>
        <w:spacing w:line="276" w:lineRule="auto"/>
        <w:rPr>
          <w:b/>
          <w:sz w:val="24"/>
        </w:rPr>
      </w:pPr>
      <w:r w:rsidRPr="00AB4AE9">
        <w:rPr>
          <w:b/>
          <w:sz w:val="24"/>
        </w:rPr>
        <w:t>REAL WORLD SOLUTIONS:</w:t>
      </w:r>
    </w:p>
    <w:p w:rsidR="001841BE" w:rsidRDefault="001841BE" w:rsidP="000C7087">
      <w:pPr>
        <w:pStyle w:val="ListParagraph"/>
        <w:numPr>
          <w:ilvl w:val="0"/>
          <w:numId w:val="11"/>
        </w:numPr>
        <w:spacing w:line="276" w:lineRule="auto"/>
        <w:rPr>
          <w:sz w:val="24"/>
        </w:rPr>
      </w:pPr>
      <w:r>
        <w:rPr>
          <w:sz w:val="24"/>
        </w:rPr>
        <w:t xml:space="preserve"> </w:t>
      </w:r>
      <w:r w:rsidR="000C7087">
        <w:rPr>
          <w:sz w:val="24"/>
        </w:rPr>
        <w:t>_________________</w:t>
      </w:r>
      <w:r>
        <w:rPr>
          <w:sz w:val="24"/>
        </w:rPr>
        <w:t xml:space="preserve"> has a polar end and a nonpolar end so it will work with polar and nonpolar solvents</w:t>
      </w:r>
    </w:p>
    <w:p w:rsidR="000C7087" w:rsidRDefault="000C7087" w:rsidP="000C7087">
      <w:pPr>
        <w:pStyle w:val="ListParagraph"/>
        <w:numPr>
          <w:ilvl w:val="0"/>
          <w:numId w:val="11"/>
        </w:numPr>
        <w:spacing w:line="276" w:lineRule="auto"/>
        <w:rPr>
          <w:sz w:val="24"/>
        </w:rPr>
      </w:pPr>
      <w:r>
        <w:rPr>
          <w:sz w:val="24"/>
        </w:rPr>
        <w:t>_________ is another molecule with a nonpolar end and a polar end that is good at lifting oils and other nonpolar solutes in water which is polar.</w:t>
      </w:r>
    </w:p>
    <w:p w:rsidR="001841BE" w:rsidRDefault="001841BE" w:rsidP="000C7087">
      <w:pPr>
        <w:pStyle w:val="ListParagraph"/>
        <w:numPr>
          <w:ilvl w:val="0"/>
          <w:numId w:val="11"/>
        </w:numPr>
        <w:spacing w:line="276" w:lineRule="auto"/>
        <w:rPr>
          <w:sz w:val="24"/>
        </w:rPr>
      </w:pPr>
      <w:r>
        <w:rPr>
          <w:sz w:val="24"/>
        </w:rPr>
        <w:lastRenderedPageBreak/>
        <w:t xml:space="preserve">Many nonpolar solvents are </w:t>
      </w:r>
      <w:r w:rsidR="000C7087">
        <w:rPr>
          <w:sz w:val="24"/>
        </w:rPr>
        <w:t>_____________</w:t>
      </w:r>
      <w:r>
        <w:rPr>
          <w:sz w:val="24"/>
        </w:rPr>
        <w:t xml:space="preserve"> or </w:t>
      </w:r>
      <w:r w:rsidR="000C7087">
        <w:rPr>
          <w:sz w:val="24"/>
        </w:rPr>
        <w:t>____________</w:t>
      </w:r>
      <w:r>
        <w:rPr>
          <w:sz w:val="24"/>
        </w:rPr>
        <w:t xml:space="preserve">.  </w:t>
      </w:r>
      <w:r w:rsidR="000C7087">
        <w:rPr>
          <w:sz w:val="24"/>
        </w:rPr>
        <w:t>__________________</w:t>
      </w:r>
      <w:r>
        <w:rPr>
          <w:sz w:val="24"/>
        </w:rPr>
        <w:t xml:space="preserve"> use nonpolar solvents.  Turpentine is a nonpolar solvent that can dissolve oil-based paints.</w:t>
      </w:r>
    </w:p>
    <w:p w:rsidR="00AB4AE9" w:rsidRDefault="000C7087" w:rsidP="000C7087">
      <w:pPr>
        <w:pStyle w:val="ListParagraph"/>
        <w:numPr>
          <w:ilvl w:val="0"/>
          <w:numId w:val="11"/>
        </w:numPr>
        <w:spacing w:line="276" w:lineRule="auto"/>
        <w:rPr>
          <w:sz w:val="24"/>
        </w:rPr>
      </w:pPr>
      <w:r>
        <w:rPr>
          <w:sz w:val="24"/>
        </w:rPr>
        <w:t>____________________</w:t>
      </w:r>
      <w:r w:rsidR="00AB4AE9">
        <w:rPr>
          <w:sz w:val="24"/>
        </w:rPr>
        <w:t xml:space="preserve"> – some vitamins are polar (B vitamins and Vitamin C) so they dissolve in water and other are nonpolar (Vitamins A, D, E, and K).  You have to make sure you do not overdose on the </w:t>
      </w:r>
      <w:r>
        <w:rPr>
          <w:sz w:val="24"/>
        </w:rPr>
        <w:t>__________________</w:t>
      </w:r>
      <w:r w:rsidR="00AB4AE9">
        <w:rPr>
          <w:sz w:val="24"/>
        </w:rPr>
        <w:t xml:space="preserve"> ones because they are not easily eliminated by the body.</w:t>
      </w:r>
    </w:p>
    <w:p w:rsidR="00AB4AE9" w:rsidRPr="001841BE" w:rsidRDefault="00AB4AE9" w:rsidP="00AB4AE9">
      <w:pPr>
        <w:pStyle w:val="ListParagraph"/>
        <w:rPr>
          <w:sz w:val="24"/>
        </w:rPr>
      </w:pPr>
    </w:p>
    <w:p w:rsidR="001841BE" w:rsidRDefault="001841BE" w:rsidP="000C7087">
      <w:pPr>
        <w:pStyle w:val="Heading4"/>
        <w:spacing w:line="276" w:lineRule="auto"/>
        <w:jc w:val="left"/>
      </w:pPr>
      <w:r w:rsidRPr="00225973">
        <w:t xml:space="preserve">FACTORS AFFECTING THE RATE OF </w:t>
      </w:r>
      <w:r>
        <w:t>DISSOLVING</w:t>
      </w:r>
    </w:p>
    <w:p w:rsidR="001841BE" w:rsidRDefault="000C7087" w:rsidP="000C7087">
      <w:pPr>
        <w:numPr>
          <w:ilvl w:val="0"/>
          <w:numId w:val="7"/>
        </w:numPr>
        <w:tabs>
          <w:tab w:val="clear" w:pos="1320"/>
          <w:tab w:val="num" w:pos="360"/>
        </w:tabs>
        <w:spacing w:line="276" w:lineRule="auto"/>
        <w:ind w:left="360" w:hanging="360"/>
        <w:rPr>
          <w:sz w:val="24"/>
        </w:rPr>
      </w:pPr>
      <w:r>
        <w:rPr>
          <w:sz w:val="24"/>
        </w:rPr>
        <w:t>_____________________</w:t>
      </w:r>
      <w:r w:rsidR="001841BE">
        <w:rPr>
          <w:sz w:val="24"/>
        </w:rPr>
        <w:t xml:space="preserve"> (shaking, stirring)</w:t>
      </w:r>
      <w:r>
        <w:rPr>
          <w:sz w:val="24"/>
        </w:rPr>
        <w:t xml:space="preserve"> - </w:t>
      </w:r>
      <w:r w:rsidRPr="001841BE">
        <w:rPr>
          <w:sz w:val="24"/>
        </w:rPr>
        <w:t xml:space="preserve">more solvent to come into </w:t>
      </w:r>
      <w:r>
        <w:rPr>
          <w:sz w:val="24"/>
        </w:rPr>
        <w:t>contact</w:t>
      </w:r>
      <w:r w:rsidRPr="001841BE">
        <w:rPr>
          <w:sz w:val="24"/>
        </w:rPr>
        <w:t xml:space="preserve"> with the solute faster.</w:t>
      </w:r>
    </w:p>
    <w:p w:rsidR="001841BE" w:rsidRDefault="000C7087" w:rsidP="000C7087">
      <w:pPr>
        <w:numPr>
          <w:ilvl w:val="0"/>
          <w:numId w:val="7"/>
        </w:numPr>
        <w:tabs>
          <w:tab w:val="clear" w:pos="1320"/>
          <w:tab w:val="num" w:pos="360"/>
        </w:tabs>
        <w:spacing w:line="276" w:lineRule="auto"/>
        <w:ind w:left="360" w:hanging="360"/>
        <w:rPr>
          <w:sz w:val="24"/>
        </w:rPr>
      </w:pPr>
      <w:r>
        <w:rPr>
          <w:sz w:val="24"/>
        </w:rPr>
        <w:t>_____________________________</w:t>
      </w:r>
      <w:r w:rsidR="001841BE">
        <w:rPr>
          <w:sz w:val="24"/>
        </w:rPr>
        <w:t xml:space="preserve"> (except gases)</w:t>
      </w:r>
      <w:r>
        <w:rPr>
          <w:sz w:val="24"/>
        </w:rPr>
        <w:t xml:space="preserve"> - </w:t>
      </w:r>
      <w:r w:rsidRPr="001841BE">
        <w:rPr>
          <w:sz w:val="24"/>
        </w:rPr>
        <w:t xml:space="preserve">more solvent to come into </w:t>
      </w:r>
      <w:r>
        <w:rPr>
          <w:sz w:val="24"/>
        </w:rPr>
        <w:t>contact</w:t>
      </w:r>
      <w:r w:rsidRPr="001841BE">
        <w:rPr>
          <w:sz w:val="24"/>
        </w:rPr>
        <w:t xml:space="preserve"> with the solute faster.</w:t>
      </w:r>
    </w:p>
    <w:p w:rsidR="001841BE" w:rsidRDefault="000C7087" w:rsidP="000C7087">
      <w:pPr>
        <w:numPr>
          <w:ilvl w:val="0"/>
          <w:numId w:val="7"/>
        </w:numPr>
        <w:tabs>
          <w:tab w:val="clear" w:pos="1320"/>
          <w:tab w:val="num" w:pos="360"/>
        </w:tabs>
        <w:spacing w:line="276" w:lineRule="auto"/>
        <w:ind w:left="360" w:hanging="360"/>
        <w:rPr>
          <w:sz w:val="24"/>
        </w:rPr>
      </w:pPr>
      <w:r>
        <w:rPr>
          <w:sz w:val="24"/>
        </w:rPr>
        <w:t xml:space="preserve">_______________________________________ - more ______________________ solutions mean </w:t>
      </w:r>
      <w:r w:rsidRPr="001841BE">
        <w:rPr>
          <w:sz w:val="24"/>
        </w:rPr>
        <w:t xml:space="preserve">more solvent to come into </w:t>
      </w:r>
      <w:r>
        <w:rPr>
          <w:sz w:val="24"/>
        </w:rPr>
        <w:t>contact</w:t>
      </w:r>
      <w:r w:rsidRPr="001841BE">
        <w:rPr>
          <w:sz w:val="24"/>
        </w:rPr>
        <w:t xml:space="preserve"> with the solute faster.</w:t>
      </w:r>
    </w:p>
    <w:p w:rsidR="001841BE" w:rsidRDefault="001841BE" w:rsidP="00410539">
      <w:pPr>
        <w:pStyle w:val="Heading7"/>
        <w:ind w:left="0" w:firstLine="0"/>
        <w:jc w:val="left"/>
      </w:pPr>
    </w:p>
    <w:p w:rsidR="001841BE" w:rsidRPr="00410539" w:rsidRDefault="001841BE" w:rsidP="000C7087">
      <w:pPr>
        <w:pStyle w:val="Heading7"/>
        <w:spacing w:line="276" w:lineRule="auto"/>
        <w:jc w:val="left"/>
      </w:pPr>
      <w:r>
        <w:t>FACTORS AFFECTING DISSOLVING</w:t>
      </w:r>
    </w:p>
    <w:p w:rsidR="001841BE" w:rsidRPr="001841BE" w:rsidRDefault="000C7087" w:rsidP="000C7087">
      <w:pPr>
        <w:numPr>
          <w:ilvl w:val="0"/>
          <w:numId w:val="8"/>
        </w:numPr>
        <w:spacing w:line="276" w:lineRule="auto"/>
        <w:rPr>
          <w:sz w:val="24"/>
        </w:rPr>
      </w:pPr>
      <w:r>
        <w:rPr>
          <w:sz w:val="24"/>
        </w:rPr>
        <w:t>_____________________________________</w:t>
      </w:r>
      <w:r w:rsidR="001841BE">
        <w:rPr>
          <w:sz w:val="24"/>
        </w:rPr>
        <w:t xml:space="preserve"> - “like dissolves like”.  </w:t>
      </w:r>
      <w:r w:rsidR="001841BE" w:rsidRPr="001841BE">
        <w:rPr>
          <w:sz w:val="24"/>
        </w:rPr>
        <w:t>This means that polar solvent dissolves a polar solute and nonpolar solvent dissolves nonpolar solute.  But polar does not dissolve nonpolar.</w:t>
      </w:r>
    </w:p>
    <w:p w:rsidR="001841BE" w:rsidRDefault="000C7087" w:rsidP="000C7087">
      <w:pPr>
        <w:numPr>
          <w:ilvl w:val="0"/>
          <w:numId w:val="8"/>
        </w:numPr>
        <w:spacing w:line="276" w:lineRule="auto"/>
        <w:rPr>
          <w:sz w:val="24"/>
        </w:rPr>
      </w:pPr>
      <w:r>
        <w:rPr>
          <w:sz w:val="24"/>
        </w:rPr>
        <w:t>______________________</w:t>
      </w:r>
      <w:r w:rsidR="001841BE">
        <w:rPr>
          <w:sz w:val="24"/>
        </w:rPr>
        <w:t xml:space="preserve"> - increase the temperature and solubility increases.  The exception is gases.  When you increase the temperature of a gas, less gas will dissolve.</w:t>
      </w:r>
    </w:p>
    <w:p w:rsidR="001841BE" w:rsidRDefault="000C7087" w:rsidP="000C7087">
      <w:pPr>
        <w:numPr>
          <w:ilvl w:val="0"/>
          <w:numId w:val="8"/>
        </w:numPr>
        <w:spacing w:line="276" w:lineRule="auto"/>
        <w:rPr>
          <w:sz w:val="24"/>
        </w:rPr>
      </w:pPr>
      <w:r>
        <w:rPr>
          <w:sz w:val="24"/>
        </w:rPr>
        <w:t>_______________________</w:t>
      </w:r>
      <w:r w:rsidR="001841BE">
        <w:rPr>
          <w:sz w:val="24"/>
        </w:rPr>
        <w:t xml:space="preserve"> -  increase the pressure and you increase solubility.  This only works with gases.</w:t>
      </w:r>
    </w:p>
    <w:p w:rsidR="001841BE" w:rsidRDefault="000C7087" w:rsidP="000C7087">
      <w:pPr>
        <w:numPr>
          <w:ilvl w:val="0"/>
          <w:numId w:val="8"/>
        </w:numPr>
        <w:spacing w:line="276" w:lineRule="auto"/>
        <w:rPr>
          <w:sz w:val="24"/>
        </w:rPr>
      </w:pPr>
      <w:r>
        <w:rPr>
          <w:sz w:val="24"/>
        </w:rPr>
        <w:t>______________________________</w:t>
      </w:r>
      <w:r w:rsidR="001841BE">
        <w:rPr>
          <w:sz w:val="24"/>
        </w:rPr>
        <w:t xml:space="preserve"> is already dissolved.  </w:t>
      </w:r>
    </w:p>
    <w:p w:rsidR="00B11444" w:rsidRDefault="00B11444" w:rsidP="00410539">
      <w:pPr>
        <w:rPr>
          <w:sz w:val="24"/>
        </w:rPr>
      </w:pPr>
    </w:p>
    <w:p w:rsidR="001841BE" w:rsidRPr="00410539" w:rsidRDefault="001841BE" w:rsidP="000C7087">
      <w:pPr>
        <w:spacing w:line="276" w:lineRule="auto"/>
        <w:rPr>
          <w:b/>
          <w:sz w:val="24"/>
        </w:rPr>
      </w:pPr>
      <w:r w:rsidRPr="001841BE">
        <w:rPr>
          <w:b/>
          <w:sz w:val="24"/>
        </w:rPr>
        <w:t>SOLUBILITY</w:t>
      </w:r>
    </w:p>
    <w:p w:rsidR="00AB4AE9" w:rsidRDefault="000C7087" w:rsidP="000C7087">
      <w:pPr>
        <w:spacing w:line="276" w:lineRule="auto"/>
        <w:rPr>
          <w:sz w:val="24"/>
        </w:rPr>
      </w:pPr>
      <w:r>
        <w:rPr>
          <w:sz w:val="24"/>
        </w:rPr>
        <w:t>__________________________</w:t>
      </w:r>
      <w:r w:rsidR="001841BE">
        <w:rPr>
          <w:sz w:val="24"/>
        </w:rPr>
        <w:t xml:space="preserve"> is </w:t>
      </w:r>
      <w:r w:rsidR="00AB4AE9">
        <w:rPr>
          <w:sz w:val="24"/>
        </w:rPr>
        <w:t>the maximum amount of a solute that can dissolved in a given amount of solvent at a given temperature.</w:t>
      </w:r>
      <w:r>
        <w:rPr>
          <w:sz w:val="24"/>
        </w:rPr>
        <w:t xml:space="preserve">  </w:t>
      </w:r>
      <w:r w:rsidR="00AB4AE9">
        <w:rPr>
          <w:sz w:val="24"/>
        </w:rPr>
        <w:t xml:space="preserve">It is usually measured in </w:t>
      </w:r>
      <w:r>
        <w:rPr>
          <w:sz w:val="24"/>
        </w:rPr>
        <w:t>__________</w:t>
      </w:r>
      <w:r w:rsidR="00AB4AE9">
        <w:rPr>
          <w:sz w:val="24"/>
        </w:rPr>
        <w:t xml:space="preserve"> of solute per 100 grams of </w:t>
      </w:r>
      <w:r>
        <w:rPr>
          <w:sz w:val="24"/>
        </w:rPr>
        <w:t>_________________</w:t>
      </w:r>
      <w:r w:rsidR="00AB4AE9">
        <w:rPr>
          <w:sz w:val="24"/>
        </w:rPr>
        <w:t>.</w:t>
      </w:r>
    </w:p>
    <w:p w:rsidR="000C7087" w:rsidRDefault="00AB4AE9" w:rsidP="000C7087">
      <w:pPr>
        <w:spacing w:line="276" w:lineRule="auto"/>
        <w:rPr>
          <w:sz w:val="24"/>
        </w:rPr>
      </w:pPr>
      <w:r>
        <w:rPr>
          <w:sz w:val="24"/>
        </w:rPr>
        <w:t xml:space="preserve">A </w:t>
      </w:r>
      <w:r w:rsidR="000C7087">
        <w:rPr>
          <w:b/>
          <w:sz w:val="24"/>
        </w:rPr>
        <w:t>______________________________</w:t>
      </w:r>
      <w:r w:rsidR="004B77B9">
        <w:rPr>
          <w:sz w:val="24"/>
        </w:rPr>
        <w:t xml:space="preserve"> solution is said to have a hi</w:t>
      </w:r>
      <w:r w:rsidR="000C7087">
        <w:rPr>
          <w:sz w:val="24"/>
        </w:rPr>
        <w:t xml:space="preserve">gh ratio of solute to solvent.  </w:t>
      </w:r>
      <w:r w:rsidR="004B77B9">
        <w:rPr>
          <w:sz w:val="24"/>
        </w:rPr>
        <w:t xml:space="preserve">A </w:t>
      </w:r>
      <w:r w:rsidR="000C7087">
        <w:rPr>
          <w:b/>
          <w:sz w:val="24"/>
        </w:rPr>
        <w:t>________________</w:t>
      </w:r>
      <w:r w:rsidR="004B77B9">
        <w:rPr>
          <w:sz w:val="24"/>
        </w:rPr>
        <w:t xml:space="preserve"> solution is the opposite of this.  </w:t>
      </w:r>
      <w:r w:rsidR="000C7087">
        <w:rPr>
          <w:sz w:val="24"/>
        </w:rPr>
        <w:t xml:space="preserve"> </w:t>
      </w:r>
      <w:r w:rsidR="004B77B9">
        <w:rPr>
          <w:sz w:val="24"/>
        </w:rPr>
        <w:t xml:space="preserve">Neither of these is a </w:t>
      </w:r>
      <w:r w:rsidR="000C7087">
        <w:rPr>
          <w:sz w:val="24"/>
        </w:rPr>
        <w:t>_______________</w:t>
      </w:r>
      <w:r w:rsidR="004B77B9">
        <w:rPr>
          <w:sz w:val="24"/>
        </w:rPr>
        <w:t xml:space="preserve"> way to measure concentration.  One way to describe concentration is to state the </w:t>
      </w:r>
      <w:r w:rsidR="000C7087">
        <w:rPr>
          <w:sz w:val="24"/>
        </w:rPr>
        <w:t>______________________</w:t>
      </w:r>
      <w:r w:rsidR="004B77B9">
        <w:rPr>
          <w:sz w:val="24"/>
        </w:rPr>
        <w:t xml:space="preserve"> by volume.  Adding 10mL of juice to 90mL of water makes 100mL and a </w:t>
      </w:r>
      <w:r w:rsidR="000C7087">
        <w:rPr>
          <w:sz w:val="24"/>
        </w:rPr>
        <w:t>_____________ juice solution</w:t>
      </w:r>
      <w:proofErr w:type="gramStart"/>
      <w:r w:rsidR="000C7087">
        <w:rPr>
          <w:sz w:val="24"/>
        </w:rPr>
        <w:t>:  (</w:t>
      </w:r>
      <w:proofErr w:type="gramEnd"/>
      <w:r w:rsidR="000C7087">
        <w:rPr>
          <w:sz w:val="24"/>
        </w:rPr>
        <w:t>10mL / 100mL) x 100 = 10%</w:t>
      </w:r>
    </w:p>
    <w:p w:rsidR="000C7087" w:rsidRDefault="000C7087" w:rsidP="000C7087">
      <w:pPr>
        <w:spacing w:line="276" w:lineRule="auto"/>
        <w:rPr>
          <w:sz w:val="24"/>
        </w:rPr>
      </w:pPr>
    </w:p>
    <w:p w:rsidR="000C7087" w:rsidRDefault="000C7087" w:rsidP="000C7087">
      <w:pPr>
        <w:spacing w:line="276" w:lineRule="auto"/>
        <w:rPr>
          <w:sz w:val="24"/>
        </w:rPr>
      </w:pPr>
      <w:r>
        <w:rPr>
          <w:sz w:val="24"/>
        </w:rPr>
        <w:t xml:space="preserve">Example:  Calculate the percentage volume of the alcohol in rubbing alcohol if there is 70mL of alcohol in 100mL solution.  </w:t>
      </w:r>
    </w:p>
    <w:p w:rsidR="000C7087" w:rsidRDefault="000C7087" w:rsidP="000C7087">
      <w:pPr>
        <w:spacing w:line="276" w:lineRule="auto"/>
        <w:rPr>
          <w:sz w:val="24"/>
        </w:rPr>
      </w:pPr>
    </w:p>
    <w:p w:rsidR="00AB4AE9" w:rsidRDefault="00AB4AE9" w:rsidP="00410539">
      <w:pPr>
        <w:rPr>
          <w:sz w:val="24"/>
        </w:rPr>
      </w:pPr>
    </w:p>
    <w:p w:rsidR="000C7087" w:rsidRDefault="000C7087" w:rsidP="00410539">
      <w:pPr>
        <w:rPr>
          <w:b/>
          <w:sz w:val="24"/>
        </w:rPr>
      </w:pPr>
      <w:r>
        <w:rPr>
          <w:b/>
          <w:sz w:val="24"/>
        </w:rPr>
        <w:br/>
      </w:r>
    </w:p>
    <w:p w:rsidR="000C7087" w:rsidRDefault="000C7087">
      <w:pPr>
        <w:spacing w:after="160" w:line="259" w:lineRule="auto"/>
        <w:rPr>
          <w:b/>
          <w:sz w:val="24"/>
        </w:rPr>
      </w:pPr>
      <w:r>
        <w:rPr>
          <w:b/>
          <w:sz w:val="24"/>
        </w:rPr>
        <w:br w:type="page"/>
      </w:r>
    </w:p>
    <w:p w:rsidR="004B77B9" w:rsidRDefault="004B77B9" w:rsidP="00410539">
      <w:pPr>
        <w:rPr>
          <w:b/>
          <w:sz w:val="24"/>
        </w:rPr>
      </w:pPr>
      <w:r>
        <w:rPr>
          <w:b/>
          <w:sz w:val="24"/>
        </w:rPr>
        <w:lastRenderedPageBreak/>
        <w:t>SOLUBILITY CURVES</w:t>
      </w:r>
    </w:p>
    <w:p w:rsidR="004B77B9" w:rsidRDefault="004B77B9" w:rsidP="00410539">
      <w:pPr>
        <w:rPr>
          <w:sz w:val="24"/>
        </w:rPr>
      </w:pPr>
    </w:p>
    <w:p w:rsidR="004B77B9" w:rsidRDefault="00C81F67" w:rsidP="00410539">
      <w:pPr>
        <w:rPr>
          <w:b/>
          <w:sz w:val="24"/>
        </w:rPr>
      </w:pPr>
      <w:r>
        <w:rPr>
          <w:noProof/>
        </w:rPr>
        <mc:AlternateContent>
          <mc:Choice Requires="wps">
            <w:drawing>
              <wp:anchor distT="0" distB="0" distL="114300" distR="114300" simplePos="0" relativeHeight="251659264" behindDoc="0" locked="0" layoutInCell="1" allowOverlap="1">
                <wp:simplePos x="0" y="0"/>
                <wp:positionH relativeFrom="column">
                  <wp:posOffset>3009900</wp:posOffset>
                </wp:positionH>
                <wp:positionV relativeFrom="paragraph">
                  <wp:posOffset>106680</wp:posOffset>
                </wp:positionV>
                <wp:extent cx="3009900" cy="303847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3009900" cy="3038475"/>
                        </a:xfrm>
                        <a:prstGeom prst="rect">
                          <a:avLst/>
                        </a:prstGeom>
                        <a:solidFill>
                          <a:schemeClr val="lt1"/>
                        </a:solidFill>
                        <a:ln w="6350">
                          <a:noFill/>
                        </a:ln>
                      </wps:spPr>
                      <wps:txbx>
                        <w:txbxContent>
                          <w:p w:rsidR="00C81F67" w:rsidRPr="00C81F67" w:rsidRDefault="00C81F67" w:rsidP="000C7087">
                            <w:pPr>
                              <w:pStyle w:val="ListParagraph"/>
                              <w:numPr>
                                <w:ilvl w:val="0"/>
                                <w:numId w:val="12"/>
                              </w:numPr>
                              <w:spacing w:line="276" w:lineRule="auto"/>
                              <w:ind w:left="540"/>
                              <w:rPr>
                                <w:sz w:val="24"/>
                              </w:rPr>
                            </w:pPr>
                            <w:r w:rsidRPr="00C81F67">
                              <w:rPr>
                                <w:sz w:val="24"/>
                              </w:rPr>
                              <w:t xml:space="preserve">Solubility curves have </w:t>
                            </w:r>
                            <w:r w:rsidR="000C7087">
                              <w:rPr>
                                <w:sz w:val="24"/>
                              </w:rPr>
                              <w:t>__________________</w:t>
                            </w:r>
                            <w:r w:rsidRPr="00C81F67">
                              <w:rPr>
                                <w:sz w:val="24"/>
                              </w:rPr>
                              <w:t xml:space="preserve"> and </w:t>
                            </w:r>
                            <w:r w:rsidR="000C7087">
                              <w:rPr>
                                <w:sz w:val="24"/>
                              </w:rPr>
                              <w:t>__________________</w:t>
                            </w:r>
                            <w:r w:rsidRPr="00C81F67">
                              <w:rPr>
                                <w:sz w:val="24"/>
                              </w:rPr>
                              <w:t xml:space="preserve"> on their axes.</w:t>
                            </w:r>
                          </w:p>
                          <w:p w:rsidR="00C81F67" w:rsidRPr="00C81F67" w:rsidRDefault="00C81F67" w:rsidP="000C7087">
                            <w:pPr>
                              <w:pStyle w:val="ListParagraph"/>
                              <w:numPr>
                                <w:ilvl w:val="0"/>
                                <w:numId w:val="12"/>
                              </w:numPr>
                              <w:spacing w:line="276" w:lineRule="auto"/>
                              <w:ind w:left="540"/>
                              <w:rPr>
                                <w:sz w:val="24"/>
                              </w:rPr>
                            </w:pPr>
                            <w:r w:rsidRPr="00C81F67">
                              <w:rPr>
                                <w:sz w:val="24"/>
                              </w:rPr>
                              <w:t xml:space="preserve">For solids, solubility generally </w:t>
                            </w:r>
                            <w:r w:rsidR="000C7087">
                              <w:rPr>
                                <w:sz w:val="24"/>
                              </w:rPr>
                              <w:t>________________</w:t>
                            </w:r>
                            <w:r w:rsidRPr="00C81F67">
                              <w:rPr>
                                <w:sz w:val="24"/>
                              </w:rPr>
                              <w:t xml:space="preserve"> with increased temperature.</w:t>
                            </w:r>
                          </w:p>
                          <w:p w:rsidR="00C81F67" w:rsidRPr="00C81F67" w:rsidRDefault="00C81F67" w:rsidP="000C7087">
                            <w:pPr>
                              <w:pStyle w:val="ListParagraph"/>
                              <w:numPr>
                                <w:ilvl w:val="0"/>
                                <w:numId w:val="12"/>
                              </w:numPr>
                              <w:spacing w:line="276" w:lineRule="auto"/>
                              <w:ind w:left="540"/>
                              <w:rPr>
                                <w:sz w:val="24"/>
                              </w:rPr>
                            </w:pPr>
                            <w:r w:rsidRPr="00C81F67">
                              <w:rPr>
                                <w:sz w:val="24"/>
                              </w:rPr>
                              <w:t xml:space="preserve">For gases, solubility generally </w:t>
                            </w:r>
                            <w:r w:rsidR="000C7087">
                              <w:rPr>
                                <w:sz w:val="24"/>
                              </w:rPr>
                              <w:t>___________________</w:t>
                            </w:r>
                            <w:r w:rsidRPr="00C81F67">
                              <w:rPr>
                                <w:sz w:val="24"/>
                              </w:rPr>
                              <w:t xml:space="preserve"> with increased temperature.</w:t>
                            </w:r>
                          </w:p>
                          <w:p w:rsidR="00C81F67" w:rsidRPr="00C81F67" w:rsidRDefault="00C81F67" w:rsidP="000C7087">
                            <w:pPr>
                              <w:pStyle w:val="ListParagraph"/>
                              <w:numPr>
                                <w:ilvl w:val="0"/>
                                <w:numId w:val="12"/>
                              </w:numPr>
                              <w:spacing w:line="276" w:lineRule="auto"/>
                              <w:ind w:left="540"/>
                              <w:rPr>
                                <w:sz w:val="24"/>
                              </w:rPr>
                            </w:pPr>
                            <w:r w:rsidRPr="00C81F67">
                              <w:rPr>
                                <w:sz w:val="24"/>
                              </w:rPr>
                              <w:t xml:space="preserve">Each line is a </w:t>
                            </w:r>
                            <w:r w:rsidR="000C7087">
                              <w:rPr>
                                <w:sz w:val="24"/>
                              </w:rPr>
                              <w:t>____________________</w:t>
                            </w:r>
                            <w:r w:rsidRPr="00C81F67">
                              <w:rPr>
                                <w:sz w:val="24"/>
                              </w:rPr>
                              <w:t xml:space="preserve"> for the substance indicating the temperature and </w:t>
                            </w:r>
                            <w:r w:rsidR="000C7087">
                              <w:rPr>
                                <w:sz w:val="24"/>
                              </w:rPr>
                              <w:t>_______________</w:t>
                            </w:r>
                            <w:r w:rsidRPr="00C81F67">
                              <w:rPr>
                                <w:sz w:val="24"/>
                              </w:rPr>
                              <w:t xml:space="preserve"> dissolved.</w:t>
                            </w:r>
                          </w:p>
                          <w:p w:rsidR="00C81F67" w:rsidRDefault="00C81F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7pt;margin-top:8.4pt;width:237pt;height:239.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" fillcolor="white [3201]" stroked="f" strokeweight=".5pt">
                <v:textbox>
                  <w:txbxContent>
                    <w:p w:rsidR="00C81F67" w:rsidRPr="00C81F67" w:rsidRDefault="00C81F67" w:rsidP="000C7087">
                      <w:pPr>
                        <w:pStyle w:val="ListParagraph"/>
                        <w:numPr>
                          <w:ilvl w:val="0"/>
                          <w:numId w:val="12"/>
                        </w:numPr>
                        <w:spacing w:line="276" w:lineRule="auto"/>
                        <w:ind w:left="540"/>
                        <w:rPr>
                          <w:sz w:val="24"/>
                        </w:rPr>
                      </w:pPr>
                      <w:r w:rsidRPr="00C81F67">
                        <w:rPr>
                          <w:sz w:val="24"/>
                        </w:rPr>
                        <w:t xml:space="preserve">Solubility curves have </w:t>
                      </w:r>
                      <w:r w:rsidR="000C7087">
                        <w:rPr>
                          <w:sz w:val="24"/>
                        </w:rPr>
                        <w:t>__________________</w:t>
                      </w:r>
                      <w:r w:rsidRPr="00C81F67">
                        <w:rPr>
                          <w:sz w:val="24"/>
                        </w:rPr>
                        <w:t xml:space="preserve"> and </w:t>
                      </w:r>
                      <w:r w:rsidR="000C7087">
                        <w:rPr>
                          <w:sz w:val="24"/>
                        </w:rPr>
                        <w:t>__________________</w:t>
                      </w:r>
                      <w:r w:rsidRPr="00C81F67">
                        <w:rPr>
                          <w:sz w:val="24"/>
                        </w:rPr>
                        <w:t xml:space="preserve"> on their axes.</w:t>
                      </w:r>
                    </w:p>
                    <w:p w:rsidR="00C81F67" w:rsidRPr="00C81F67" w:rsidRDefault="00C81F67" w:rsidP="000C7087">
                      <w:pPr>
                        <w:pStyle w:val="ListParagraph"/>
                        <w:numPr>
                          <w:ilvl w:val="0"/>
                          <w:numId w:val="12"/>
                        </w:numPr>
                        <w:spacing w:line="276" w:lineRule="auto"/>
                        <w:ind w:left="540"/>
                        <w:rPr>
                          <w:sz w:val="24"/>
                        </w:rPr>
                      </w:pPr>
                      <w:r w:rsidRPr="00C81F67">
                        <w:rPr>
                          <w:sz w:val="24"/>
                        </w:rPr>
                        <w:t xml:space="preserve">For solids, solubility generally </w:t>
                      </w:r>
                      <w:r w:rsidR="000C7087">
                        <w:rPr>
                          <w:sz w:val="24"/>
                        </w:rPr>
                        <w:t>________________</w:t>
                      </w:r>
                      <w:r w:rsidRPr="00C81F67">
                        <w:rPr>
                          <w:sz w:val="24"/>
                        </w:rPr>
                        <w:t xml:space="preserve"> with increased temperature.</w:t>
                      </w:r>
                    </w:p>
                    <w:p w:rsidR="00C81F67" w:rsidRPr="00C81F67" w:rsidRDefault="00C81F67" w:rsidP="000C7087">
                      <w:pPr>
                        <w:pStyle w:val="ListParagraph"/>
                        <w:numPr>
                          <w:ilvl w:val="0"/>
                          <w:numId w:val="12"/>
                        </w:numPr>
                        <w:spacing w:line="276" w:lineRule="auto"/>
                        <w:ind w:left="540"/>
                        <w:rPr>
                          <w:sz w:val="24"/>
                        </w:rPr>
                      </w:pPr>
                      <w:r w:rsidRPr="00C81F67">
                        <w:rPr>
                          <w:sz w:val="24"/>
                        </w:rPr>
                        <w:t xml:space="preserve">For gases, solubility generally </w:t>
                      </w:r>
                      <w:r w:rsidR="000C7087">
                        <w:rPr>
                          <w:sz w:val="24"/>
                        </w:rPr>
                        <w:t>___________________</w:t>
                      </w:r>
                      <w:r w:rsidRPr="00C81F67">
                        <w:rPr>
                          <w:sz w:val="24"/>
                        </w:rPr>
                        <w:t xml:space="preserve"> with increased temperature.</w:t>
                      </w:r>
                    </w:p>
                    <w:p w:rsidR="00C81F67" w:rsidRPr="00C81F67" w:rsidRDefault="00C81F67" w:rsidP="000C7087">
                      <w:pPr>
                        <w:pStyle w:val="ListParagraph"/>
                        <w:numPr>
                          <w:ilvl w:val="0"/>
                          <w:numId w:val="12"/>
                        </w:numPr>
                        <w:spacing w:line="276" w:lineRule="auto"/>
                        <w:ind w:left="540"/>
                        <w:rPr>
                          <w:sz w:val="24"/>
                        </w:rPr>
                      </w:pPr>
                      <w:r w:rsidRPr="00C81F67">
                        <w:rPr>
                          <w:sz w:val="24"/>
                        </w:rPr>
                        <w:t xml:space="preserve">Each line is a </w:t>
                      </w:r>
                      <w:r w:rsidR="000C7087">
                        <w:rPr>
                          <w:sz w:val="24"/>
                        </w:rPr>
                        <w:t>____________________</w:t>
                      </w:r>
                      <w:r w:rsidRPr="00C81F67">
                        <w:rPr>
                          <w:sz w:val="24"/>
                        </w:rPr>
                        <w:t xml:space="preserve"> for the substance indicating the temperature and </w:t>
                      </w:r>
                      <w:r w:rsidR="000C7087">
                        <w:rPr>
                          <w:sz w:val="24"/>
                        </w:rPr>
                        <w:t>_______________</w:t>
                      </w:r>
                      <w:r w:rsidRPr="00C81F67">
                        <w:rPr>
                          <w:sz w:val="24"/>
                        </w:rPr>
                        <w:t xml:space="preserve"> dissolved.</w:t>
                      </w:r>
                    </w:p>
                    <w:p w:rsidR="00C81F67" w:rsidRDefault="00C81F67"/>
                  </w:txbxContent>
                </v:textbox>
              </v:shape>
            </w:pict>
          </mc:Fallback>
        </mc:AlternateContent>
      </w:r>
      <w:r>
        <w:rPr>
          <w:noProof/>
        </w:rPr>
        <w:drawing>
          <wp:inline distT="0" distB="0" distL="0" distR="0" wp14:anchorId="413D1696" wp14:editId="5F98419F">
            <wp:extent cx="2689860" cy="3413077"/>
            <wp:effectExtent l="0" t="0" r="0" b="0"/>
            <wp:docPr id="6" name="Picture 6" descr="\\Cluster03-FP01\Users\E19905152\LAKESIDE 2012\2nd Semester\Solutions\sol_curv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uster03-FP01\Users\E19905152\LAKESIDE 2012\2nd Semester\Solutions\sol_curve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95736" cy="3420532"/>
                    </a:xfrm>
                    <a:prstGeom prst="rect">
                      <a:avLst/>
                    </a:prstGeom>
                    <a:noFill/>
                    <a:ln>
                      <a:noFill/>
                    </a:ln>
                  </pic:spPr>
                </pic:pic>
              </a:graphicData>
            </a:graphic>
          </wp:inline>
        </w:drawing>
      </w:r>
    </w:p>
    <w:p w:rsidR="00C81F67" w:rsidRDefault="00C81F67" w:rsidP="00410539">
      <w:pPr>
        <w:jc w:val="center"/>
        <w:rPr>
          <w:b/>
          <w:sz w:val="24"/>
        </w:rPr>
      </w:pPr>
    </w:p>
    <w:p w:rsidR="004B77B9" w:rsidRPr="004B77B9" w:rsidRDefault="004B77B9" w:rsidP="000C7087">
      <w:pPr>
        <w:spacing w:line="276" w:lineRule="auto"/>
        <w:rPr>
          <w:b/>
          <w:sz w:val="24"/>
        </w:rPr>
      </w:pPr>
      <w:r w:rsidRPr="004B77B9">
        <w:rPr>
          <w:b/>
          <w:sz w:val="24"/>
        </w:rPr>
        <w:t>TYPES OF SOLUTIONS</w:t>
      </w:r>
    </w:p>
    <w:p w:rsidR="004B77B9" w:rsidRPr="00410539" w:rsidRDefault="004B77B9" w:rsidP="000C7087">
      <w:pPr>
        <w:pStyle w:val="ListParagraph"/>
        <w:numPr>
          <w:ilvl w:val="0"/>
          <w:numId w:val="10"/>
        </w:numPr>
        <w:spacing w:line="276" w:lineRule="auto"/>
        <w:ind w:left="360"/>
        <w:rPr>
          <w:sz w:val="24"/>
        </w:rPr>
      </w:pPr>
      <w:r w:rsidRPr="00410539">
        <w:rPr>
          <w:sz w:val="24"/>
        </w:rPr>
        <w:t xml:space="preserve">A </w:t>
      </w:r>
      <w:r w:rsidR="000C7087">
        <w:rPr>
          <w:sz w:val="24"/>
        </w:rPr>
        <w:t>_______________________</w:t>
      </w:r>
      <w:r w:rsidRPr="00410539">
        <w:rPr>
          <w:sz w:val="24"/>
        </w:rPr>
        <w:t xml:space="preserve"> solution is a solution that contains all the solute is can hold at a given temperature.</w:t>
      </w:r>
    </w:p>
    <w:p w:rsidR="004B77B9" w:rsidRPr="00410539" w:rsidRDefault="004B77B9" w:rsidP="000C7087">
      <w:pPr>
        <w:pStyle w:val="ListParagraph"/>
        <w:numPr>
          <w:ilvl w:val="0"/>
          <w:numId w:val="10"/>
        </w:numPr>
        <w:spacing w:line="276" w:lineRule="auto"/>
        <w:ind w:left="360"/>
        <w:rPr>
          <w:sz w:val="24"/>
        </w:rPr>
      </w:pPr>
      <w:r w:rsidRPr="00410539">
        <w:rPr>
          <w:sz w:val="24"/>
        </w:rPr>
        <w:t xml:space="preserve">An </w:t>
      </w:r>
      <w:r w:rsidR="000C7087">
        <w:rPr>
          <w:sz w:val="24"/>
        </w:rPr>
        <w:t>______________________</w:t>
      </w:r>
      <w:r w:rsidRPr="00410539">
        <w:rPr>
          <w:sz w:val="24"/>
        </w:rPr>
        <w:t xml:space="preserve"> solution is a solution that can dissolve more solute at a given temperature.</w:t>
      </w:r>
    </w:p>
    <w:p w:rsidR="004B77B9" w:rsidRPr="00410539" w:rsidRDefault="004B77B9" w:rsidP="000C7087">
      <w:pPr>
        <w:pStyle w:val="ListParagraph"/>
        <w:numPr>
          <w:ilvl w:val="0"/>
          <w:numId w:val="10"/>
        </w:numPr>
        <w:spacing w:line="276" w:lineRule="auto"/>
        <w:ind w:left="360"/>
        <w:rPr>
          <w:sz w:val="24"/>
        </w:rPr>
      </w:pPr>
      <w:r w:rsidRPr="00410539">
        <w:rPr>
          <w:sz w:val="24"/>
        </w:rPr>
        <w:t xml:space="preserve">A </w:t>
      </w:r>
      <w:r w:rsidR="000C7087">
        <w:rPr>
          <w:sz w:val="24"/>
        </w:rPr>
        <w:t>_______________________</w:t>
      </w:r>
      <w:r w:rsidRPr="00410539">
        <w:rPr>
          <w:sz w:val="24"/>
        </w:rPr>
        <w:t xml:space="preserve"> solution is one that contains more solute than a saturated one at the same temperature.  An unstable condition results because the solution holds more solute that it normally does at a given temperature.</w:t>
      </w:r>
    </w:p>
    <w:p w:rsidR="00506150" w:rsidRDefault="00506150" w:rsidP="000C7087">
      <w:pPr>
        <w:spacing w:line="276" w:lineRule="auto"/>
        <w:rPr>
          <w:sz w:val="24"/>
        </w:rPr>
      </w:pPr>
    </w:p>
    <w:p w:rsidR="00506150" w:rsidRPr="00506150" w:rsidRDefault="00506150" w:rsidP="000C7087">
      <w:pPr>
        <w:spacing w:line="276" w:lineRule="auto"/>
        <w:rPr>
          <w:b/>
          <w:sz w:val="24"/>
        </w:rPr>
      </w:pPr>
      <w:r w:rsidRPr="00506150">
        <w:rPr>
          <w:b/>
          <w:sz w:val="24"/>
        </w:rPr>
        <w:t>PRACTICE</w:t>
      </w:r>
    </w:p>
    <w:p w:rsidR="00506150" w:rsidRDefault="00506150" w:rsidP="000C7087">
      <w:pPr>
        <w:spacing w:line="276" w:lineRule="auto"/>
        <w:rPr>
          <w:sz w:val="24"/>
        </w:rPr>
      </w:pPr>
      <w:r>
        <w:rPr>
          <w:sz w:val="24"/>
        </w:rPr>
        <w:t>Looking at the solubility curve above, answer the following:</w:t>
      </w:r>
    </w:p>
    <w:p w:rsidR="00506150" w:rsidRDefault="00506150" w:rsidP="00506150">
      <w:pPr>
        <w:pStyle w:val="ListParagraph"/>
        <w:numPr>
          <w:ilvl w:val="0"/>
          <w:numId w:val="13"/>
        </w:numPr>
        <w:spacing w:line="276" w:lineRule="auto"/>
        <w:ind w:left="540"/>
        <w:rPr>
          <w:sz w:val="24"/>
        </w:rPr>
      </w:pPr>
      <w:r>
        <w:rPr>
          <w:sz w:val="24"/>
        </w:rPr>
        <w:t xml:space="preserve"> At what temperature 85g of NaNO</w:t>
      </w:r>
      <w:r>
        <w:rPr>
          <w:sz w:val="24"/>
          <w:vertAlign w:val="subscript"/>
        </w:rPr>
        <w:t>3</w:t>
      </w:r>
      <w:r>
        <w:rPr>
          <w:sz w:val="24"/>
        </w:rPr>
        <w:t xml:space="preserve"> dissolved? ____________</w:t>
      </w:r>
    </w:p>
    <w:p w:rsidR="00506150" w:rsidRDefault="00506150" w:rsidP="00506150">
      <w:pPr>
        <w:pStyle w:val="ListParagraph"/>
        <w:numPr>
          <w:ilvl w:val="0"/>
          <w:numId w:val="13"/>
        </w:numPr>
        <w:spacing w:line="276" w:lineRule="auto"/>
        <w:ind w:left="540"/>
        <w:rPr>
          <w:sz w:val="24"/>
        </w:rPr>
      </w:pPr>
      <w:r>
        <w:rPr>
          <w:sz w:val="24"/>
        </w:rPr>
        <w:t>How many grams will dissolve at 60°C of NH</w:t>
      </w:r>
      <w:r>
        <w:rPr>
          <w:sz w:val="24"/>
          <w:vertAlign w:val="subscript"/>
        </w:rPr>
        <w:t>4</w:t>
      </w:r>
      <w:r>
        <w:rPr>
          <w:sz w:val="24"/>
        </w:rPr>
        <w:t xml:space="preserve">Cl?  </w:t>
      </w:r>
      <w:r>
        <w:rPr>
          <w:sz w:val="24"/>
        </w:rPr>
        <w:t>____________</w:t>
      </w:r>
    </w:p>
    <w:p w:rsidR="00506150" w:rsidRDefault="00506150" w:rsidP="00506150">
      <w:pPr>
        <w:pStyle w:val="ListParagraph"/>
        <w:numPr>
          <w:ilvl w:val="0"/>
          <w:numId w:val="13"/>
        </w:numPr>
        <w:spacing w:line="276" w:lineRule="auto"/>
        <w:ind w:left="540"/>
        <w:rPr>
          <w:sz w:val="24"/>
        </w:rPr>
      </w:pPr>
      <w:r>
        <w:rPr>
          <w:sz w:val="24"/>
        </w:rPr>
        <w:t>Name one compound that has a decreasing solubility as temperature increases.  _________</w:t>
      </w:r>
    </w:p>
    <w:p w:rsidR="00506150" w:rsidRDefault="00506150" w:rsidP="00506150">
      <w:pPr>
        <w:pStyle w:val="ListParagraph"/>
        <w:numPr>
          <w:ilvl w:val="0"/>
          <w:numId w:val="13"/>
        </w:numPr>
        <w:spacing w:line="276" w:lineRule="auto"/>
        <w:ind w:left="540"/>
        <w:rPr>
          <w:sz w:val="24"/>
        </w:rPr>
      </w:pPr>
      <w:r>
        <w:rPr>
          <w:sz w:val="24"/>
        </w:rPr>
        <w:t>If you have 35g of KNO</w:t>
      </w:r>
      <w:r>
        <w:rPr>
          <w:sz w:val="24"/>
          <w:vertAlign w:val="subscript"/>
        </w:rPr>
        <w:t>3</w:t>
      </w:r>
      <w:r>
        <w:rPr>
          <w:sz w:val="24"/>
        </w:rPr>
        <w:t xml:space="preserve"> at a temperature of 60</w:t>
      </w:r>
      <w:r>
        <w:rPr>
          <w:sz w:val="24"/>
        </w:rPr>
        <w:t>°C</w:t>
      </w:r>
      <w:r>
        <w:rPr>
          <w:sz w:val="24"/>
        </w:rPr>
        <w:t>, is it saturated, unsaturated, or supersaturated? ____________________________</w:t>
      </w:r>
    </w:p>
    <w:p w:rsidR="00506150" w:rsidRPr="00506150" w:rsidRDefault="00506150" w:rsidP="00506150">
      <w:pPr>
        <w:pStyle w:val="ListParagraph"/>
        <w:numPr>
          <w:ilvl w:val="0"/>
          <w:numId w:val="13"/>
        </w:numPr>
        <w:spacing w:line="276" w:lineRule="auto"/>
        <w:ind w:left="540"/>
        <w:rPr>
          <w:sz w:val="24"/>
        </w:rPr>
      </w:pPr>
      <w:r>
        <w:rPr>
          <w:sz w:val="24"/>
        </w:rPr>
        <w:t>If you have 40g of KClO</w:t>
      </w:r>
      <w:r>
        <w:rPr>
          <w:sz w:val="24"/>
          <w:vertAlign w:val="subscript"/>
        </w:rPr>
        <w:t>3</w:t>
      </w:r>
      <w:r>
        <w:rPr>
          <w:sz w:val="24"/>
        </w:rPr>
        <w:t xml:space="preserve"> at a temperature of 20</w:t>
      </w:r>
      <w:r>
        <w:rPr>
          <w:sz w:val="24"/>
        </w:rPr>
        <w:t>°C</w:t>
      </w:r>
      <w:r>
        <w:rPr>
          <w:sz w:val="24"/>
        </w:rPr>
        <w:t xml:space="preserve">, is it </w:t>
      </w:r>
      <w:r>
        <w:rPr>
          <w:sz w:val="24"/>
        </w:rPr>
        <w:t>is it saturated, unsaturated, or supersaturated? ____________________________</w:t>
      </w:r>
      <w:bookmarkStart w:id="0" w:name="_GoBack"/>
      <w:bookmarkEnd w:id="0"/>
    </w:p>
    <w:p w:rsidR="00506150" w:rsidRDefault="00506150" w:rsidP="000C7087">
      <w:pPr>
        <w:spacing w:line="276" w:lineRule="auto"/>
        <w:rPr>
          <w:sz w:val="24"/>
        </w:rPr>
      </w:pPr>
    </w:p>
    <w:p w:rsidR="004B77B9" w:rsidRPr="004B77B9" w:rsidRDefault="004B77B9" w:rsidP="000C7087">
      <w:pPr>
        <w:spacing w:line="276" w:lineRule="auto"/>
        <w:rPr>
          <w:b/>
          <w:sz w:val="24"/>
        </w:rPr>
      </w:pPr>
      <w:r w:rsidRPr="004B77B9">
        <w:rPr>
          <w:b/>
          <w:sz w:val="24"/>
        </w:rPr>
        <w:t>SOLUTION ENERGY</w:t>
      </w:r>
    </w:p>
    <w:p w:rsidR="004B77B9" w:rsidRDefault="004B77B9" w:rsidP="000C7087">
      <w:pPr>
        <w:spacing w:line="276" w:lineRule="auto"/>
        <w:rPr>
          <w:sz w:val="24"/>
        </w:rPr>
      </w:pPr>
      <w:r>
        <w:rPr>
          <w:sz w:val="24"/>
        </w:rPr>
        <w:t xml:space="preserve">When making a solution, it can be </w:t>
      </w:r>
      <w:r w:rsidR="000C7087">
        <w:rPr>
          <w:sz w:val="24"/>
        </w:rPr>
        <w:t>___________________</w:t>
      </w:r>
      <w:r>
        <w:rPr>
          <w:sz w:val="24"/>
        </w:rPr>
        <w:t xml:space="preserve"> or </w:t>
      </w:r>
      <w:r w:rsidR="000C7087">
        <w:rPr>
          <w:sz w:val="24"/>
        </w:rPr>
        <w:t>________________________</w:t>
      </w:r>
      <w:r>
        <w:rPr>
          <w:sz w:val="24"/>
        </w:rPr>
        <w:t xml:space="preserve">. </w:t>
      </w:r>
    </w:p>
    <w:p w:rsidR="004B77B9" w:rsidRDefault="004B77B9" w:rsidP="000C7087">
      <w:pPr>
        <w:spacing w:line="276" w:lineRule="auto"/>
        <w:rPr>
          <w:sz w:val="24"/>
        </w:rPr>
      </w:pPr>
      <w:r>
        <w:rPr>
          <w:sz w:val="24"/>
        </w:rPr>
        <w:t xml:space="preserve">When sodium acetate is crystallizing (coming out of a supersaturated solution), it gives </w:t>
      </w:r>
      <w:r w:rsidR="00506150">
        <w:rPr>
          <w:sz w:val="24"/>
        </w:rPr>
        <w:t>_________________</w:t>
      </w:r>
      <w:r>
        <w:rPr>
          <w:sz w:val="24"/>
        </w:rPr>
        <w:t>.</w:t>
      </w:r>
      <w:r w:rsidR="00506150">
        <w:rPr>
          <w:sz w:val="24"/>
        </w:rPr>
        <w:t xml:space="preserve">  </w:t>
      </w:r>
      <w:r>
        <w:rPr>
          <w:sz w:val="24"/>
        </w:rPr>
        <w:t xml:space="preserve">When ammonium nitrate is dissolving in water, it needs energy to dissolve and thus the solution </w:t>
      </w:r>
      <w:r w:rsidR="00506150">
        <w:rPr>
          <w:sz w:val="24"/>
        </w:rPr>
        <w:t>_________________</w:t>
      </w:r>
      <w:r>
        <w:rPr>
          <w:sz w:val="24"/>
        </w:rPr>
        <w:t>.</w:t>
      </w:r>
    </w:p>
    <w:p w:rsidR="00C81F67" w:rsidRDefault="00C81F67" w:rsidP="00410539">
      <w:pPr>
        <w:rPr>
          <w:sz w:val="24"/>
        </w:rPr>
      </w:pPr>
    </w:p>
    <w:sectPr w:rsidR="00C81F67" w:rsidSect="00B1144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00346"/>
    <w:multiLevelType w:val="hybridMultilevel"/>
    <w:tmpl w:val="17C43D56"/>
    <w:lvl w:ilvl="0" w:tplc="2764829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F9536B"/>
    <w:multiLevelType w:val="singleLevel"/>
    <w:tmpl w:val="D5F24C70"/>
    <w:lvl w:ilvl="0">
      <w:start w:val="1"/>
      <w:numFmt w:val="decimal"/>
      <w:lvlText w:val="%1."/>
      <w:lvlJc w:val="left"/>
      <w:pPr>
        <w:tabs>
          <w:tab w:val="num" w:pos="1320"/>
        </w:tabs>
        <w:ind w:left="1320" w:hanging="600"/>
      </w:pPr>
      <w:rPr>
        <w:rFonts w:hint="default"/>
      </w:rPr>
    </w:lvl>
  </w:abstractNum>
  <w:abstractNum w:abstractNumId="2" w15:restartNumberingAfterBreak="0">
    <w:nsid w:val="15226D3B"/>
    <w:multiLevelType w:val="hybridMultilevel"/>
    <w:tmpl w:val="D4E040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EB5CE5"/>
    <w:multiLevelType w:val="singleLevel"/>
    <w:tmpl w:val="0409000F"/>
    <w:lvl w:ilvl="0">
      <w:start w:val="1"/>
      <w:numFmt w:val="decimal"/>
      <w:lvlText w:val="%1."/>
      <w:lvlJc w:val="left"/>
      <w:pPr>
        <w:tabs>
          <w:tab w:val="num" w:pos="360"/>
        </w:tabs>
        <w:ind w:left="360" w:hanging="360"/>
      </w:pPr>
      <w:rPr>
        <w:rFonts w:hint="default"/>
        <w:i w:val="0"/>
      </w:rPr>
    </w:lvl>
  </w:abstractNum>
  <w:abstractNum w:abstractNumId="4" w15:restartNumberingAfterBreak="0">
    <w:nsid w:val="19C41FC4"/>
    <w:multiLevelType w:val="hybridMultilevel"/>
    <w:tmpl w:val="A6664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582073"/>
    <w:multiLevelType w:val="singleLevel"/>
    <w:tmpl w:val="1BA4D7F4"/>
    <w:lvl w:ilvl="0">
      <w:start w:val="1"/>
      <w:numFmt w:val="decimal"/>
      <w:lvlText w:val="%1."/>
      <w:lvlJc w:val="left"/>
      <w:pPr>
        <w:tabs>
          <w:tab w:val="num" w:pos="600"/>
        </w:tabs>
        <w:ind w:left="600" w:hanging="600"/>
      </w:pPr>
      <w:rPr>
        <w:rFonts w:hint="default"/>
      </w:rPr>
    </w:lvl>
  </w:abstractNum>
  <w:abstractNum w:abstractNumId="6" w15:restartNumberingAfterBreak="0">
    <w:nsid w:val="3E5336B2"/>
    <w:multiLevelType w:val="hybridMultilevel"/>
    <w:tmpl w:val="25B63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5F609D"/>
    <w:multiLevelType w:val="singleLevel"/>
    <w:tmpl w:val="4BFEC436"/>
    <w:lvl w:ilvl="0">
      <w:start w:val="1"/>
      <w:numFmt w:val="decimal"/>
      <w:lvlText w:val="%1."/>
      <w:lvlJc w:val="left"/>
      <w:pPr>
        <w:tabs>
          <w:tab w:val="num" w:pos="1320"/>
        </w:tabs>
        <w:ind w:left="1320" w:hanging="600"/>
      </w:pPr>
      <w:rPr>
        <w:rFonts w:hint="default"/>
      </w:rPr>
    </w:lvl>
  </w:abstractNum>
  <w:abstractNum w:abstractNumId="8" w15:restartNumberingAfterBreak="0">
    <w:nsid w:val="46031934"/>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4CD37776"/>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5C0B6B75"/>
    <w:multiLevelType w:val="singleLevel"/>
    <w:tmpl w:val="79343AF6"/>
    <w:lvl w:ilvl="0">
      <w:start w:val="1"/>
      <w:numFmt w:val="decimal"/>
      <w:lvlText w:val="%1."/>
      <w:lvlJc w:val="left"/>
      <w:pPr>
        <w:tabs>
          <w:tab w:val="num" w:pos="1320"/>
        </w:tabs>
        <w:ind w:left="1320" w:hanging="600"/>
      </w:pPr>
      <w:rPr>
        <w:rFonts w:hint="default"/>
      </w:rPr>
    </w:lvl>
  </w:abstractNum>
  <w:abstractNum w:abstractNumId="11" w15:restartNumberingAfterBreak="0">
    <w:nsid w:val="61542B97"/>
    <w:multiLevelType w:val="singleLevel"/>
    <w:tmpl w:val="0B368B76"/>
    <w:lvl w:ilvl="0">
      <w:start w:val="1"/>
      <w:numFmt w:val="decimal"/>
      <w:lvlText w:val="%1."/>
      <w:lvlJc w:val="left"/>
      <w:pPr>
        <w:tabs>
          <w:tab w:val="num" w:pos="1320"/>
        </w:tabs>
        <w:ind w:left="1320" w:hanging="600"/>
      </w:pPr>
      <w:rPr>
        <w:rFonts w:hint="default"/>
      </w:rPr>
    </w:lvl>
  </w:abstractNum>
  <w:abstractNum w:abstractNumId="12" w15:restartNumberingAfterBreak="0">
    <w:nsid w:val="6E4A499F"/>
    <w:multiLevelType w:val="hybridMultilevel"/>
    <w:tmpl w:val="D8720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1"/>
  </w:num>
  <w:num w:numId="3">
    <w:abstractNumId w:val="10"/>
  </w:num>
  <w:num w:numId="4">
    <w:abstractNumId w:val="5"/>
  </w:num>
  <w:num w:numId="5">
    <w:abstractNumId w:val="9"/>
  </w:num>
  <w:num w:numId="6">
    <w:abstractNumId w:val="8"/>
  </w:num>
  <w:num w:numId="7">
    <w:abstractNumId w:val="7"/>
  </w:num>
  <w:num w:numId="8">
    <w:abstractNumId w:val="3"/>
  </w:num>
  <w:num w:numId="9">
    <w:abstractNumId w:val="4"/>
  </w:num>
  <w:num w:numId="10">
    <w:abstractNumId w:val="0"/>
  </w:num>
  <w:num w:numId="11">
    <w:abstractNumId w:val="12"/>
  </w:num>
  <w:num w:numId="12">
    <w:abstractNumId w:val="6"/>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444"/>
    <w:rsid w:val="000C7087"/>
    <w:rsid w:val="001841BE"/>
    <w:rsid w:val="001A5E86"/>
    <w:rsid w:val="00410539"/>
    <w:rsid w:val="004B77B9"/>
    <w:rsid w:val="00506150"/>
    <w:rsid w:val="0092449F"/>
    <w:rsid w:val="00A324ED"/>
    <w:rsid w:val="00AB4AE9"/>
    <w:rsid w:val="00B11444"/>
    <w:rsid w:val="00B32609"/>
    <w:rsid w:val="00B6229F"/>
    <w:rsid w:val="00BF6A38"/>
    <w:rsid w:val="00C81F67"/>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E100B"/>
  <w15:chartTrackingRefBased/>
  <w15:docId w15:val="{056DE412-178A-4F68-B0B0-BE6530779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11444"/>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B11444"/>
    <w:pPr>
      <w:keepNext/>
      <w:outlineLvl w:val="0"/>
    </w:pPr>
    <w:rPr>
      <w:i/>
      <w:sz w:val="48"/>
    </w:rPr>
  </w:style>
  <w:style w:type="paragraph" w:styleId="Heading2">
    <w:name w:val="heading 2"/>
    <w:basedOn w:val="Normal"/>
    <w:next w:val="Normal"/>
    <w:link w:val="Heading2Char"/>
    <w:qFormat/>
    <w:rsid w:val="00B11444"/>
    <w:pPr>
      <w:keepNext/>
      <w:outlineLvl w:val="1"/>
    </w:pPr>
    <w:rPr>
      <w:b/>
      <w:sz w:val="48"/>
    </w:rPr>
  </w:style>
  <w:style w:type="paragraph" w:styleId="Heading3">
    <w:name w:val="heading 3"/>
    <w:basedOn w:val="Normal"/>
    <w:next w:val="Normal"/>
    <w:link w:val="Heading3Char"/>
    <w:qFormat/>
    <w:rsid w:val="00B11444"/>
    <w:pPr>
      <w:keepNext/>
      <w:jc w:val="center"/>
      <w:outlineLvl w:val="2"/>
    </w:pPr>
    <w:rPr>
      <w:b/>
      <w:sz w:val="48"/>
    </w:rPr>
  </w:style>
  <w:style w:type="paragraph" w:styleId="Heading4">
    <w:name w:val="heading 4"/>
    <w:basedOn w:val="Normal"/>
    <w:next w:val="Normal"/>
    <w:link w:val="Heading4Char"/>
    <w:qFormat/>
    <w:rsid w:val="00B11444"/>
    <w:pPr>
      <w:keepNext/>
      <w:jc w:val="center"/>
      <w:outlineLvl w:val="3"/>
    </w:pPr>
    <w:rPr>
      <w:b/>
      <w:sz w:val="24"/>
    </w:rPr>
  </w:style>
  <w:style w:type="paragraph" w:styleId="Heading6">
    <w:name w:val="heading 6"/>
    <w:basedOn w:val="Normal"/>
    <w:next w:val="Normal"/>
    <w:link w:val="Heading6Char"/>
    <w:qFormat/>
    <w:rsid w:val="00B11444"/>
    <w:pPr>
      <w:keepNext/>
      <w:tabs>
        <w:tab w:val="left" w:pos="5040"/>
      </w:tabs>
      <w:outlineLvl w:val="5"/>
    </w:pPr>
    <w:rPr>
      <w:b/>
      <w:sz w:val="24"/>
    </w:rPr>
  </w:style>
  <w:style w:type="paragraph" w:styleId="Heading7">
    <w:name w:val="heading 7"/>
    <w:basedOn w:val="Normal"/>
    <w:next w:val="Normal"/>
    <w:link w:val="Heading7Char"/>
    <w:qFormat/>
    <w:rsid w:val="00B11444"/>
    <w:pPr>
      <w:keepNext/>
      <w:ind w:left="2250" w:hanging="2250"/>
      <w:jc w:val="center"/>
      <w:outlineLvl w:val="6"/>
    </w:pPr>
    <w:rPr>
      <w:b/>
      <w:sz w:val="24"/>
    </w:rPr>
  </w:style>
  <w:style w:type="paragraph" w:styleId="Heading8">
    <w:name w:val="heading 8"/>
    <w:basedOn w:val="Normal"/>
    <w:next w:val="Normal"/>
    <w:link w:val="Heading8Char"/>
    <w:qFormat/>
    <w:rsid w:val="00B11444"/>
    <w:pPr>
      <w:keepNext/>
      <w:jc w:val="center"/>
      <w:outlineLvl w:val="7"/>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2609"/>
    <w:pPr>
      <w:spacing w:after="0" w:line="240" w:lineRule="auto"/>
    </w:pPr>
    <w:rPr>
      <w:rFonts w:ascii="Times New Roman" w:eastAsiaTheme="minorEastAsia" w:hAnsi="Times New Roman"/>
      <w:sz w:val="24"/>
    </w:rPr>
  </w:style>
  <w:style w:type="character" w:customStyle="1" w:styleId="Heading1Char">
    <w:name w:val="Heading 1 Char"/>
    <w:basedOn w:val="DefaultParagraphFont"/>
    <w:link w:val="Heading1"/>
    <w:rsid w:val="00B11444"/>
    <w:rPr>
      <w:rFonts w:ascii="Times New Roman" w:eastAsia="Times New Roman" w:hAnsi="Times New Roman" w:cs="Times New Roman"/>
      <w:i/>
      <w:sz w:val="48"/>
      <w:szCs w:val="20"/>
    </w:rPr>
  </w:style>
  <w:style w:type="character" w:customStyle="1" w:styleId="Heading2Char">
    <w:name w:val="Heading 2 Char"/>
    <w:basedOn w:val="DefaultParagraphFont"/>
    <w:link w:val="Heading2"/>
    <w:rsid w:val="00B11444"/>
    <w:rPr>
      <w:rFonts w:ascii="Times New Roman" w:eastAsia="Times New Roman" w:hAnsi="Times New Roman" w:cs="Times New Roman"/>
      <w:b/>
      <w:sz w:val="48"/>
      <w:szCs w:val="20"/>
    </w:rPr>
  </w:style>
  <w:style w:type="character" w:customStyle="1" w:styleId="Heading3Char">
    <w:name w:val="Heading 3 Char"/>
    <w:basedOn w:val="DefaultParagraphFont"/>
    <w:link w:val="Heading3"/>
    <w:rsid w:val="00B11444"/>
    <w:rPr>
      <w:rFonts w:ascii="Times New Roman" w:eastAsia="Times New Roman" w:hAnsi="Times New Roman" w:cs="Times New Roman"/>
      <w:b/>
      <w:sz w:val="48"/>
      <w:szCs w:val="20"/>
    </w:rPr>
  </w:style>
  <w:style w:type="character" w:customStyle="1" w:styleId="Heading4Char">
    <w:name w:val="Heading 4 Char"/>
    <w:basedOn w:val="DefaultParagraphFont"/>
    <w:link w:val="Heading4"/>
    <w:rsid w:val="00B11444"/>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B11444"/>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B11444"/>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B11444"/>
    <w:rPr>
      <w:rFonts w:ascii="Times New Roman" w:eastAsia="Times New Roman" w:hAnsi="Times New Roman" w:cs="Times New Roman"/>
      <w:b/>
      <w:sz w:val="28"/>
      <w:szCs w:val="20"/>
    </w:rPr>
  </w:style>
  <w:style w:type="paragraph" w:styleId="Title">
    <w:name w:val="Title"/>
    <w:basedOn w:val="Normal"/>
    <w:link w:val="TitleChar"/>
    <w:qFormat/>
    <w:rsid w:val="00B11444"/>
    <w:pPr>
      <w:jc w:val="center"/>
    </w:pPr>
    <w:rPr>
      <w:b/>
      <w:sz w:val="48"/>
    </w:rPr>
  </w:style>
  <w:style w:type="character" w:customStyle="1" w:styleId="TitleChar">
    <w:name w:val="Title Char"/>
    <w:basedOn w:val="DefaultParagraphFont"/>
    <w:link w:val="Title"/>
    <w:rsid w:val="00B11444"/>
    <w:rPr>
      <w:rFonts w:ascii="Times New Roman" w:eastAsia="Times New Roman" w:hAnsi="Times New Roman" w:cs="Times New Roman"/>
      <w:b/>
      <w:sz w:val="48"/>
      <w:szCs w:val="20"/>
    </w:rPr>
  </w:style>
  <w:style w:type="paragraph" w:styleId="BodyTextIndent">
    <w:name w:val="Body Text Indent"/>
    <w:basedOn w:val="Normal"/>
    <w:link w:val="BodyTextIndentChar"/>
    <w:rsid w:val="00B11444"/>
    <w:pPr>
      <w:ind w:left="2700" w:hanging="2700"/>
    </w:pPr>
    <w:rPr>
      <w:sz w:val="48"/>
    </w:rPr>
  </w:style>
  <w:style w:type="character" w:customStyle="1" w:styleId="BodyTextIndentChar">
    <w:name w:val="Body Text Indent Char"/>
    <w:basedOn w:val="DefaultParagraphFont"/>
    <w:link w:val="BodyTextIndent"/>
    <w:rsid w:val="00B11444"/>
    <w:rPr>
      <w:rFonts w:ascii="Times New Roman" w:eastAsia="Times New Roman" w:hAnsi="Times New Roman" w:cs="Times New Roman"/>
      <w:sz w:val="48"/>
      <w:szCs w:val="20"/>
    </w:rPr>
  </w:style>
  <w:style w:type="paragraph" w:styleId="BodyTextIndent2">
    <w:name w:val="Body Text Indent 2"/>
    <w:basedOn w:val="Normal"/>
    <w:link w:val="BodyTextIndent2Char"/>
    <w:rsid w:val="00B11444"/>
    <w:pPr>
      <w:ind w:firstLine="720"/>
    </w:pPr>
    <w:rPr>
      <w:sz w:val="48"/>
    </w:rPr>
  </w:style>
  <w:style w:type="character" w:customStyle="1" w:styleId="BodyTextIndent2Char">
    <w:name w:val="Body Text Indent 2 Char"/>
    <w:basedOn w:val="DefaultParagraphFont"/>
    <w:link w:val="BodyTextIndent2"/>
    <w:rsid w:val="00B11444"/>
    <w:rPr>
      <w:rFonts w:ascii="Times New Roman" w:eastAsia="Times New Roman" w:hAnsi="Times New Roman" w:cs="Times New Roman"/>
      <w:sz w:val="48"/>
      <w:szCs w:val="20"/>
    </w:rPr>
  </w:style>
  <w:style w:type="paragraph" w:styleId="BodyText">
    <w:name w:val="Body Text"/>
    <w:basedOn w:val="Normal"/>
    <w:link w:val="BodyTextChar"/>
    <w:rsid w:val="00B11444"/>
    <w:rPr>
      <w:i/>
      <w:sz w:val="48"/>
    </w:rPr>
  </w:style>
  <w:style w:type="character" w:customStyle="1" w:styleId="BodyTextChar">
    <w:name w:val="Body Text Char"/>
    <w:basedOn w:val="DefaultParagraphFont"/>
    <w:link w:val="BodyText"/>
    <w:rsid w:val="00B11444"/>
    <w:rPr>
      <w:rFonts w:ascii="Times New Roman" w:eastAsia="Times New Roman" w:hAnsi="Times New Roman" w:cs="Times New Roman"/>
      <w:i/>
      <w:sz w:val="48"/>
      <w:szCs w:val="20"/>
    </w:rPr>
  </w:style>
  <w:style w:type="paragraph" w:styleId="BodyText3">
    <w:name w:val="Body Text 3"/>
    <w:basedOn w:val="Normal"/>
    <w:link w:val="BodyText3Char"/>
    <w:rsid w:val="00B11444"/>
    <w:rPr>
      <w:sz w:val="24"/>
    </w:rPr>
  </w:style>
  <w:style w:type="character" w:customStyle="1" w:styleId="BodyText3Char">
    <w:name w:val="Body Text 3 Char"/>
    <w:basedOn w:val="DefaultParagraphFont"/>
    <w:link w:val="BodyText3"/>
    <w:rsid w:val="00B11444"/>
    <w:rPr>
      <w:rFonts w:ascii="Times New Roman" w:eastAsia="Times New Roman" w:hAnsi="Times New Roman" w:cs="Times New Roman"/>
      <w:sz w:val="24"/>
      <w:szCs w:val="20"/>
    </w:rPr>
  </w:style>
  <w:style w:type="paragraph" w:styleId="ListParagraph">
    <w:name w:val="List Paragraph"/>
    <w:basedOn w:val="Normal"/>
    <w:uiPriority w:val="34"/>
    <w:qFormat/>
    <w:rsid w:val="00B114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5384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4</Pages>
  <Words>1163</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4</cp:revision>
  <dcterms:created xsi:type="dcterms:W3CDTF">2016-03-20T18:12:00Z</dcterms:created>
  <dcterms:modified xsi:type="dcterms:W3CDTF">2016-03-22T01:42:00Z</dcterms:modified>
</cp:coreProperties>
</file>