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61F5" w:rsidRDefault="004461F5">
      <w:pPr>
        <w:rPr>
          <w:sz w:val="22"/>
        </w:rPr>
      </w:pPr>
    </w:p>
    <w:p w:rsidR="00000000" w:rsidRPr="004461F5" w:rsidRDefault="007C4046">
      <w:pPr>
        <w:rPr>
          <w:sz w:val="22"/>
        </w:rPr>
      </w:pPr>
      <w:r w:rsidRPr="004461F5">
        <w:rPr>
          <w:sz w:val="22"/>
        </w:rPr>
        <w:t>Name _______________________________</w:t>
      </w:r>
      <w:r w:rsidR="004461F5" w:rsidRPr="004461F5">
        <w:rPr>
          <w:sz w:val="22"/>
        </w:rPr>
        <w:t>__________________</w:t>
      </w:r>
      <w:r w:rsidRPr="004461F5">
        <w:rPr>
          <w:sz w:val="22"/>
        </w:rPr>
        <w:t xml:space="preserve">________   Period _______  </w:t>
      </w:r>
    </w:p>
    <w:p w:rsidR="00000000" w:rsidRDefault="007C4046"/>
    <w:p w:rsidR="00000000" w:rsidRDefault="004461F5">
      <w:pPr>
        <w:jc w:val="center"/>
        <w:rPr>
          <w:b/>
          <w:bCs/>
          <w:sz w:val="28"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51435</wp:posOffset>
                </wp:positionH>
                <wp:positionV relativeFrom="paragraph">
                  <wp:posOffset>53340</wp:posOffset>
                </wp:positionV>
                <wp:extent cx="5819775" cy="457200"/>
                <wp:effectExtent l="0" t="0" r="0" b="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19775" cy="4572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616A5E" id="Rectangle 2" o:spid="_x0000_s1026" style="position:absolute;margin-left:4.05pt;margin-top:4.2pt;width:458.25pt;height:36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" fillcolor="black">
                <v:shadow on="t" offset="6pt,6pt"/>
              </v:rect>
            </w:pict>
          </mc:Fallback>
        </mc:AlternateContent>
      </w:r>
    </w:p>
    <w:p w:rsidR="00000000" w:rsidRPr="004461F5" w:rsidRDefault="007C4046">
      <w:pPr>
        <w:pStyle w:val="Heading1"/>
        <w:rPr>
          <w:sz w:val="32"/>
        </w:rPr>
      </w:pPr>
      <w:r w:rsidRPr="004461F5">
        <w:rPr>
          <w:sz w:val="32"/>
        </w:rPr>
        <w:t>BONDING PREDICTIONS</w:t>
      </w:r>
    </w:p>
    <w:p w:rsidR="00000000" w:rsidRDefault="007C4046"/>
    <w:p w:rsidR="00000000" w:rsidRDefault="007C4046"/>
    <w:p w:rsidR="004461F5" w:rsidRDefault="004461F5"/>
    <w:p w:rsidR="00000000" w:rsidRPr="004461F5" w:rsidRDefault="007C4046">
      <w:pPr>
        <w:rPr>
          <w:sz w:val="24"/>
        </w:rPr>
      </w:pPr>
      <w:r w:rsidRPr="004461F5">
        <w:rPr>
          <w:sz w:val="24"/>
        </w:rPr>
        <w:t>Determine the type of bonding to be expected in each of the following cases.  First use the periodic table to make a prediction.  Then use th</w:t>
      </w:r>
      <w:r w:rsidRPr="004461F5">
        <w:rPr>
          <w:sz w:val="24"/>
        </w:rPr>
        <w:t xml:space="preserve">e </w:t>
      </w:r>
      <w:r w:rsidR="004461F5" w:rsidRPr="004461F5">
        <w:rPr>
          <w:sz w:val="24"/>
        </w:rPr>
        <w:t xml:space="preserve">electronegativity table on the backside of your periodic table </w:t>
      </w:r>
      <w:r w:rsidRPr="004461F5">
        <w:rPr>
          <w:sz w:val="24"/>
        </w:rPr>
        <w:t>to decide.  Write the electronegativities for each element under the element names.</w:t>
      </w:r>
    </w:p>
    <w:p w:rsidR="00000000" w:rsidRPr="004461F5" w:rsidRDefault="007C4046">
      <w:pPr>
        <w:rPr>
          <w:sz w:val="22"/>
        </w:rPr>
      </w:pPr>
    </w:p>
    <w:p w:rsidR="00000000" w:rsidRPr="004461F5" w:rsidRDefault="007C4046">
      <w:pPr>
        <w:pStyle w:val="Heading2"/>
        <w:rPr>
          <w:sz w:val="22"/>
        </w:rPr>
      </w:pPr>
      <w:r w:rsidRPr="004461F5">
        <w:rPr>
          <w:sz w:val="22"/>
        </w:rPr>
        <w:tab/>
      </w:r>
      <w:r w:rsidRPr="004461F5">
        <w:rPr>
          <w:sz w:val="22"/>
        </w:rPr>
        <w:tab/>
      </w:r>
      <w:r w:rsidRPr="004461F5">
        <w:rPr>
          <w:sz w:val="22"/>
        </w:rPr>
        <w:tab/>
      </w:r>
      <w:r w:rsidRPr="004461F5">
        <w:rPr>
          <w:sz w:val="22"/>
        </w:rPr>
        <w:tab/>
      </w:r>
      <w:r w:rsidRPr="004461F5">
        <w:rPr>
          <w:sz w:val="22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35"/>
        <w:gridCol w:w="2319"/>
        <w:gridCol w:w="3796"/>
      </w:tblGrid>
      <w:tr w:rsidR="004461F5" w:rsidRPr="004461F5" w:rsidTr="00C00B79">
        <w:tc>
          <w:tcPr>
            <w:tcW w:w="3235" w:type="dxa"/>
          </w:tcPr>
          <w:p w:rsidR="004461F5" w:rsidRPr="004461F5" w:rsidRDefault="004461F5" w:rsidP="004461F5">
            <w:pPr>
              <w:jc w:val="center"/>
              <w:rPr>
                <w:b/>
                <w:bCs/>
                <w:sz w:val="22"/>
              </w:rPr>
            </w:pPr>
            <w:r w:rsidRPr="004461F5">
              <w:rPr>
                <w:b/>
                <w:bCs/>
                <w:sz w:val="22"/>
              </w:rPr>
              <w:t>Elements to bond</w:t>
            </w:r>
          </w:p>
        </w:tc>
        <w:tc>
          <w:tcPr>
            <w:tcW w:w="2319" w:type="dxa"/>
          </w:tcPr>
          <w:p w:rsidR="004461F5" w:rsidRPr="004461F5" w:rsidRDefault="004461F5" w:rsidP="004461F5">
            <w:pPr>
              <w:jc w:val="center"/>
              <w:rPr>
                <w:b/>
                <w:bCs/>
                <w:sz w:val="22"/>
              </w:rPr>
            </w:pPr>
            <w:r w:rsidRPr="004461F5">
              <w:rPr>
                <w:b/>
                <w:sz w:val="22"/>
              </w:rPr>
              <w:t>Bond – Periodic Table</w:t>
            </w:r>
          </w:p>
        </w:tc>
        <w:tc>
          <w:tcPr>
            <w:tcW w:w="3796" w:type="dxa"/>
          </w:tcPr>
          <w:p w:rsidR="004461F5" w:rsidRPr="004461F5" w:rsidRDefault="004461F5" w:rsidP="004461F5">
            <w:pPr>
              <w:jc w:val="center"/>
              <w:rPr>
                <w:b/>
                <w:bCs/>
                <w:sz w:val="22"/>
              </w:rPr>
            </w:pPr>
            <w:r w:rsidRPr="004461F5">
              <w:rPr>
                <w:b/>
                <w:sz w:val="22"/>
              </w:rPr>
              <w:t>Bond – Electronegativity Table</w:t>
            </w:r>
          </w:p>
        </w:tc>
      </w:tr>
      <w:tr w:rsidR="004461F5" w:rsidTr="00C00B79">
        <w:trPr>
          <w:trHeight w:val="1440"/>
        </w:trPr>
        <w:tc>
          <w:tcPr>
            <w:tcW w:w="3235" w:type="dxa"/>
          </w:tcPr>
          <w:p w:rsidR="004461F5" w:rsidRPr="004461F5" w:rsidRDefault="004461F5" w:rsidP="004461F5">
            <w:pPr>
              <w:numPr>
                <w:ilvl w:val="0"/>
                <w:numId w:val="2"/>
              </w:numPr>
              <w:ind w:left="450"/>
              <w:rPr>
                <w:sz w:val="22"/>
              </w:rPr>
            </w:pPr>
            <w:r w:rsidRPr="004461F5">
              <w:rPr>
                <w:sz w:val="22"/>
              </w:rPr>
              <w:t>sodium and chloride</w:t>
            </w:r>
          </w:p>
          <w:p w:rsidR="004461F5" w:rsidRDefault="004461F5" w:rsidP="004461F5">
            <w:pPr>
              <w:ind w:left="450"/>
              <w:rPr>
                <w:b/>
                <w:bCs/>
                <w:sz w:val="22"/>
              </w:rPr>
            </w:pPr>
          </w:p>
        </w:tc>
        <w:tc>
          <w:tcPr>
            <w:tcW w:w="2319" w:type="dxa"/>
          </w:tcPr>
          <w:p w:rsidR="004461F5" w:rsidRDefault="004461F5">
            <w:pPr>
              <w:rPr>
                <w:b/>
                <w:bCs/>
                <w:sz w:val="22"/>
              </w:rPr>
            </w:pPr>
          </w:p>
        </w:tc>
        <w:tc>
          <w:tcPr>
            <w:tcW w:w="3796" w:type="dxa"/>
          </w:tcPr>
          <w:p w:rsidR="004461F5" w:rsidRDefault="004461F5">
            <w:pPr>
              <w:rPr>
                <w:b/>
                <w:bCs/>
                <w:sz w:val="22"/>
              </w:rPr>
            </w:pPr>
          </w:p>
        </w:tc>
      </w:tr>
      <w:tr w:rsidR="004461F5" w:rsidTr="00C00B79">
        <w:trPr>
          <w:trHeight w:val="1440"/>
        </w:trPr>
        <w:tc>
          <w:tcPr>
            <w:tcW w:w="3235" w:type="dxa"/>
          </w:tcPr>
          <w:p w:rsidR="004461F5" w:rsidRPr="004461F5" w:rsidRDefault="004461F5" w:rsidP="004461F5">
            <w:pPr>
              <w:numPr>
                <w:ilvl w:val="0"/>
                <w:numId w:val="2"/>
              </w:numPr>
              <w:ind w:left="450"/>
              <w:rPr>
                <w:sz w:val="22"/>
              </w:rPr>
            </w:pPr>
            <w:r w:rsidRPr="004461F5">
              <w:rPr>
                <w:sz w:val="22"/>
              </w:rPr>
              <w:t>potassium and fluorine</w:t>
            </w:r>
          </w:p>
          <w:p w:rsidR="004461F5" w:rsidRDefault="004461F5" w:rsidP="004461F5">
            <w:pPr>
              <w:ind w:left="450"/>
              <w:rPr>
                <w:b/>
                <w:bCs/>
                <w:sz w:val="22"/>
              </w:rPr>
            </w:pPr>
          </w:p>
        </w:tc>
        <w:tc>
          <w:tcPr>
            <w:tcW w:w="2319" w:type="dxa"/>
          </w:tcPr>
          <w:p w:rsidR="004461F5" w:rsidRDefault="004461F5">
            <w:pPr>
              <w:rPr>
                <w:b/>
                <w:bCs/>
                <w:sz w:val="22"/>
              </w:rPr>
            </w:pPr>
          </w:p>
        </w:tc>
        <w:tc>
          <w:tcPr>
            <w:tcW w:w="3796" w:type="dxa"/>
          </w:tcPr>
          <w:p w:rsidR="004461F5" w:rsidRDefault="004461F5">
            <w:pPr>
              <w:rPr>
                <w:b/>
                <w:bCs/>
                <w:sz w:val="22"/>
              </w:rPr>
            </w:pPr>
          </w:p>
        </w:tc>
      </w:tr>
      <w:tr w:rsidR="004461F5" w:rsidTr="00C00B79">
        <w:trPr>
          <w:trHeight w:val="1440"/>
        </w:trPr>
        <w:tc>
          <w:tcPr>
            <w:tcW w:w="3235" w:type="dxa"/>
          </w:tcPr>
          <w:p w:rsidR="004461F5" w:rsidRPr="004461F5" w:rsidRDefault="004461F5" w:rsidP="004461F5">
            <w:pPr>
              <w:numPr>
                <w:ilvl w:val="0"/>
                <w:numId w:val="2"/>
              </w:numPr>
              <w:ind w:left="450"/>
              <w:rPr>
                <w:sz w:val="22"/>
              </w:rPr>
            </w:pPr>
            <w:r w:rsidRPr="004461F5">
              <w:rPr>
                <w:sz w:val="22"/>
              </w:rPr>
              <w:t>lithium and sulfur</w:t>
            </w:r>
          </w:p>
          <w:p w:rsidR="004461F5" w:rsidRDefault="004461F5" w:rsidP="004461F5">
            <w:pPr>
              <w:ind w:left="450"/>
              <w:rPr>
                <w:b/>
                <w:bCs/>
                <w:sz w:val="22"/>
              </w:rPr>
            </w:pPr>
          </w:p>
        </w:tc>
        <w:tc>
          <w:tcPr>
            <w:tcW w:w="2319" w:type="dxa"/>
          </w:tcPr>
          <w:p w:rsidR="004461F5" w:rsidRDefault="004461F5">
            <w:pPr>
              <w:rPr>
                <w:b/>
                <w:bCs/>
                <w:sz w:val="22"/>
              </w:rPr>
            </w:pPr>
          </w:p>
        </w:tc>
        <w:tc>
          <w:tcPr>
            <w:tcW w:w="3796" w:type="dxa"/>
          </w:tcPr>
          <w:p w:rsidR="004461F5" w:rsidRDefault="004461F5">
            <w:pPr>
              <w:rPr>
                <w:b/>
                <w:bCs/>
                <w:sz w:val="22"/>
              </w:rPr>
            </w:pPr>
          </w:p>
        </w:tc>
      </w:tr>
      <w:tr w:rsidR="004461F5" w:rsidTr="00C00B79">
        <w:trPr>
          <w:trHeight w:val="1440"/>
        </w:trPr>
        <w:tc>
          <w:tcPr>
            <w:tcW w:w="3235" w:type="dxa"/>
          </w:tcPr>
          <w:p w:rsidR="004461F5" w:rsidRPr="004461F5" w:rsidRDefault="004461F5" w:rsidP="004461F5">
            <w:pPr>
              <w:numPr>
                <w:ilvl w:val="0"/>
                <w:numId w:val="2"/>
              </w:numPr>
              <w:ind w:left="450"/>
              <w:rPr>
                <w:sz w:val="22"/>
              </w:rPr>
            </w:pPr>
            <w:r w:rsidRPr="004461F5">
              <w:rPr>
                <w:sz w:val="22"/>
              </w:rPr>
              <w:t>carbon and hydrogen</w:t>
            </w:r>
          </w:p>
        </w:tc>
        <w:tc>
          <w:tcPr>
            <w:tcW w:w="2319" w:type="dxa"/>
          </w:tcPr>
          <w:p w:rsidR="004461F5" w:rsidRDefault="004461F5">
            <w:pPr>
              <w:rPr>
                <w:b/>
                <w:bCs/>
                <w:sz w:val="22"/>
              </w:rPr>
            </w:pPr>
          </w:p>
        </w:tc>
        <w:tc>
          <w:tcPr>
            <w:tcW w:w="3796" w:type="dxa"/>
          </w:tcPr>
          <w:p w:rsidR="004461F5" w:rsidRDefault="004461F5">
            <w:pPr>
              <w:rPr>
                <w:b/>
                <w:bCs/>
                <w:sz w:val="22"/>
              </w:rPr>
            </w:pPr>
          </w:p>
        </w:tc>
      </w:tr>
      <w:tr w:rsidR="004461F5" w:rsidTr="00C00B79">
        <w:trPr>
          <w:trHeight w:val="1440"/>
        </w:trPr>
        <w:tc>
          <w:tcPr>
            <w:tcW w:w="3235" w:type="dxa"/>
          </w:tcPr>
          <w:p w:rsidR="004461F5" w:rsidRPr="004461F5" w:rsidRDefault="004461F5" w:rsidP="004461F5">
            <w:pPr>
              <w:numPr>
                <w:ilvl w:val="0"/>
                <w:numId w:val="2"/>
              </w:numPr>
              <w:ind w:left="450"/>
              <w:rPr>
                <w:sz w:val="22"/>
              </w:rPr>
            </w:pPr>
            <w:r w:rsidRPr="004461F5">
              <w:rPr>
                <w:sz w:val="22"/>
              </w:rPr>
              <w:t>beryllium and sulfur</w:t>
            </w:r>
          </w:p>
        </w:tc>
        <w:tc>
          <w:tcPr>
            <w:tcW w:w="2319" w:type="dxa"/>
          </w:tcPr>
          <w:p w:rsidR="004461F5" w:rsidRDefault="004461F5">
            <w:pPr>
              <w:rPr>
                <w:b/>
                <w:bCs/>
                <w:sz w:val="22"/>
              </w:rPr>
            </w:pPr>
          </w:p>
        </w:tc>
        <w:tc>
          <w:tcPr>
            <w:tcW w:w="3796" w:type="dxa"/>
          </w:tcPr>
          <w:p w:rsidR="004461F5" w:rsidRDefault="004461F5">
            <w:pPr>
              <w:rPr>
                <w:b/>
                <w:bCs/>
                <w:sz w:val="22"/>
              </w:rPr>
            </w:pPr>
          </w:p>
        </w:tc>
      </w:tr>
      <w:tr w:rsidR="004461F5" w:rsidTr="00C00B79">
        <w:trPr>
          <w:trHeight w:val="1440"/>
        </w:trPr>
        <w:tc>
          <w:tcPr>
            <w:tcW w:w="3235" w:type="dxa"/>
          </w:tcPr>
          <w:p w:rsidR="004461F5" w:rsidRPr="004461F5" w:rsidRDefault="004461F5" w:rsidP="004461F5">
            <w:pPr>
              <w:numPr>
                <w:ilvl w:val="0"/>
                <w:numId w:val="2"/>
              </w:numPr>
              <w:ind w:left="450"/>
              <w:rPr>
                <w:sz w:val="22"/>
              </w:rPr>
            </w:pPr>
            <w:r w:rsidRPr="004461F5">
              <w:rPr>
                <w:sz w:val="22"/>
              </w:rPr>
              <w:t>magnesium and nitrogen</w:t>
            </w:r>
          </w:p>
        </w:tc>
        <w:tc>
          <w:tcPr>
            <w:tcW w:w="2319" w:type="dxa"/>
          </w:tcPr>
          <w:p w:rsidR="004461F5" w:rsidRDefault="004461F5">
            <w:pPr>
              <w:rPr>
                <w:b/>
                <w:bCs/>
                <w:sz w:val="22"/>
              </w:rPr>
            </w:pPr>
          </w:p>
        </w:tc>
        <w:tc>
          <w:tcPr>
            <w:tcW w:w="3796" w:type="dxa"/>
          </w:tcPr>
          <w:p w:rsidR="004461F5" w:rsidRDefault="004461F5">
            <w:pPr>
              <w:rPr>
                <w:b/>
                <w:bCs/>
                <w:sz w:val="22"/>
              </w:rPr>
            </w:pPr>
          </w:p>
        </w:tc>
      </w:tr>
      <w:tr w:rsidR="004461F5" w:rsidTr="00C00B79">
        <w:trPr>
          <w:trHeight w:val="1440"/>
        </w:trPr>
        <w:tc>
          <w:tcPr>
            <w:tcW w:w="3235" w:type="dxa"/>
          </w:tcPr>
          <w:p w:rsidR="004461F5" w:rsidRPr="004461F5" w:rsidRDefault="004461F5" w:rsidP="004461F5">
            <w:pPr>
              <w:numPr>
                <w:ilvl w:val="0"/>
                <w:numId w:val="2"/>
              </w:numPr>
              <w:ind w:left="450"/>
              <w:rPr>
                <w:sz w:val="22"/>
              </w:rPr>
            </w:pPr>
            <w:r w:rsidRPr="004461F5">
              <w:rPr>
                <w:sz w:val="22"/>
              </w:rPr>
              <w:t>silicon and fluorine</w:t>
            </w:r>
          </w:p>
          <w:p w:rsidR="004461F5" w:rsidRDefault="004461F5" w:rsidP="004461F5">
            <w:pPr>
              <w:ind w:left="450"/>
              <w:rPr>
                <w:b/>
                <w:bCs/>
                <w:sz w:val="22"/>
              </w:rPr>
            </w:pPr>
          </w:p>
        </w:tc>
        <w:tc>
          <w:tcPr>
            <w:tcW w:w="2319" w:type="dxa"/>
          </w:tcPr>
          <w:p w:rsidR="004461F5" w:rsidRDefault="004461F5">
            <w:pPr>
              <w:rPr>
                <w:b/>
                <w:bCs/>
                <w:sz w:val="22"/>
              </w:rPr>
            </w:pPr>
          </w:p>
        </w:tc>
        <w:tc>
          <w:tcPr>
            <w:tcW w:w="3796" w:type="dxa"/>
          </w:tcPr>
          <w:p w:rsidR="004461F5" w:rsidRDefault="004461F5">
            <w:pPr>
              <w:rPr>
                <w:b/>
                <w:bCs/>
                <w:sz w:val="22"/>
              </w:rPr>
            </w:pPr>
          </w:p>
        </w:tc>
      </w:tr>
      <w:tr w:rsidR="004461F5" w:rsidRPr="004461F5" w:rsidTr="00C00B79">
        <w:trPr>
          <w:trHeight w:val="530"/>
        </w:trPr>
        <w:tc>
          <w:tcPr>
            <w:tcW w:w="3235" w:type="dxa"/>
          </w:tcPr>
          <w:p w:rsidR="004461F5" w:rsidRPr="004461F5" w:rsidRDefault="004461F5" w:rsidP="009C3992">
            <w:pPr>
              <w:jc w:val="center"/>
              <w:rPr>
                <w:b/>
                <w:bCs/>
                <w:sz w:val="22"/>
              </w:rPr>
            </w:pPr>
            <w:r w:rsidRPr="004461F5">
              <w:rPr>
                <w:b/>
                <w:bCs/>
                <w:sz w:val="22"/>
              </w:rPr>
              <w:lastRenderedPageBreak/>
              <w:t>Elements to bond</w:t>
            </w:r>
          </w:p>
        </w:tc>
        <w:tc>
          <w:tcPr>
            <w:tcW w:w="2319" w:type="dxa"/>
          </w:tcPr>
          <w:p w:rsidR="004461F5" w:rsidRPr="004461F5" w:rsidRDefault="004461F5" w:rsidP="009C3992">
            <w:pPr>
              <w:jc w:val="center"/>
              <w:rPr>
                <w:b/>
                <w:bCs/>
                <w:sz w:val="22"/>
              </w:rPr>
            </w:pPr>
            <w:r w:rsidRPr="004461F5">
              <w:rPr>
                <w:b/>
                <w:sz w:val="22"/>
              </w:rPr>
              <w:t>Bond – Periodic Table</w:t>
            </w:r>
          </w:p>
        </w:tc>
        <w:tc>
          <w:tcPr>
            <w:tcW w:w="3796" w:type="dxa"/>
          </w:tcPr>
          <w:p w:rsidR="004461F5" w:rsidRPr="004461F5" w:rsidRDefault="004461F5" w:rsidP="009C3992">
            <w:pPr>
              <w:jc w:val="center"/>
              <w:rPr>
                <w:b/>
                <w:bCs/>
                <w:sz w:val="22"/>
              </w:rPr>
            </w:pPr>
            <w:r w:rsidRPr="004461F5">
              <w:rPr>
                <w:b/>
                <w:sz w:val="22"/>
              </w:rPr>
              <w:t>Bond – Electronegativity Table</w:t>
            </w:r>
          </w:p>
        </w:tc>
      </w:tr>
      <w:tr w:rsidR="004461F5" w:rsidTr="00C00B79">
        <w:trPr>
          <w:trHeight w:val="1440"/>
        </w:trPr>
        <w:tc>
          <w:tcPr>
            <w:tcW w:w="3235" w:type="dxa"/>
          </w:tcPr>
          <w:p w:rsidR="004461F5" w:rsidRPr="004461F5" w:rsidRDefault="004461F5" w:rsidP="004461F5">
            <w:pPr>
              <w:numPr>
                <w:ilvl w:val="0"/>
                <w:numId w:val="2"/>
              </w:numPr>
              <w:ind w:left="450"/>
              <w:rPr>
                <w:sz w:val="22"/>
              </w:rPr>
            </w:pPr>
            <w:bookmarkStart w:id="0" w:name="_GoBack"/>
            <w:bookmarkEnd w:id="0"/>
            <w:r>
              <w:rPr>
                <w:sz w:val="22"/>
              </w:rPr>
              <w:t>aluminum and nitrogen</w:t>
            </w:r>
          </w:p>
        </w:tc>
        <w:tc>
          <w:tcPr>
            <w:tcW w:w="2319" w:type="dxa"/>
          </w:tcPr>
          <w:p w:rsidR="004461F5" w:rsidRDefault="004461F5">
            <w:pPr>
              <w:rPr>
                <w:b/>
                <w:bCs/>
                <w:sz w:val="22"/>
              </w:rPr>
            </w:pPr>
          </w:p>
        </w:tc>
        <w:tc>
          <w:tcPr>
            <w:tcW w:w="3796" w:type="dxa"/>
          </w:tcPr>
          <w:p w:rsidR="004461F5" w:rsidRDefault="004461F5">
            <w:pPr>
              <w:rPr>
                <w:b/>
                <w:bCs/>
                <w:sz w:val="22"/>
              </w:rPr>
            </w:pPr>
          </w:p>
        </w:tc>
      </w:tr>
      <w:tr w:rsidR="004461F5" w:rsidTr="00C00B79">
        <w:trPr>
          <w:trHeight w:val="1440"/>
        </w:trPr>
        <w:tc>
          <w:tcPr>
            <w:tcW w:w="3235" w:type="dxa"/>
          </w:tcPr>
          <w:p w:rsidR="004461F5" w:rsidRPr="004461F5" w:rsidRDefault="004461F5" w:rsidP="004461F5">
            <w:pPr>
              <w:numPr>
                <w:ilvl w:val="0"/>
                <w:numId w:val="2"/>
              </w:numPr>
              <w:ind w:left="450"/>
              <w:rPr>
                <w:sz w:val="22"/>
              </w:rPr>
            </w:pPr>
            <w:r>
              <w:rPr>
                <w:sz w:val="22"/>
              </w:rPr>
              <w:t>carbon and chlorine</w:t>
            </w:r>
          </w:p>
        </w:tc>
        <w:tc>
          <w:tcPr>
            <w:tcW w:w="2319" w:type="dxa"/>
          </w:tcPr>
          <w:p w:rsidR="004461F5" w:rsidRDefault="004461F5">
            <w:pPr>
              <w:rPr>
                <w:b/>
                <w:bCs/>
                <w:sz w:val="22"/>
              </w:rPr>
            </w:pPr>
          </w:p>
        </w:tc>
        <w:tc>
          <w:tcPr>
            <w:tcW w:w="3796" w:type="dxa"/>
          </w:tcPr>
          <w:p w:rsidR="004461F5" w:rsidRDefault="004461F5">
            <w:pPr>
              <w:rPr>
                <w:b/>
                <w:bCs/>
                <w:sz w:val="22"/>
              </w:rPr>
            </w:pPr>
          </w:p>
        </w:tc>
      </w:tr>
      <w:tr w:rsidR="004461F5" w:rsidTr="00C00B79">
        <w:trPr>
          <w:trHeight w:val="1440"/>
        </w:trPr>
        <w:tc>
          <w:tcPr>
            <w:tcW w:w="3235" w:type="dxa"/>
          </w:tcPr>
          <w:p w:rsidR="004461F5" w:rsidRPr="004461F5" w:rsidRDefault="004461F5" w:rsidP="004461F5">
            <w:pPr>
              <w:numPr>
                <w:ilvl w:val="0"/>
                <w:numId w:val="2"/>
              </w:numPr>
              <w:ind w:left="450"/>
              <w:rPr>
                <w:sz w:val="22"/>
              </w:rPr>
            </w:pPr>
            <w:r>
              <w:rPr>
                <w:sz w:val="22"/>
              </w:rPr>
              <w:t>carbon and fluorine</w:t>
            </w:r>
          </w:p>
        </w:tc>
        <w:tc>
          <w:tcPr>
            <w:tcW w:w="2319" w:type="dxa"/>
          </w:tcPr>
          <w:p w:rsidR="004461F5" w:rsidRDefault="004461F5">
            <w:pPr>
              <w:rPr>
                <w:b/>
                <w:bCs/>
                <w:sz w:val="22"/>
              </w:rPr>
            </w:pPr>
          </w:p>
        </w:tc>
        <w:tc>
          <w:tcPr>
            <w:tcW w:w="3796" w:type="dxa"/>
          </w:tcPr>
          <w:p w:rsidR="004461F5" w:rsidRDefault="004461F5">
            <w:pPr>
              <w:rPr>
                <w:b/>
                <w:bCs/>
                <w:sz w:val="22"/>
              </w:rPr>
            </w:pPr>
          </w:p>
        </w:tc>
      </w:tr>
      <w:tr w:rsidR="004461F5" w:rsidTr="00C00B79">
        <w:trPr>
          <w:trHeight w:val="1440"/>
        </w:trPr>
        <w:tc>
          <w:tcPr>
            <w:tcW w:w="3235" w:type="dxa"/>
          </w:tcPr>
          <w:p w:rsidR="004461F5" w:rsidRDefault="004461F5" w:rsidP="004461F5">
            <w:pPr>
              <w:numPr>
                <w:ilvl w:val="0"/>
                <w:numId w:val="2"/>
              </w:numPr>
              <w:ind w:left="450"/>
              <w:rPr>
                <w:sz w:val="22"/>
              </w:rPr>
            </w:pPr>
            <w:r>
              <w:rPr>
                <w:sz w:val="22"/>
              </w:rPr>
              <w:t>sulfur and oxygen</w:t>
            </w:r>
          </w:p>
        </w:tc>
        <w:tc>
          <w:tcPr>
            <w:tcW w:w="2319" w:type="dxa"/>
          </w:tcPr>
          <w:p w:rsidR="004461F5" w:rsidRDefault="004461F5">
            <w:pPr>
              <w:rPr>
                <w:b/>
                <w:bCs/>
                <w:sz w:val="22"/>
              </w:rPr>
            </w:pPr>
          </w:p>
        </w:tc>
        <w:tc>
          <w:tcPr>
            <w:tcW w:w="3796" w:type="dxa"/>
          </w:tcPr>
          <w:p w:rsidR="004461F5" w:rsidRDefault="004461F5">
            <w:pPr>
              <w:rPr>
                <w:b/>
                <w:bCs/>
                <w:sz w:val="22"/>
              </w:rPr>
            </w:pPr>
          </w:p>
        </w:tc>
      </w:tr>
      <w:tr w:rsidR="004461F5" w:rsidTr="00C00B79">
        <w:trPr>
          <w:trHeight w:val="1440"/>
        </w:trPr>
        <w:tc>
          <w:tcPr>
            <w:tcW w:w="3235" w:type="dxa"/>
          </w:tcPr>
          <w:p w:rsidR="004461F5" w:rsidRDefault="004461F5" w:rsidP="004461F5">
            <w:pPr>
              <w:numPr>
                <w:ilvl w:val="0"/>
                <w:numId w:val="2"/>
              </w:numPr>
              <w:ind w:left="450"/>
              <w:rPr>
                <w:sz w:val="22"/>
              </w:rPr>
            </w:pPr>
            <w:r>
              <w:rPr>
                <w:sz w:val="22"/>
              </w:rPr>
              <w:t>germanium and hydrogen</w:t>
            </w:r>
          </w:p>
        </w:tc>
        <w:tc>
          <w:tcPr>
            <w:tcW w:w="2319" w:type="dxa"/>
          </w:tcPr>
          <w:p w:rsidR="004461F5" w:rsidRDefault="004461F5">
            <w:pPr>
              <w:rPr>
                <w:b/>
                <w:bCs/>
                <w:sz w:val="22"/>
              </w:rPr>
            </w:pPr>
          </w:p>
        </w:tc>
        <w:tc>
          <w:tcPr>
            <w:tcW w:w="3796" w:type="dxa"/>
          </w:tcPr>
          <w:p w:rsidR="004461F5" w:rsidRDefault="004461F5">
            <w:pPr>
              <w:rPr>
                <w:b/>
                <w:bCs/>
                <w:sz w:val="22"/>
              </w:rPr>
            </w:pPr>
          </w:p>
        </w:tc>
      </w:tr>
      <w:tr w:rsidR="004461F5" w:rsidTr="00C00B79">
        <w:trPr>
          <w:trHeight w:val="1440"/>
        </w:trPr>
        <w:tc>
          <w:tcPr>
            <w:tcW w:w="3235" w:type="dxa"/>
          </w:tcPr>
          <w:p w:rsidR="004461F5" w:rsidRDefault="004461F5" w:rsidP="004461F5">
            <w:pPr>
              <w:numPr>
                <w:ilvl w:val="0"/>
                <w:numId w:val="2"/>
              </w:numPr>
              <w:ind w:left="450"/>
              <w:rPr>
                <w:sz w:val="22"/>
              </w:rPr>
            </w:pPr>
            <w:r>
              <w:rPr>
                <w:sz w:val="22"/>
              </w:rPr>
              <w:t>calcium and chlorine</w:t>
            </w:r>
          </w:p>
        </w:tc>
        <w:tc>
          <w:tcPr>
            <w:tcW w:w="2319" w:type="dxa"/>
          </w:tcPr>
          <w:p w:rsidR="004461F5" w:rsidRDefault="004461F5">
            <w:pPr>
              <w:rPr>
                <w:b/>
                <w:bCs/>
                <w:sz w:val="22"/>
              </w:rPr>
            </w:pPr>
          </w:p>
        </w:tc>
        <w:tc>
          <w:tcPr>
            <w:tcW w:w="3796" w:type="dxa"/>
          </w:tcPr>
          <w:p w:rsidR="004461F5" w:rsidRDefault="004461F5">
            <w:pPr>
              <w:rPr>
                <w:b/>
                <w:bCs/>
                <w:sz w:val="22"/>
              </w:rPr>
            </w:pPr>
          </w:p>
        </w:tc>
      </w:tr>
      <w:tr w:rsidR="004461F5" w:rsidTr="00C00B79">
        <w:trPr>
          <w:trHeight w:val="1440"/>
        </w:trPr>
        <w:tc>
          <w:tcPr>
            <w:tcW w:w="3235" w:type="dxa"/>
          </w:tcPr>
          <w:p w:rsidR="004461F5" w:rsidRDefault="004461F5" w:rsidP="004461F5">
            <w:pPr>
              <w:numPr>
                <w:ilvl w:val="0"/>
                <w:numId w:val="2"/>
              </w:numPr>
              <w:ind w:left="450"/>
              <w:rPr>
                <w:sz w:val="22"/>
              </w:rPr>
            </w:pPr>
            <w:r>
              <w:rPr>
                <w:sz w:val="22"/>
              </w:rPr>
              <w:t>magnesium and phosphorus</w:t>
            </w:r>
          </w:p>
        </w:tc>
        <w:tc>
          <w:tcPr>
            <w:tcW w:w="2319" w:type="dxa"/>
          </w:tcPr>
          <w:p w:rsidR="004461F5" w:rsidRDefault="004461F5">
            <w:pPr>
              <w:rPr>
                <w:b/>
                <w:bCs/>
                <w:sz w:val="22"/>
              </w:rPr>
            </w:pPr>
          </w:p>
        </w:tc>
        <w:tc>
          <w:tcPr>
            <w:tcW w:w="3796" w:type="dxa"/>
          </w:tcPr>
          <w:p w:rsidR="004461F5" w:rsidRDefault="004461F5">
            <w:pPr>
              <w:rPr>
                <w:b/>
                <w:bCs/>
                <w:sz w:val="22"/>
              </w:rPr>
            </w:pPr>
          </w:p>
        </w:tc>
      </w:tr>
      <w:tr w:rsidR="004461F5" w:rsidTr="00C00B79">
        <w:trPr>
          <w:trHeight w:val="1440"/>
        </w:trPr>
        <w:tc>
          <w:tcPr>
            <w:tcW w:w="3235" w:type="dxa"/>
          </w:tcPr>
          <w:p w:rsidR="004461F5" w:rsidRDefault="004461F5" w:rsidP="004461F5">
            <w:pPr>
              <w:numPr>
                <w:ilvl w:val="0"/>
                <w:numId w:val="2"/>
              </w:numPr>
              <w:ind w:left="450"/>
              <w:rPr>
                <w:sz w:val="22"/>
              </w:rPr>
            </w:pPr>
            <w:r>
              <w:rPr>
                <w:sz w:val="22"/>
              </w:rPr>
              <w:t>zinc and bromine</w:t>
            </w:r>
          </w:p>
        </w:tc>
        <w:tc>
          <w:tcPr>
            <w:tcW w:w="2319" w:type="dxa"/>
          </w:tcPr>
          <w:p w:rsidR="004461F5" w:rsidRDefault="004461F5">
            <w:pPr>
              <w:rPr>
                <w:b/>
                <w:bCs/>
                <w:sz w:val="22"/>
              </w:rPr>
            </w:pPr>
          </w:p>
        </w:tc>
        <w:tc>
          <w:tcPr>
            <w:tcW w:w="3796" w:type="dxa"/>
          </w:tcPr>
          <w:p w:rsidR="004461F5" w:rsidRDefault="004461F5">
            <w:pPr>
              <w:rPr>
                <w:b/>
                <w:bCs/>
                <w:sz w:val="22"/>
              </w:rPr>
            </w:pPr>
          </w:p>
        </w:tc>
      </w:tr>
    </w:tbl>
    <w:p w:rsidR="00000000" w:rsidRPr="004461F5" w:rsidRDefault="007C4046">
      <w:pPr>
        <w:rPr>
          <w:b/>
          <w:bCs/>
          <w:sz w:val="22"/>
        </w:rPr>
      </w:pPr>
    </w:p>
    <w:p w:rsidR="00000000" w:rsidRPr="004461F5" w:rsidRDefault="007C4046">
      <w:pPr>
        <w:rPr>
          <w:sz w:val="22"/>
        </w:rPr>
      </w:pPr>
    </w:p>
    <w:p w:rsidR="00000000" w:rsidRPr="004461F5" w:rsidRDefault="007C4046">
      <w:pPr>
        <w:rPr>
          <w:sz w:val="22"/>
        </w:rPr>
      </w:pPr>
    </w:p>
    <w:p w:rsidR="007C4046" w:rsidRPr="004461F5" w:rsidRDefault="007C4046">
      <w:pPr>
        <w:rPr>
          <w:sz w:val="22"/>
        </w:rPr>
      </w:pPr>
    </w:p>
    <w:sectPr w:rsidR="007C4046" w:rsidRPr="004461F5" w:rsidSect="004461F5">
      <w:pgSz w:w="12240" w:h="15840"/>
      <w:pgMar w:top="720" w:right="1440" w:bottom="720" w:left="144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D25C0"/>
    <w:multiLevelType w:val="hybridMultilevel"/>
    <w:tmpl w:val="9A8C52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981EBD"/>
    <w:multiLevelType w:val="hybridMultilevel"/>
    <w:tmpl w:val="46D27A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61F5"/>
    <w:rsid w:val="004461F5"/>
    <w:rsid w:val="007C4046"/>
    <w:rsid w:val="00C00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41E9560"/>
  <w15:chartTrackingRefBased/>
  <w15:docId w15:val="{9F292FDD-6B21-408C-9C24-BEB65189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color w:val="FFFFFF"/>
      <w:sz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461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Normal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2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_______________________________________   Period _______  Date _____________________</vt:lpstr>
    </vt:vector>
  </TitlesOfParts>
  <Company>DCSS</Company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_______________________________________   Period _______  Date _____________________</dc:title>
  <dc:subject/>
  <dc:creator>DeKalb County Schools</dc:creator>
  <cp:keywords/>
  <cp:lastModifiedBy>Nancy</cp:lastModifiedBy>
  <cp:revision>3</cp:revision>
  <dcterms:created xsi:type="dcterms:W3CDTF">2016-10-14T02:06:00Z</dcterms:created>
  <dcterms:modified xsi:type="dcterms:W3CDTF">2016-10-14T02:06:00Z</dcterms:modified>
</cp:coreProperties>
</file>