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682" w:rsidRPr="00C8080F" w:rsidRDefault="00ED075B">
      <w:pPr>
        <w:jc w:val="center"/>
        <w:rPr>
          <w:b/>
          <w:sz w:val="36"/>
        </w:rPr>
      </w:pPr>
      <w:r w:rsidRPr="00C8080F">
        <w:rPr>
          <w:b/>
          <w:sz w:val="36"/>
        </w:rPr>
        <w:t>PERCENT COMPOSITION AND</w:t>
      </w:r>
    </w:p>
    <w:p w:rsidR="00027682" w:rsidRPr="00C8080F" w:rsidRDefault="00ED075B">
      <w:pPr>
        <w:jc w:val="center"/>
        <w:rPr>
          <w:b/>
          <w:sz w:val="36"/>
        </w:rPr>
      </w:pPr>
      <w:r w:rsidRPr="00C8080F">
        <w:rPr>
          <w:b/>
          <w:sz w:val="36"/>
        </w:rPr>
        <w:t>EMPIRICAL FORMULA PRACTICE</w:t>
      </w: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ED075B">
      <w:pPr>
        <w:numPr>
          <w:ilvl w:val="0"/>
          <w:numId w:val="1"/>
        </w:numPr>
        <w:rPr>
          <w:sz w:val="28"/>
        </w:rPr>
      </w:pPr>
      <w:r w:rsidRPr="00C8080F">
        <w:rPr>
          <w:sz w:val="28"/>
        </w:rPr>
        <w:t>Find the percent composition of a compound that contains 1.94 g of carbon, 0.48 g of hydrogen, and 2.58 g of sulfur in a 5.00 g sample of the compound.</w:t>
      </w: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ED075B">
      <w:pPr>
        <w:numPr>
          <w:ilvl w:val="0"/>
          <w:numId w:val="1"/>
        </w:numPr>
        <w:rPr>
          <w:sz w:val="28"/>
        </w:rPr>
      </w:pPr>
      <w:r w:rsidRPr="00C8080F">
        <w:rPr>
          <w:sz w:val="28"/>
        </w:rPr>
        <w:t>Determine the empirical formula of a compound containing 2.644 g of gold and 0.476 g of chlorine</w:t>
      </w: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ED075B">
      <w:pPr>
        <w:numPr>
          <w:ilvl w:val="0"/>
          <w:numId w:val="1"/>
        </w:numPr>
        <w:rPr>
          <w:sz w:val="28"/>
        </w:rPr>
      </w:pPr>
      <w:r w:rsidRPr="00C8080F">
        <w:rPr>
          <w:sz w:val="28"/>
        </w:rPr>
        <w:t>Determine the empirical formula of a compound containing 0.928 g of gallium and 0.412 g of phosphorus.</w:t>
      </w: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Pr="00C8080F" w:rsidRDefault="00027682">
      <w:pPr>
        <w:rPr>
          <w:sz w:val="28"/>
        </w:rPr>
      </w:pPr>
    </w:p>
    <w:p w:rsidR="00027682" w:rsidRDefault="00ED075B">
      <w:pPr>
        <w:numPr>
          <w:ilvl w:val="0"/>
          <w:numId w:val="1"/>
        </w:numPr>
        <w:rPr>
          <w:sz w:val="28"/>
        </w:rPr>
      </w:pPr>
      <w:r w:rsidRPr="00C8080F">
        <w:rPr>
          <w:sz w:val="28"/>
        </w:rPr>
        <w:t>Determine the empirical formula of a compound containing 24.74 percent potassium, 34.76 percent manganese, and 40.45% oxygen.</w:t>
      </w:r>
    </w:p>
    <w:p w:rsidR="00C8080F" w:rsidRDefault="00C8080F">
      <w:pPr>
        <w:rPr>
          <w:sz w:val="28"/>
        </w:rPr>
      </w:pPr>
      <w:r>
        <w:rPr>
          <w:sz w:val="28"/>
        </w:rPr>
        <w:br w:type="page"/>
      </w:r>
    </w:p>
    <w:p w:rsidR="00C8080F" w:rsidRPr="00C8080F" w:rsidRDefault="00C8080F" w:rsidP="00C8080F">
      <w:pPr>
        <w:jc w:val="center"/>
        <w:rPr>
          <w:b/>
          <w:sz w:val="36"/>
        </w:rPr>
      </w:pPr>
      <w:r w:rsidRPr="00C8080F">
        <w:rPr>
          <w:b/>
          <w:sz w:val="36"/>
        </w:rPr>
        <w:lastRenderedPageBreak/>
        <w:t>PERCENT COMPOSITION AND</w:t>
      </w:r>
    </w:p>
    <w:p w:rsidR="00C8080F" w:rsidRPr="00C8080F" w:rsidRDefault="00C8080F" w:rsidP="00C8080F">
      <w:pPr>
        <w:jc w:val="center"/>
        <w:rPr>
          <w:b/>
          <w:sz w:val="36"/>
        </w:rPr>
      </w:pPr>
      <w:r w:rsidRPr="00C8080F">
        <w:rPr>
          <w:b/>
          <w:sz w:val="36"/>
        </w:rPr>
        <w:t>EMPIRICAL FORMULA PRACTICE</w:t>
      </w: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pStyle w:val="ListParagraph"/>
        <w:numPr>
          <w:ilvl w:val="0"/>
          <w:numId w:val="2"/>
        </w:numPr>
        <w:ind w:left="360"/>
        <w:rPr>
          <w:sz w:val="28"/>
        </w:rPr>
      </w:pPr>
      <w:bookmarkStart w:id="0" w:name="_GoBack"/>
      <w:bookmarkEnd w:id="0"/>
      <w:r w:rsidRPr="00C8080F">
        <w:rPr>
          <w:sz w:val="28"/>
        </w:rPr>
        <w:t>Find the percent composition of a compound that contains 1.94 g of carbon, 0.48 g of hydrogen, and 2.58 g of sulfur in a 5.00 g sample of the compound.</w:t>
      </w: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numPr>
          <w:ilvl w:val="0"/>
          <w:numId w:val="2"/>
        </w:numPr>
        <w:rPr>
          <w:sz w:val="28"/>
        </w:rPr>
      </w:pPr>
      <w:r w:rsidRPr="00C8080F">
        <w:rPr>
          <w:sz w:val="28"/>
        </w:rPr>
        <w:t>Determine the empirical formula of a compound containing 2.644 g of gold and 0.476 g of chlorine</w:t>
      </w: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numPr>
          <w:ilvl w:val="0"/>
          <w:numId w:val="2"/>
        </w:numPr>
        <w:rPr>
          <w:sz w:val="28"/>
        </w:rPr>
      </w:pPr>
      <w:r w:rsidRPr="00C8080F">
        <w:rPr>
          <w:sz w:val="28"/>
        </w:rPr>
        <w:t>Determine the empirical formula of a compound containing 0.928 g of gallium and 0.412 g of phosphorus.</w:t>
      </w: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rPr>
          <w:sz w:val="28"/>
        </w:rPr>
      </w:pPr>
    </w:p>
    <w:p w:rsidR="00C8080F" w:rsidRPr="00C8080F" w:rsidRDefault="00C8080F" w:rsidP="00C8080F">
      <w:pPr>
        <w:numPr>
          <w:ilvl w:val="0"/>
          <w:numId w:val="2"/>
        </w:numPr>
        <w:rPr>
          <w:sz w:val="28"/>
        </w:rPr>
      </w:pPr>
      <w:r w:rsidRPr="00C8080F">
        <w:rPr>
          <w:sz w:val="28"/>
        </w:rPr>
        <w:t>Determine the empirical formula of a compound containing 24.74 percent potassium, 34.76 percent manganese, and 40.45% oxygen.</w:t>
      </w:r>
    </w:p>
    <w:p w:rsidR="00C8080F" w:rsidRPr="00C8080F" w:rsidRDefault="00C8080F" w:rsidP="00C8080F">
      <w:pPr>
        <w:ind w:left="360"/>
        <w:rPr>
          <w:sz w:val="28"/>
        </w:rPr>
      </w:pPr>
    </w:p>
    <w:sectPr w:rsidR="00C8080F" w:rsidRPr="00C8080F" w:rsidSect="00C8080F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F65B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9D3450A"/>
    <w:multiLevelType w:val="hybridMultilevel"/>
    <w:tmpl w:val="EF228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75B"/>
    <w:rsid w:val="00027682"/>
    <w:rsid w:val="00C8080F"/>
    <w:rsid w:val="00ED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521826"/>
  <w15:chartTrackingRefBased/>
  <w15:docId w15:val="{77982F97-FE6C-4662-B6A5-2ED18B0DC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07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75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808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PERCENT COMPOSITION AND</vt:lpstr>
    </vt:vector>
  </TitlesOfParts>
  <Company>Dekalb County School System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PERCENT COMPOSITION AND</dc:title>
  <dc:subject/>
  <dc:creator>Dekalb County School System</dc:creator>
  <cp:keywords/>
  <cp:lastModifiedBy>Nancy</cp:lastModifiedBy>
  <cp:revision>2</cp:revision>
  <cp:lastPrinted>2017-01-02T01:55:00Z</cp:lastPrinted>
  <dcterms:created xsi:type="dcterms:W3CDTF">2017-01-02T01:55:00Z</dcterms:created>
  <dcterms:modified xsi:type="dcterms:W3CDTF">2017-01-02T01:55:00Z</dcterms:modified>
</cp:coreProperties>
</file>