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0B3" w:rsidRDefault="003240B3" w:rsidP="003240B3">
      <w:r>
        <w:t>Name _____________________________________________   Period ________</w:t>
      </w:r>
    </w:p>
    <w:p w:rsidR="003240B3" w:rsidRPr="003240B3" w:rsidRDefault="003240B3" w:rsidP="003240B3"/>
    <w:p w:rsidR="00E13535" w:rsidRPr="00283EED" w:rsidRDefault="0035679B" w:rsidP="0035679B">
      <w:pPr>
        <w:jc w:val="center"/>
        <w:rPr>
          <w:b/>
          <w:sz w:val="32"/>
        </w:rPr>
      </w:pPr>
      <w:r w:rsidRPr="00283EED">
        <w:rPr>
          <w:b/>
          <w:sz w:val="32"/>
        </w:rPr>
        <w:t>Using the Periodic Table</w:t>
      </w:r>
    </w:p>
    <w:p w:rsidR="0035679B" w:rsidRDefault="0035679B"/>
    <w:p w:rsidR="0035679B" w:rsidRDefault="0035679B">
      <w:r>
        <w:t>Deepa was asked to identify nine unknown elements that were sealed in separate glass containers.</w:t>
      </w:r>
    </w:p>
    <w:p w:rsidR="0035679B" w:rsidRDefault="0035679B">
      <w:r>
        <w:t>Additional information about each element was attached to its container.  Deepa recorded the properties of the nine elements in the following table.</w:t>
      </w:r>
    </w:p>
    <w:p w:rsidR="0035679B" w:rsidRDefault="0035679B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070"/>
        <w:gridCol w:w="1789"/>
        <w:gridCol w:w="7293"/>
      </w:tblGrid>
      <w:tr w:rsidR="0035679B" w:rsidTr="0035679B">
        <w:tc>
          <w:tcPr>
            <w:tcW w:w="1016" w:type="dxa"/>
          </w:tcPr>
          <w:p w:rsidR="0035679B" w:rsidRPr="0035679B" w:rsidRDefault="0035679B" w:rsidP="0035679B">
            <w:pPr>
              <w:jc w:val="center"/>
              <w:rPr>
                <w:b/>
              </w:rPr>
            </w:pPr>
            <w:r w:rsidRPr="0035679B">
              <w:rPr>
                <w:b/>
              </w:rPr>
              <w:t>Element</w:t>
            </w:r>
          </w:p>
        </w:tc>
        <w:tc>
          <w:tcPr>
            <w:tcW w:w="1792" w:type="dxa"/>
          </w:tcPr>
          <w:p w:rsidR="0035679B" w:rsidRPr="0035679B" w:rsidRDefault="0035679B" w:rsidP="0035679B">
            <w:pPr>
              <w:jc w:val="center"/>
              <w:rPr>
                <w:b/>
              </w:rPr>
            </w:pPr>
            <w:r w:rsidRPr="0035679B">
              <w:rPr>
                <w:b/>
              </w:rPr>
              <w:t>Appearance</w:t>
            </w:r>
          </w:p>
        </w:tc>
        <w:tc>
          <w:tcPr>
            <w:tcW w:w="7344" w:type="dxa"/>
          </w:tcPr>
          <w:p w:rsidR="0035679B" w:rsidRPr="0035679B" w:rsidRDefault="0035679B" w:rsidP="0035679B">
            <w:pPr>
              <w:jc w:val="center"/>
              <w:rPr>
                <w:b/>
              </w:rPr>
            </w:pPr>
            <w:r w:rsidRPr="0035679B">
              <w:rPr>
                <w:b/>
              </w:rPr>
              <w:t>Additional Information</w:t>
            </w:r>
          </w:p>
        </w:tc>
      </w:tr>
      <w:tr w:rsidR="0035679B" w:rsidTr="0035679B">
        <w:tc>
          <w:tcPr>
            <w:tcW w:w="1016" w:type="dxa"/>
          </w:tcPr>
          <w:p w:rsidR="0035679B" w:rsidRDefault="0035679B">
            <w:r>
              <w:t>1</w:t>
            </w:r>
          </w:p>
        </w:tc>
        <w:tc>
          <w:tcPr>
            <w:tcW w:w="1792" w:type="dxa"/>
          </w:tcPr>
          <w:p w:rsidR="0035679B" w:rsidRDefault="0035679B">
            <w:r>
              <w:t>pale yellow gas</w:t>
            </w:r>
          </w:p>
        </w:tc>
        <w:tc>
          <w:tcPr>
            <w:tcW w:w="7344" w:type="dxa"/>
          </w:tcPr>
          <w:p w:rsidR="0035679B" w:rsidRDefault="0035679B">
            <w:r>
              <w:t>poisonous, reactive element;  found in a compound used in toothpaste</w:t>
            </w:r>
          </w:p>
          <w:p w:rsidR="0035679B" w:rsidRDefault="0035679B"/>
        </w:tc>
      </w:tr>
      <w:tr w:rsidR="0035679B" w:rsidTr="0035679B">
        <w:tc>
          <w:tcPr>
            <w:tcW w:w="1016" w:type="dxa"/>
          </w:tcPr>
          <w:p w:rsidR="0035679B" w:rsidRDefault="0035679B">
            <w:r>
              <w:t>2</w:t>
            </w:r>
          </w:p>
        </w:tc>
        <w:tc>
          <w:tcPr>
            <w:tcW w:w="1792" w:type="dxa"/>
          </w:tcPr>
          <w:p w:rsidR="0035679B" w:rsidRDefault="0035679B">
            <w:r>
              <w:t>silvery solid</w:t>
            </w:r>
          </w:p>
        </w:tc>
        <w:tc>
          <w:tcPr>
            <w:tcW w:w="7344" w:type="dxa"/>
          </w:tcPr>
          <w:p w:rsidR="0035679B" w:rsidRDefault="0035679B">
            <w:r>
              <w:t>very malleable;  easily cut with a knife;  catches fire spontaneously in water</w:t>
            </w:r>
          </w:p>
        </w:tc>
      </w:tr>
      <w:tr w:rsidR="0035679B" w:rsidTr="0035679B">
        <w:tc>
          <w:tcPr>
            <w:tcW w:w="1016" w:type="dxa"/>
          </w:tcPr>
          <w:p w:rsidR="0035679B" w:rsidRDefault="0035679B">
            <w:r>
              <w:t>3</w:t>
            </w:r>
          </w:p>
        </w:tc>
        <w:tc>
          <w:tcPr>
            <w:tcW w:w="1792" w:type="dxa"/>
          </w:tcPr>
          <w:p w:rsidR="0035679B" w:rsidRDefault="0035679B">
            <w:r>
              <w:t>silvery solid</w:t>
            </w:r>
          </w:p>
        </w:tc>
        <w:tc>
          <w:tcPr>
            <w:tcW w:w="7344" w:type="dxa"/>
          </w:tcPr>
          <w:p w:rsidR="0035679B" w:rsidRDefault="0035679B">
            <w:r>
              <w:t>very malleable;  easily cut with a knife;  reacts violently with water;  found in table salt, saltpeter, and baking soda</w:t>
            </w:r>
          </w:p>
        </w:tc>
      </w:tr>
      <w:tr w:rsidR="0035679B" w:rsidTr="0035679B">
        <w:tc>
          <w:tcPr>
            <w:tcW w:w="1016" w:type="dxa"/>
          </w:tcPr>
          <w:p w:rsidR="0035679B" w:rsidRDefault="0035679B">
            <w:r>
              <w:t>4</w:t>
            </w:r>
          </w:p>
        </w:tc>
        <w:tc>
          <w:tcPr>
            <w:tcW w:w="1792" w:type="dxa"/>
          </w:tcPr>
          <w:p w:rsidR="0035679B" w:rsidRDefault="0035679B">
            <w:r>
              <w:t>colorless gas</w:t>
            </w:r>
          </w:p>
        </w:tc>
        <w:tc>
          <w:tcPr>
            <w:tcW w:w="7344" w:type="dxa"/>
          </w:tcPr>
          <w:p w:rsidR="0035679B" w:rsidRDefault="0035679B">
            <w:r>
              <w:t>inert;  used in incandescent light bulbs</w:t>
            </w:r>
          </w:p>
          <w:p w:rsidR="0035679B" w:rsidRDefault="0035679B"/>
        </w:tc>
      </w:tr>
      <w:tr w:rsidR="0035679B" w:rsidTr="0035679B">
        <w:tc>
          <w:tcPr>
            <w:tcW w:w="1016" w:type="dxa"/>
          </w:tcPr>
          <w:p w:rsidR="0035679B" w:rsidRDefault="0035679B">
            <w:r>
              <w:t>5</w:t>
            </w:r>
          </w:p>
        </w:tc>
        <w:tc>
          <w:tcPr>
            <w:tcW w:w="1792" w:type="dxa"/>
          </w:tcPr>
          <w:p w:rsidR="0035679B" w:rsidRDefault="0035679B">
            <w:r>
              <w:t>silvery solid</w:t>
            </w:r>
          </w:p>
        </w:tc>
        <w:tc>
          <w:tcPr>
            <w:tcW w:w="7344" w:type="dxa"/>
          </w:tcPr>
          <w:p w:rsidR="0035679B" w:rsidRDefault="0035679B">
            <w:r>
              <w:t>fairly hard;  found in upset stomach remedies;  burns with a bright light in air</w:t>
            </w:r>
          </w:p>
        </w:tc>
      </w:tr>
      <w:tr w:rsidR="0035679B" w:rsidTr="0035679B">
        <w:tc>
          <w:tcPr>
            <w:tcW w:w="1016" w:type="dxa"/>
          </w:tcPr>
          <w:p w:rsidR="0035679B" w:rsidRDefault="0035679B">
            <w:r>
              <w:t>6</w:t>
            </w:r>
          </w:p>
        </w:tc>
        <w:tc>
          <w:tcPr>
            <w:tcW w:w="1792" w:type="dxa"/>
          </w:tcPr>
          <w:p w:rsidR="0035679B" w:rsidRDefault="0035679B">
            <w:r>
              <w:t>colorless gas</w:t>
            </w:r>
          </w:p>
        </w:tc>
        <w:tc>
          <w:tcPr>
            <w:tcW w:w="7344" w:type="dxa"/>
          </w:tcPr>
          <w:p w:rsidR="0035679B" w:rsidRDefault="0035679B">
            <w:r>
              <w:t>inert gas;  one of the heaviest gases;  used in stroboscopic lamps</w:t>
            </w:r>
          </w:p>
          <w:p w:rsidR="0035679B" w:rsidRDefault="0035679B"/>
        </w:tc>
      </w:tr>
      <w:tr w:rsidR="0035679B" w:rsidTr="0035679B">
        <w:tc>
          <w:tcPr>
            <w:tcW w:w="1016" w:type="dxa"/>
          </w:tcPr>
          <w:p w:rsidR="0035679B" w:rsidRDefault="0035679B">
            <w:r>
              <w:t>7</w:t>
            </w:r>
          </w:p>
        </w:tc>
        <w:tc>
          <w:tcPr>
            <w:tcW w:w="1792" w:type="dxa"/>
          </w:tcPr>
          <w:p w:rsidR="0035679B" w:rsidRDefault="0035679B">
            <w:r>
              <w:t>silvery solid</w:t>
            </w:r>
          </w:p>
        </w:tc>
        <w:tc>
          <w:tcPr>
            <w:tcW w:w="7344" w:type="dxa"/>
          </w:tcPr>
          <w:p w:rsidR="0035679B" w:rsidRDefault="0035679B">
            <w:r>
              <w:t>rather hard;  compounds found in bones and hard water</w:t>
            </w:r>
          </w:p>
          <w:p w:rsidR="0035679B" w:rsidRDefault="0035679B"/>
        </w:tc>
      </w:tr>
      <w:tr w:rsidR="0035679B" w:rsidTr="0035679B">
        <w:tc>
          <w:tcPr>
            <w:tcW w:w="1016" w:type="dxa"/>
          </w:tcPr>
          <w:p w:rsidR="0035679B" w:rsidRDefault="0035679B">
            <w:r>
              <w:t>8</w:t>
            </w:r>
          </w:p>
        </w:tc>
        <w:tc>
          <w:tcPr>
            <w:tcW w:w="1792" w:type="dxa"/>
          </w:tcPr>
          <w:p w:rsidR="0035679B" w:rsidRDefault="0035679B">
            <w:r>
              <w:t>colorless gas</w:t>
            </w:r>
          </w:p>
        </w:tc>
        <w:tc>
          <w:tcPr>
            <w:tcW w:w="7344" w:type="dxa"/>
          </w:tcPr>
          <w:p w:rsidR="0035679B" w:rsidRDefault="0035679B">
            <w:r>
              <w:t>inert gas;  used to fill balloons</w:t>
            </w:r>
          </w:p>
          <w:p w:rsidR="0035679B" w:rsidRDefault="0035679B"/>
        </w:tc>
      </w:tr>
      <w:tr w:rsidR="0035679B" w:rsidTr="0035679B">
        <w:tc>
          <w:tcPr>
            <w:tcW w:w="1016" w:type="dxa"/>
          </w:tcPr>
          <w:p w:rsidR="0035679B" w:rsidRDefault="0035679B">
            <w:r>
              <w:t>9</w:t>
            </w:r>
          </w:p>
        </w:tc>
        <w:tc>
          <w:tcPr>
            <w:tcW w:w="1792" w:type="dxa"/>
          </w:tcPr>
          <w:p w:rsidR="0035679B" w:rsidRDefault="0035679B">
            <w:r>
              <w:t>greenish gas</w:t>
            </w:r>
          </w:p>
        </w:tc>
        <w:tc>
          <w:tcPr>
            <w:tcW w:w="7344" w:type="dxa"/>
          </w:tcPr>
          <w:p w:rsidR="0035679B" w:rsidRDefault="0035679B">
            <w:r>
              <w:t>poisonous;  found in bleach</w:t>
            </w:r>
          </w:p>
        </w:tc>
      </w:tr>
    </w:tbl>
    <w:p w:rsidR="0035679B" w:rsidRDefault="0035679B"/>
    <w:p w:rsidR="0035679B" w:rsidRDefault="00205289">
      <w:r>
        <w:t>1.  List the element numbers</w:t>
      </w:r>
      <w:r w:rsidR="0035679B">
        <w:t xml:space="preserve"> in the </w:t>
      </w:r>
      <w:r>
        <w:t xml:space="preserve">above </w:t>
      </w:r>
      <w:r w:rsidR="0035679B">
        <w:t>table that are metals. _</w:t>
      </w:r>
      <w:r w:rsidR="0035679B" w:rsidRPr="00283EED">
        <w:t>_</w:t>
      </w:r>
      <w:r w:rsidR="00283EED" w:rsidRPr="00283EED">
        <w:t>_______</w:t>
      </w:r>
      <w:r w:rsidR="0035679B" w:rsidRPr="00283EED">
        <w:t>_</w:t>
      </w:r>
      <w:r w:rsidR="0035679B">
        <w:t>_________________</w:t>
      </w:r>
      <w:r>
        <w:t>_____</w:t>
      </w:r>
    </w:p>
    <w:p w:rsidR="0035679B" w:rsidRDefault="0035679B"/>
    <w:p w:rsidR="0035679B" w:rsidRDefault="00205289">
      <w:r>
        <w:t xml:space="preserve">2.  List the element numbers in the above table </w:t>
      </w:r>
      <w:r w:rsidR="0035679B">
        <w:t xml:space="preserve">that belong to the </w:t>
      </w:r>
    </w:p>
    <w:p w:rsidR="0035679B" w:rsidRDefault="0035679B"/>
    <w:p w:rsidR="0035679B" w:rsidRDefault="0035679B" w:rsidP="0035679B">
      <w:pPr>
        <w:numPr>
          <w:ilvl w:val="0"/>
          <w:numId w:val="1"/>
        </w:numPr>
      </w:pPr>
      <w:r>
        <w:t>halogen group.  _____</w:t>
      </w:r>
      <w:r w:rsidR="00283EED">
        <w:t>____</w:t>
      </w:r>
      <w:r>
        <w:t>_________________</w:t>
      </w:r>
    </w:p>
    <w:p w:rsidR="0035679B" w:rsidRDefault="0035679B" w:rsidP="0035679B">
      <w:pPr>
        <w:ind w:left="720"/>
      </w:pPr>
    </w:p>
    <w:p w:rsidR="0035679B" w:rsidRDefault="0035679B" w:rsidP="0035679B">
      <w:pPr>
        <w:numPr>
          <w:ilvl w:val="0"/>
          <w:numId w:val="1"/>
        </w:numPr>
      </w:pPr>
      <w:r>
        <w:t>noble gases.  __________</w:t>
      </w:r>
      <w:r w:rsidR="00283EED">
        <w:t>_____</w:t>
      </w:r>
      <w:r>
        <w:t>_____________</w:t>
      </w:r>
    </w:p>
    <w:p w:rsidR="0035679B" w:rsidRDefault="0035679B" w:rsidP="0035679B"/>
    <w:p w:rsidR="0035679B" w:rsidRDefault="0035679B" w:rsidP="0035679B">
      <w:r>
        <w:t>3.  Would you expect elements 1 and 8 to belong to the same group?  Why or why not?</w:t>
      </w:r>
    </w:p>
    <w:p w:rsidR="008567BF" w:rsidRDefault="008567BF" w:rsidP="0035679B">
      <w:pPr>
        <w:rPr>
          <w:color w:val="FF0000"/>
          <w:sz w:val="32"/>
          <w:szCs w:val="32"/>
        </w:rPr>
      </w:pPr>
    </w:p>
    <w:p w:rsidR="00283EED" w:rsidRDefault="00283EED" w:rsidP="0035679B">
      <w:pPr>
        <w:rPr>
          <w:color w:val="FF0000"/>
          <w:sz w:val="32"/>
          <w:szCs w:val="32"/>
        </w:rPr>
      </w:pPr>
    </w:p>
    <w:p w:rsidR="00283EED" w:rsidRDefault="00283EED" w:rsidP="0035679B">
      <w:pPr>
        <w:rPr>
          <w:sz w:val="32"/>
          <w:szCs w:val="32"/>
        </w:rPr>
      </w:pPr>
    </w:p>
    <w:p w:rsidR="0035679B" w:rsidRDefault="0035679B" w:rsidP="0035679B">
      <w:r>
        <w:t>4.  Use what you know about the properties of eleme</w:t>
      </w:r>
      <w:r w:rsidR="00283EED">
        <w:t>nts 3, 6, 7, and 9 to place their numbers in their correct</w:t>
      </w:r>
      <w:r w:rsidR="00CC2AD6">
        <w:t xml:space="preserve"> </w:t>
      </w:r>
      <w:r>
        <w:t xml:space="preserve">locations on the periodic table below.  </w:t>
      </w:r>
      <w:r w:rsidR="00205289">
        <w:t>Write the element n</w:t>
      </w:r>
      <w:r>
        <w:t xml:space="preserve">ames </w:t>
      </w:r>
      <w:r w:rsidR="00205289">
        <w:t>next to the numbers in the middle.</w:t>
      </w:r>
      <w:r w:rsidR="00283EED">
        <w:t xml:space="preserve">  </w:t>
      </w:r>
    </w:p>
    <w:p w:rsidR="0035679B" w:rsidRDefault="0035679B" w:rsidP="0035679B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828"/>
        <w:gridCol w:w="900"/>
        <w:gridCol w:w="3960"/>
        <w:gridCol w:w="720"/>
        <w:gridCol w:w="900"/>
        <w:gridCol w:w="720"/>
        <w:gridCol w:w="720"/>
        <w:gridCol w:w="720"/>
        <w:gridCol w:w="684"/>
      </w:tblGrid>
      <w:tr w:rsidR="00205289" w:rsidTr="00205289">
        <w:tc>
          <w:tcPr>
            <w:tcW w:w="828" w:type="dxa"/>
          </w:tcPr>
          <w:p w:rsidR="00205289" w:rsidRDefault="00205289" w:rsidP="00CC2AD6">
            <w:pPr>
              <w:jc w:val="center"/>
            </w:pPr>
            <w:r>
              <w:t>H</w:t>
            </w:r>
          </w:p>
        </w:tc>
        <w:tc>
          <w:tcPr>
            <w:tcW w:w="8640" w:type="dxa"/>
            <w:gridSpan w:val="7"/>
            <w:tcBorders>
              <w:top w:val="nil"/>
              <w:bottom w:val="nil"/>
            </w:tcBorders>
          </w:tcPr>
          <w:p w:rsidR="00205289" w:rsidRDefault="00205289" w:rsidP="00CC2AD6">
            <w:pPr>
              <w:jc w:val="center"/>
            </w:pPr>
            <w:bookmarkStart w:id="0" w:name="_GoBack"/>
            <w:bookmarkEnd w:id="0"/>
          </w:p>
        </w:tc>
        <w:tc>
          <w:tcPr>
            <w:tcW w:w="684" w:type="dxa"/>
          </w:tcPr>
          <w:p w:rsidR="00205289" w:rsidRDefault="00205289" w:rsidP="00CC2AD6">
            <w:pPr>
              <w:jc w:val="center"/>
            </w:pPr>
            <w:r>
              <w:t>He</w:t>
            </w:r>
          </w:p>
        </w:tc>
      </w:tr>
      <w:tr w:rsidR="0035679B" w:rsidTr="00CC2AD6">
        <w:tc>
          <w:tcPr>
            <w:tcW w:w="828" w:type="dxa"/>
          </w:tcPr>
          <w:p w:rsidR="0035679B" w:rsidRDefault="0035679B" w:rsidP="00CC2AD6">
            <w:pPr>
              <w:jc w:val="center"/>
            </w:pPr>
            <w:r>
              <w:t>Li</w:t>
            </w:r>
          </w:p>
        </w:tc>
        <w:tc>
          <w:tcPr>
            <w:tcW w:w="900" w:type="dxa"/>
          </w:tcPr>
          <w:p w:rsidR="0035679B" w:rsidRDefault="0035679B" w:rsidP="00CC2AD6">
            <w:pPr>
              <w:jc w:val="center"/>
            </w:pPr>
            <w:r>
              <w:t>Be</w:t>
            </w:r>
          </w:p>
        </w:tc>
        <w:tc>
          <w:tcPr>
            <w:tcW w:w="3960" w:type="dxa"/>
            <w:tcBorders>
              <w:top w:val="nil"/>
              <w:bottom w:val="nil"/>
            </w:tcBorders>
          </w:tcPr>
          <w:p w:rsidR="0035679B" w:rsidRDefault="00205289" w:rsidP="00283EED">
            <w:r>
              <w:t>3</w:t>
            </w:r>
            <w:r w:rsidR="00283EED">
              <w:t>: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B</w:t>
            </w:r>
          </w:p>
        </w:tc>
        <w:tc>
          <w:tcPr>
            <w:tcW w:w="900" w:type="dxa"/>
          </w:tcPr>
          <w:p w:rsidR="0035679B" w:rsidRDefault="00CC2AD6" w:rsidP="00CC2AD6">
            <w:pPr>
              <w:jc w:val="center"/>
            </w:pPr>
            <w:r>
              <w:t>C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N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O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F</w:t>
            </w:r>
          </w:p>
        </w:tc>
        <w:tc>
          <w:tcPr>
            <w:tcW w:w="684" w:type="dxa"/>
          </w:tcPr>
          <w:p w:rsidR="0035679B" w:rsidRDefault="00CC2AD6" w:rsidP="00CC2AD6">
            <w:pPr>
              <w:jc w:val="center"/>
            </w:pPr>
            <w:r>
              <w:t>Ne</w:t>
            </w:r>
          </w:p>
        </w:tc>
      </w:tr>
      <w:tr w:rsidR="0035679B" w:rsidTr="00CC2AD6">
        <w:tc>
          <w:tcPr>
            <w:tcW w:w="828" w:type="dxa"/>
          </w:tcPr>
          <w:p w:rsidR="0035679B" w:rsidRPr="008567BF" w:rsidRDefault="0035679B" w:rsidP="00CC2AD6">
            <w:pPr>
              <w:jc w:val="center"/>
              <w:rPr>
                <w:color w:val="FF0000"/>
              </w:rPr>
            </w:pPr>
          </w:p>
        </w:tc>
        <w:tc>
          <w:tcPr>
            <w:tcW w:w="900" w:type="dxa"/>
          </w:tcPr>
          <w:p w:rsidR="0035679B" w:rsidRDefault="0035679B" w:rsidP="00CC2AD6">
            <w:pPr>
              <w:jc w:val="center"/>
            </w:pPr>
            <w:r>
              <w:t>Mg</w:t>
            </w:r>
          </w:p>
        </w:tc>
        <w:tc>
          <w:tcPr>
            <w:tcW w:w="3960" w:type="dxa"/>
            <w:tcBorders>
              <w:top w:val="nil"/>
              <w:bottom w:val="nil"/>
            </w:tcBorders>
          </w:tcPr>
          <w:p w:rsidR="0035679B" w:rsidRDefault="00205289" w:rsidP="00283EED">
            <w:r>
              <w:t>6</w:t>
            </w:r>
            <w:r w:rsidR="00283EED">
              <w:t>: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Al</w:t>
            </w:r>
          </w:p>
        </w:tc>
        <w:tc>
          <w:tcPr>
            <w:tcW w:w="900" w:type="dxa"/>
          </w:tcPr>
          <w:p w:rsidR="0035679B" w:rsidRDefault="00CC2AD6" w:rsidP="00CC2AD6">
            <w:pPr>
              <w:jc w:val="center"/>
            </w:pPr>
            <w:r>
              <w:t>Si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P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S</w:t>
            </w:r>
          </w:p>
        </w:tc>
        <w:tc>
          <w:tcPr>
            <w:tcW w:w="720" w:type="dxa"/>
          </w:tcPr>
          <w:p w:rsidR="0035679B" w:rsidRPr="008567BF" w:rsidRDefault="0035679B" w:rsidP="00CC2AD6">
            <w:pPr>
              <w:jc w:val="center"/>
              <w:rPr>
                <w:color w:val="FF0000"/>
              </w:rPr>
            </w:pPr>
          </w:p>
        </w:tc>
        <w:tc>
          <w:tcPr>
            <w:tcW w:w="684" w:type="dxa"/>
          </w:tcPr>
          <w:p w:rsidR="0035679B" w:rsidRDefault="00CC2AD6" w:rsidP="00CC2AD6">
            <w:pPr>
              <w:jc w:val="center"/>
            </w:pPr>
            <w:r>
              <w:t>Ar</w:t>
            </w:r>
          </w:p>
        </w:tc>
      </w:tr>
      <w:tr w:rsidR="0035679B" w:rsidTr="00CC2AD6">
        <w:tc>
          <w:tcPr>
            <w:tcW w:w="828" w:type="dxa"/>
          </w:tcPr>
          <w:p w:rsidR="0035679B" w:rsidRDefault="0035679B" w:rsidP="00CC2AD6">
            <w:pPr>
              <w:jc w:val="center"/>
            </w:pPr>
            <w:r>
              <w:t>K</w:t>
            </w:r>
          </w:p>
        </w:tc>
        <w:tc>
          <w:tcPr>
            <w:tcW w:w="900" w:type="dxa"/>
          </w:tcPr>
          <w:p w:rsidR="0035679B" w:rsidRPr="008567BF" w:rsidRDefault="0035679B" w:rsidP="00CC2AD6">
            <w:pPr>
              <w:jc w:val="center"/>
              <w:rPr>
                <w:color w:val="FF0000"/>
              </w:rPr>
            </w:pPr>
          </w:p>
        </w:tc>
        <w:tc>
          <w:tcPr>
            <w:tcW w:w="3960" w:type="dxa"/>
            <w:tcBorders>
              <w:top w:val="nil"/>
              <w:bottom w:val="nil"/>
            </w:tcBorders>
          </w:tcPr>
          <w:p w:rsidR="0035679B" w:rsidRDefault="00205289" w:rsidP="00283EED">
            <w:r>
              <w:t>7</w:t>
            </w:r>
            <w:r w:rsidR="00283EED">
              <w:t>: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Ga</w:t>
            </w:r>
          </w:p>
        </w:tc>
        <w:tc>
          <w:tcPr>
            <w:tcW w:w="900" w:type="dxa"/>
          </w:tcPr>
          <w:p w:rsidR="0035679B" w:rsidRDefault="00CC2AD6" w:rsidP="00CC2AD6">
            <w:pPr>
              <w:jc w:val="center"/>
            </w:pPr>
            <w:r>
              <w:t>Ge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As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Se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Br</w:t>
            </w:r>
          </w:p>
        </w:tc>
        <w:tc>
          <w:tcPr>
            <w:tcW w:w="684" w:type="dxa"/>
          </w:tcPr>
          <w:p w:rsidR="0035679B" w:rsidRDefault="00CC2AD6" w:rsidP="00CC2AD6">
            <w:pPr>
              <w:jc w:val="center"/>
            </w:pPr>
            <w:r>
              <w:t>Kr</w:t>
            </w:r>
          </w:p>
        </w:tc>
      </w:tr>
      <w:tr w:rsidR="0035679B" w:rsidTr="00CC2AD6">
        <w:tc>
          <w:tcPr>
            <w:tcW w:w="828" w:type="dxa"/>
          </w:tcPr>
          <w:p w:rsidR="0035679B" w:rsidRDefault="0035679B" w:rsidP="00CC2AD6">
            <w:pPr>
              <w:jc w:val="center"/>
            </w:pPr>
            <w:r>
              <w:t>Rb</w:t>
            </w:r>
          </w:p>
        </w:tc>
        <w:tc>
          <w:tcPr>
            <w:tcW w:w="900" w:type="dxa"/>
          </w:tcPr>
          <w:p w:rsidR="0035679B" w:rsidRDefault="0035679B" w:rsidP="00CC2AD6">
            <w:pPr>
              <w:jc w:val="center"/>
            </w:pPr>
            <w:r>
              <w:t>Sr</w:t>
            </w:r>
          </w:p>
        </w:tc>
        <w:tc>
          <w:tcPr>
            <w:tcW w:w="3960" w:type="dxa"/>
            <w:tcBorders>
              <w:top w:val="nil"/>
              <w:bottom w:val="nil"/>
            </w:tcBorders>
          </w:tcPr>
          <w:p w:rsidR="0035679B" w:rsidRDefault="00205289" w:rsidP="00283EED">
            <w:r>
              <w:t>9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In</w:t>
            </w:r>
          </w:p>
        </w:tc>
        <w:tc>
          <w:tcPr>
            <w:tcW w:w="900" w:type="dxa"/>
          </w:tcPr>
          <w:p w:rsidR="0035679B" w:rsidRDefault="00CC2AD6" w:rsidP="00CC2AD6">
            <w:pPr>
              <w:jc w:val="center"/>
            </w:pPr>
            <w:r>
              <w:t>Sn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Sb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Te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I</w:t>
            </w:r>
          </w:p>
        </w:tc>
        <w:tc>
          <w:tcPr>
            <w:tcW w:w="684" w:type="dxa"/>
          </w:tcPr>
          <w:p w:rsidR="0035679B" w:rsidRPr="008567BF" w:rsidRDefault="0035679B" w:rsidP="00CC2AD6">
            <w:pPr>
              <w:jc w:val="center"/>
              <w:rPr>
                <w:color w:val="FF0000"/>
              </w:rPr>
            </w:pPr>
          </w:p>
        </w:tc>
      </w:tr>
      <w:tr w:rsidR="0035679B" w:rsidTr="00CC2AD6">
        <w:tc>
          <w:tcPr>
            <w:tcW w:w="828" w:type="dxa"/>
          </w:tcPr>
          <w:p w:rsidR="0035679B" w:rsidRDefault="0035679B" w:rsidP="00CC2AD6">
            <w:pPr>
              <w:jc w:val="center"/>
            </w:pPr>
            <w:r>
              <w:t>Cs</w:t>
            </w:r>
          </w:p>
        </w:tc>
        <w:tc>
          <w:tcPr>
            <w:tcW w:w="900" w:type="dxa"/>
          </w:tcPr>
          <w:p w:rsidR="0035679B" w:rsidRDefault="0035679B" w:rsidP="00CC2AD6">
            <w:pPr>
              <w:jc w:val="center"/>
            </w:pPr>
            <w:r>
              <w:t>Ba</w:t>
            </w:r>
          </w:p>
        </w:tc>
        <w:tc>
          <w:tcPr>
            <w:tcW w:w="3960" w:type="dxa"/>
            <w:tcBorders>
              <w:top w:val="nil"/>
              <w:bottom w:val="nil"/>
            </w:tcBorders>
          </w:tcPr>
          <w:p w:rsidR="0035679B" w:rsidRDefault="0035679B" w:rsidP="00283EED"/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Tl</w:t>
            </w:r>
          </w:p>
        </w:tc>
        <w:tc>
          <w:tcPr>
            <w:tcW w:w="900" w:type="dxa"/>
          </w:tcPr>
          <w:p w:rsidR="0035679B" w:rsidRDefault="00CC2AD6" w:rsidP="00CC2AD6">
            <w:pPr>
              <w:jc w:val="center"/>
            </w:pPr>
            <w:r>
              <w:t>Pb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Bi</w:t>
            </w:r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smartTag w:uri="urn:schemas-microsoft-com:office:smarttags" w:element="place">
              <w:r>
                <w:t>Po</w:t>
              </w:r>
            </w:smartTag>
          </w:p>
        </w:tc>
        <w:tc>
          <w:tcPr>
            <w:tcW w:w="720" w:type="dxa"/>
          </w:tcPr>
          <w:p w:rsidR="0035679B" w:rsidRDefault="00CC2AD6" w:rsidP="00CC2AD6">
            <w:pPr>
              <w:jc w:val="center"/>
            </w:pPr>
            <w:r>
              <w:t>At</w:t>
            </w:r>
          </w:p>
        </w:tc>
        <w:tc>
          <w:tcPr>
            <w:tcW w:w="684" w:type="dxa"/>
          </w:tcPr>
          <w:p w:rsidR="0035679B" w:rsidRDefault="00CC2AD6" w:rsidP="00CC2AD6">
            <w:pPr>
              <w:jc w:val="center"/>
            </w:pPr>
            <w:r>
              <w:t>Rn</w:t>
            </w:r>
          </w:p>
        </w:tc>
      </w:tr>
    </w:tbl>
    <w:p w:rsidR="00CC2AD6" w:rsidRDefault="00CC2AD6" w:rsidP="0035679B">
      <w:pPr>
        <w:rPr>
          <w:sz w:val="20"/>
          <w:szCs w:val="20"/>
        </w:rPr>
      </w:pPr>
      <w:r w:rsidRPr="00CC2AD6">
        <w:rPr>
          <w:sz w:val="20"/>
          <w:szCs w:val="20"/>
        </w:rPr>
        <w:t>From Prentice-Hall, Inc.</w:t>
      </w:r>
    </w:p>
    <w:p w:rsidR="00205289" w:rsidRPr="00283EED" w:rsidRDefault="00205289" w:rsidP="00205289">
      <w:pPr>
        <w:jc w:val="center"/>
        <w:rPr>
          <w:b/>
          <w:sz w:val="32"/>
        </w:rPr>
      </w:pPr>
      <w:r w:rsidRPr="00283EED">
        <w:rPr>
          <w:b/>
          <w:sz w:val="32"/>
        </w:rPr>
        <w:lastRenderedPageBreak/>
        <w:t>Using the Periodic Table</w:t>
      </w:r>
      <w:r>
        <w:rPr>
          <w:b/>
          <w:sz w:val="32"/>
        </w:rPr>
        <w:t>, Again</w:t>
      </w:r>
    </w:p>
    <w:p w:rsidR="00205289" w:rsidRDefault="00205289" w:rsidP="00205289"/>
    <w:p w:rsidR="00205289" w:rsidRDefault="00205289" w:rsidP="00205289">
      <w:r>
        <w:t>Match each of the following elements, a-o, with the element in the list that has the most similar chemical properties.  Use the periodic table as a guide.</w:t>
      </w:r>
    </w:p>
    <w:p w:rsidR="00205289" w:rsidRDefault="00205289" w:rsidP="00205289"/>
    <w:p w:rsidR="00205289" w:rsidRDefault="00205289" w:rsidP="00205289">
      <w:pPr>
        <w:pStyle w:val="ListParagraph"/>
        <w:numPr>
          <w:ilvl w:val="0"/>
          <w:numId w:val="2"/>
        </w:numPr>
        <w:sectPr w:rsidR="00205289" w:rsidSect="003240B3">
          <w:pgSz w:w="12240" w:h="15840" w:code="1"/>
          <w:pgMar w:top="720" w:right="1152" w:bottom="720" w:left="1152" w:header="432" w:footer="720" w:gutter="0"/>
          <w:cols w:space="720"/>
          <w:docGrid w:linePitch="360"/>
        </w:sectPr>
      </w:pPr>
    </w:p>
    <w:p w:rsidR="00205289" w:rsidRDefault="00205289" w:rsidP="00205289">
      <w:pPr>
        <w:pStyle w:val="ListParagraph"/>
        <w:numPr>
          <w:ilvl w:val="0"/>
          <w:numId w:val="2"/>
        </w:numPr>
      </w:pPr>
      <w:r>
        <w:t>Zinc, Zn</w:t>
      </w:r>
    </w:p>
    <w:p w:rsidR="00205289" w:rsidRDefault="00205289" w:rsidP="00205289">
      <w:pPr>
        <w:pStyle w:val="ListParagraph"/>
        <w:numPr>
          <w:ilvl w:val="0"/>
          <w:numId w:val="2"/>
        </w:numPr>
      </w:pPr>
      <w:r>
        <w:t>Helium, He</w:t>
      </w:r>
    </w:p>
    <w:p w:rsidR="00205289" w:rsidRDefault="00205289" w:rsidP="00205289">
      <w:pPr>
        <w:pStyle w:val="ListParagraph"/>
        <w:numPr>
          <w:ilvl w:val="0"/>
          <w:numId w:val="2"/>
        </w:numPr>
      </w:pPr>
      <w:r>
        <w:t>Argon, Ar</w:t>
      </w:r>
    </w:p>
    <w:p w:rsidR="00205289" w:rsidRDefault="00205289" w:rsidP="00205289">
      <w:pPr>
        <w:pStyle w:val="ListParagraph"/>
        <w:numPr>
          <w:ilvl w:val="0"/>
          <w:numId w:val="2"/>
        </w:numPr>
      </w:pPr>
      <w:r>
        <w:t>Rhodium, Rh</w:t>
      </w:r>
    </w:p>
    <w:p w:rsidR="00205289" w:rsidRDefault="00205289" w:rsidP="00205289">
      <w:pPr>
        <w:pStyle w:val="ListParagraph"/>
        <w:numPr>
          <w:ilvl w:val="0"/>
          <w:numId w:val="2"/>
        </w:numPr>
      </w:pPr>
      <w:r>
        <w:t>Terbium, Tb</w:t>
      </w:r>
    </w:p>
    <w:p w:rsidR="00205289" w:rsidRDefault="00205289" w:rsidP="00205289">
      <w:pPr>
        <w:pStyle w:val="ListParagraph"/>
        <w:numPr>
          <w:ilvl w:val="0"/>
          <w:numId w:val="2"/>
        </w:numPr>
      </w:pPr>
      <w:r>
        <w:t>Vanadium, V</w:t>
      </w:r>
    </w:p>
    <w:p w:rsidR="00205289" w:rsidRDefault="00205289" w:rsidP="00205289">
      <w:pPr>
        <w:pStyle w:val="ListParagraph"/>
        <w:numPr>
          <w:ilvl w:val="0"/>
          <w:numId w:val="2"/>
        </w:numPr>
      </w:pPr>
      <w:r>
        <w:t>Phosphorus, P</w:t>
      </w:r>
    </w:p>
    <w:p w:rsidR="00205289" w:rsidRDefault="00205289" w:rsidP="00205289">
      <w:pPr>
        <w:pStyle w:val="ListParagraph"/>
        <w:numPr>
          <w:ilvl w:val="0"/>
          <w:numId w:val="2"/>
        </w:numPr>
      </w:pPr>
      <w:r>
        <w:t>Gold, Au</w:t>
      </w:r>
    </w:p>
    <w:p w:rsidR="00205289" w:rsidRDefault="00205289" w:rsidP="00205289">
      <w:pPr>
        <w:pStyle w:val="ListParagraph"/>
        <w:numPr>
          <w:ilvl w:val="0"/>
          <w:numId w:val="2"/>
        </w:numPr>
      </w:pPr>
      <w:r>
        <w:t>Indium, In</w:t>
      </w:r>
    </w:p>
    <w:p w:rsidR="00205289" w:rsidRDefault="00205289" w:rsidP="00205289">
      <w:pPr>
        <w:pStyle w:val="ListParagraph"/>
        <w:numPr>
          <w:ilvl w:val="0"/>
          <w:numId w:val="2"/>
        </w:numPr>
      </w:pPr>
      <w:r>
        <w:t>Chlorine, Cl</w:t>
      </w:r>
    </w:p>
    <w:p w:rsidR="00205289" w:rsidRDefault="00205289" w:rsidP="00205289">
      <w:pPr>
        <w:pStyle w:val="ListParagraph"/>
        <w:numPr>
          <w:ilvl w:val="0"/>
          <w:numId w:val="2"/>
        </w:numPr>
      </w:pPr>
      <w:r>
        <w:t>Rhenium, Re</w:t>
      </w:r>
    </w:p>
    <w:p w:rsidR="00205289" w:rsidRDefault="00205289" w:rsidP="00205289">
      <w:pPr>
        <w:pStyle w:val="ListParagraph"/>
        <w:numPr>
          <w:ilvl w:val="0"/>
          <w:numId w:val="2"/>
        </w:numPr>
      </w:pPr>
      <w:r>
        <w:t>Oxygen, O</w:t>
      </w:r>
    </w:p>
    <w:p w:rsidR="00205289" w:rsidRDefault="00205289" w:rsidP="00205289">
      <w:pPr>
        <w:pStyle w:val="ListParagraph"/>
        <w:numPr>
          <w:ilvl w:val="0"/>
          <w:numId w:val="2"/>
        </w:numPr>
      </w:pPr>
      <w:r>
        <w:t>Yttrium, Y</w:t>
      </w:r>
    </w:p>
    <w:p w:rsidR="00205289" w:rsidRDefault="00205289" w:rsidP="00205289">
      <w:pPr>
        <w:pStyle w:val="ListParagraph"/>
        <w:numPr>
          <w:ilvl w:val="0"/>
          <w:numId w:val="2"/>
        </w:numPr>
      </w:pPr>
      <w:r>
        <w:t>Silicon, Si</w:t>
      </w:r>
    </w:p>
    <w:p w:rsidR="00205289" w:rsidRDefault="00205289" w:rsidP="00205289">
      <w:pPr>
        <w:pStyle w:val="ListParagraph"/>
        <w:numPr>
          <w:ilvl w:val="0"/>
          <w:numId w:val="2"/>
        </w:numPr>
      </w:pPr>
      <w:r>
        <w:t>Radium, Ra</w:t>
      </w:r>
    </w:p>
    <w:p w:rsidR="00205289" w:rsidRDefault="00205289" w:rsidP="00205289">
      <w:pPr>
        <w:sectPr w:rsidR="00205289" w:rsidSect="00205289">
          <w:type w:val="continuous"/>
          <w:pgSz w:w="12240" w:h="15840" w:code="1"/>
          <w:pgMar w:top="720" w:right="1152" w:bottom="720" w:left="1152" w:header="432" w:footer="720" w:gutter="0"/>
          <w:cols w:num="3" w:space="720"/>
          <w:docGrid w:linePitch="360"/>
        </w:sectPr>
      </w:pPr>
    </w:p>
    <w:p w:rsidR="00205289" w:rsidRDefault="00205289" w:rsidP="00205289"/>
    <w:p w:rsidR="00205289" w:rsidRDefault="00205289" w:rsidP="00205289"/>
    <w:p w:rsidR="00205289" w:rsidRDefault="00205289" w:rsidP="00205289">
      <w:pPr>
        <w:spacing w:line="480" w:lineRule="auto"/>
        <w:sectPr w:rsidR="00205289" w:rsidSect="00205289">
          <w:type w:val="continuous"/>
          <w:pgSz w:w="12240" w:h="15840" w:code="1"/>
          <w:pgMar w:top="720" w:right="1152" w:bottom="720" w:left="1152" w:header="432" w:footer="720" w:gutter="0"/>
          <w:cols w:space="720"/>
          <w:docGrid w:linePitch="360"/>
        </w:sectPr>
      </w:pPr>
    </w:p>
    <w:p w:rsidR="00205289" w:rsidRDefault="00205289" w:rsidP="00205289">
      <w:pPr>
        <w:spacing w:line="360" w:lineRule="auto"/>
      </w:pPr>
      <w:r>
        <w:t>_____</w:t>
      </w:r>
      <w:r>
        <w:tab/>
        <w:t>a.  Cobalt, Co</w:t>
      </w:r>
    </w:p>
    <w:p w:rsidR="00205289" w:rsidRDefault="00205289" w:rsidP="00205289">
      <w:pPr>
        <w:spacing w:line="360" w:lineRule="auto"/>
      </w:pPr>
      <w:r>
        <w:t>_____</w:t>
      </w:r>
      <w:r>
        <w:tab/>
        <w:t>b.  Carbon, C</w:t>
      </w:r>
    </w:p>
    <w:p w:rsidR="00205289" w:rsidRDefault="00205289" w:rsidP="00205289">
      <w:pPr>
        <w:spacing w:line="360" w:lineRule="auto"/>
      </w:pPr>
      <w:r>
        <w:t>_____</w:t>
      </w:r>
      <w:r>
        <w:tab/>
        <w:t>c.  Argon, Ar</w:t>
      </w:r>
    </w:p>
    <w:p w:rsidR="00205289" w:rsidRDefault="00205289" w:rsidP="00205289">
      <w:pPr>
        <w:spacing w:line="360" w:lineRule="auto"/>
      </w:pPr>
      <w:r>
        <w:t>_____</w:t>
      </w:r>
      <w:r>
        <w:tab/>
        <w:t>d.  Cerium, Ce</w:t>
      </w:r>
    </w:p>
    <w:p w:rsidR="00205289" w:rsidRDefault="00205289" w:rsidP="00205289">
      <w:pPr>
        <w:spacing w:line="360" w:lineRule="auto"/>
      </w:pPr>
      <w:r>
        <w:t>_____</w:t>
      </w:r>
      <w:r>
        <w:tab/>
        <w:t>e.  Lithium, Li</w:t>
      </w:r>
    </w:p>
    <w:p w:rsidR="00205289" w:rsidRDefault="00205289" w:rsidP="00205289">
      <w:pPr>
        <w:spacing w:line="360" w:lineRule="auto"/>
      </w:pPr>
      <w:r>
        <w:t>_____</w:t>
      </w:r>
      <w:r>
        <w:t xml:space="preserve"> </w:t>
      </w:r>
      <w:r>
        <w:tab/>
        <w:t>f.  Aluminum, Al</w:t>
      </w:r>
    </w:p>
    <w:p w:rsidR="00205289" w:rsidRDefault="00205289" w:rsidP="00205289">
      <w:pPr>
        <w:spacing w:line="360" w:lineRule="auto"/>
      </w:pPr>
      <w:r>
        <w:t>_____</w:t>
      </w:r>
      <w:r>
        <w:tab/>
        <w:t>g.  Iodine, I</w:t>
      </w:r>
    </w:p>
    <w:p w:rsidR="00205289" w:rsidRDefault="00205289" w:rsidP="00205289">
      <w:pPr>
        <w:spacing w:line="360" w:lineRule="auto"/>
      </w:pPr>
      <w:r>
        <w:t>_____</w:t>
      </w:r>
      <w:r>
        <w:tab/>
        <w:t>h.  Copper, Cu</w:t>
      </w:r>
    </w:p>
    <w:p w:rsidR="00205289" w:rsidRDefault="00205289" w:rsidP="00205289">
      <w:pPr>
        <w:spacing w:line="360" w:lineRule="auto"/>
      </w:pPr>
      <w:r>
        <w:t>_____</w:t>
      </w:r>
      <w:r>
        <w:tab/>
        <w:t>i.  Manganese, Mn</w:t>
      </w:r>
    </w:p>
    <w:p w:rsidR="00205289" w:rsidRDefault="00205289" w:rsidP="00205289">
      <w:pPr>
        <w:spacing w:line="360" w:lineRule="auto"/>
      </w:pPr>
      <w:r>
        <w:t>_____</w:t>
      </w:r>
      <w:r>
        <w:tab/>
        <w:t>j.  Niobium, Nb</w:t>
      </w:r>
    </w:p>
    <w:p w:rsidR="00205289" w:rsidRDefault="00205289" w:rsidP="00205289">
      <w:pPr>
        <w:spacing w:line="360" w:lineRule="auto"/>
      </w:pPr>
      <w:r>
        <w:t>_____</w:t>
      </w:r>
      <w:r>
        <w:tab/>
        <w:t>k.  Calcium, Ca</w:t>
      </w:r>
    </w:p>
    <w:p w:rsidR="00205289" w:rsidRDefault="00205289" w:rsidP="00205289">
      <w:pPr>
        <w:spacing w:line="360" w:lineRule="auto"/>
      </w:pPr>
      <w:r>
        <w:t>_____</w:t>
      </w:r>
      <w:r>
        <w:tab/>
        <w:t>l.  Scandium, Sc</w:t>
      </w:r>
    </w:p>
    <w:p w:rsidR="00205289" w:rsidRDefault="00205289" w:rsidP="00205289">
      <w:pPr>
        <w:spacing w:line="360" w:lineRule="auto"/>
      </w:pPr>
      <w:r>
        <w:t>_____</w:t>
      </w:r>
      <w:r>
        <w:tab/>
        <w:t>m.  Mercury, Hg</w:t>
      </w:r>
    </w:p>
    <w:p w:rsidR="00205289" w:rsidRDefault="00205289" w:rsidP="00205289">
      <w:pPr>
        <w:spacing w:line="360" w:lineRule="auto"/>
      </w:pPr>
      <w:r>
        <w:t>_____</w:t>
      </w:r>
      <w:r>
        <w:tab/>
        <w:t>n.  Selenium, Se</w:t>
      </w:r>
    </w:p>
    <w:p w:rsidR="00205289" w:rsidRDefault="00205289" w:rsidP="00205289">
      <w:pPr>
        <w:spacing w:line="360" w:lineRule="auto"/>
      </w:pPr>
      <w:r>
        <w:t>_____</w:t>
      </w:r>
      <w:r>
        <w:tab/>
        <w:t>o.   Arsenic, As</w:t>
      </w:r>
    </w:p>
    <w:p w:rsidR="00205289" w:rsidRDefault="00205289" w:rsidP="00205289">
      <w:pPr>
        <w:sectPr w:rsidR="00205289" w:rsidSect="00205289">
          <w:type w:val="continuous"/>
          <w:pgSz w:w="12240" w:h="15840" w:code="1"/>
          <w:pgMar w:top="720" w:right="1152" w:bottom="720" w:left="1152" w:header="432" w:footer="720" w:gutter="0"/>
          <w:cols w:num="2" w:space="720"/>
          <w:docGrid w:linePitch="360"/>
        </w:sectPr>
      </w:pPr>
    </w:p>
    <w:p w:rsidR="00205289" w:rsidRDefault="00205289" w:rsidP="00205289"/>
    <w:p w:rsidR="00205289" w:rsidRDefault="00205289" w:rsidP="0035679B">
      <w:pPr>
        <w:rPr>
          <w:sz w:val="20"/>
          <w:szCs w:val="20"/>
        </w:rPr>
      </w:pPr>
    </w:p>
    <w:p w:rsidR="00205289" w:rsidRDefault="00205289" w:rsidP="0035679B">
      <w:pPr>
        <w:rPr>
          <w:sz w:val="20"/>
          <w:szCs w:val="20"/>
        </w:rPr>
      </w:pPr>
    </w:p>
    <w:p w:rsidR="00205289" w:rsidRPr="00CC2AD6" w:rsidRDefault="00205289" w:rsidP="0035679B">
      <w:pPr>
        <w:rPr>
          <w:sz w:val="20"/>
          <w:szCs w:val="20"/>
        </w:rPr>
      </w:pPr>
      <w:r>
        <w:rPr>
          <w:noProof/>
        </w:rPr>
        <w:drawing>
          <wp:inline distT="0" distB="0" distL="0" distR="0" wp14:anchorId="70A5E20D" wp14:editId="333EF243">
            <wp:extent cx="6309360" cy="39077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09360" cy="390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05289" w:rsidRPr="00CC2AD6" w:rsidSect="00205289">
      <w:type w:val="continuous"/>
      <w:pgSz w:w="12240" w:h="15840" w:code="1"/>
      <w:pgMar w:top="720" w:right="1152" w:bottom="720" w:left="1152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7FD8" w:rsidRDefault="00BF7FD8">
      <w:r>
        <w:separator/>
      </w:r>
    </w:p>
  </w:endnote>
  <w:endnote w:type="continuationSeparator" w:id="0">
    <w:p w:rsidR="00BF7FD8" w:rsidRDefault="00BF7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7FD8" w:rsidRDefault="00BF7FD8">
      <w:r>
        <w:separator/>
      </w:r>
    </w:p>
  </w:footnote>
  <w:footnote w:type="continuationSeparator" w:id="0">
    <w:p w:rsidR="00BF7FD8" w:rsidRDefault="00BF7F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F94B29"/>
    <w:multiLevelType w:val="hybridMultilevel"/>
    <w:tmpl w:val="E6304216"/>
    <w:lvl w:ilvl="0" w:tplc="0E369828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42A32726"/>
    <w:multiLevelType w:val="hybridMultilevel"/>
    <w:tmpl w:val="CEEEF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79B"/>
    <w:rsid w:val="000D5060"/>
    <w:rsid w:val="001363F8"/>
    <w:rsid w:val="00160D76"/>
    <w:rsid w:val="001D51BA"/>
    <w:rsid w:val="001E164D"/>
    <w:rsid w:val="00205289"/>
    <w:rsid w:val="00283EED"/>
    <w:rsid w:val="002D756D"/>
    <w:rsid w:val="00321BBA"/>
    <w:rsid w:val="003240B3"/>
    <w:rsid w:val="00350125"/>
    <w:rsid w:val="0035605C"/>
    <w:rsid w:val="0035679B"/>
    <w:rsid w:val="003F5BAA"/>
    <w:rsid w:val="00450C46"/>
    <w:rsid w:val="004863D3"/>
    <w:rsid w:val="004D4C2F"/>
    <w:rsid w:val="004E0D2C"/>
    <w:rsid w:val="004E7FF5"/>
    <w:rsid w:val="004F501C"/>
    <w:rsid w:val="00504C68"/>
    <w:rsid w:val="00521C6B"/>
    <w:rsid w:val="0059064E"/>
    <w:rsid w:val="005C2653"/>
    <w:rsid w:val="005C7AE7"/>
    <w:rsid w:val="005E6F20"/>
    <w:rsid w:val="006079D0"/>
    <w:rsid w:val="0062539D"/>
    <w:rsid w:val="006725B1"/>
    <w:rsid w:val="006841B6"/>
    <w:rsid w:val="006A28B7"/>
    <w:rsid w:val="006B6D96"/>
    <w:rsid w:val="0071545D"/>
    <w:rsid w:val="00762B26"/>
    <w:rsid w:val="00762D3F"/>
    <w:rsid w:val="007A4A8C"/>
    <w:rsid w:val="007B182B"/>
    <w:rsid w:val="008422F6"/>
    <w:rsid w:val="008567BF"/>
    <w:rsid w:val="00872888"/>
    <w:rsid w:val="008A5228"/>
    <w:rsid w:val="008F7424"/>
    <w:rsid w:val="009F408F"/>
    <w:rsid w:val="00A47B1C"/>
    <w:rsid w:val="00A9360D"/>
    <w:rsid w:val="00B36BC3"/>
    <w:rsid w:val="00B5018D"/>
    <w:rsid w:val="00B54A38"/>
    <w:rsid w:val="00BA6787"/>
    <w:rsid w:val="00BB4DE6"/>
    <w:rsid w:val="00BF33A1"/>
    <w:rsid w:val="00BF7FD8"/>
    <w:rsid w:val="00C32BB7"/>
    <w:rsid w:val="00C51552"/>
    <w:rsid w:val="00C86327"/>
    <w:rsid w:val="00C95F11"/>
    <w:rsid w:val="00CB41DA"/>
    <w:rsid w:val="00CB6247"/>
    <w:rsid w:val="00CC2AD6"/>
    <w:rsid w:val="00D06D4D"/>
    <w:rsid w:val="00D75D06"/>
    <w:rsid w:val="00DA7702"/>
    <w:rsid w:val="00DC3950"/>
    <w:rsid w:val="00DD45B9"/>
    <w:rsid w:val="00E13535"/>
    <w:rsid w:val="00E151C9"/>
    <w:rsid w:val="00E43307"/>
    <w:rsid w:val="00E77856"/>
    <w:rsid w:val="00F01FC5"/>
    <w:rsid w:val="00F20E9B"/>
    <w:rsid w:val="00F2497D"/>
    <w:rsid w:val="00F7071F"/>
    <w:rsid w:val="00F959AD"/>
    <w:rsid w:val="00FF3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228549DD"/>
  <w15:docId w15:val="{B5FD75C7-E2AE-4202-9155-E93A6F225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3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567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D06D4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06D4D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0D5060"/>
    <w:rPr>
      <w:sz w:val="24"/>
      <w:szCs w:val="24"/>
    </w:rPr>
  </w:style>
  <w:style w:type="paragraph" w:styleId="BalloonText">
    <w:name w:val="Balloon Text"/>
    <w:basedOn w:val="Normal"/>
    <w:link w:val="BalloonTextChar"/>
    <w:rsid w:val="000D50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D50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052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Periodic Table WS 5</vt:lpstr>
    </vt:vector>
  </TitlesOfParts>
  <Company>TUHSD</Company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Tamalpais High School</dc:creator>
  <cp:lastModifiedBy>Nancy</cp:lastModifiedBy>
  <cp:revision>4</cp:revision>
  <cp:lastPrinted>2016-09-30T10:35:00Z</cp:lastPrinted>
  <dcterms:created xsi:type="dcterms:W3CDTF">2016-09-30T10:35:00Z</dcterms:created>
  <dcterms:modified xsi:type="dcterms:W3CDTF">2016-10-07T01:43:00Z</dcterms:modified>
</cp:coreProperties>
</file>