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6830" w:rsidRDefault="00195098">
      <w:bookmarkStart w:id="0" w:name="_GoBack"/>
      <w:bookmarkEnd w:id="0"/>
      <w:r>
        <w:t>Name______________________________________   Period ____   Date _________________</w:t>
      </w:r>
    </w:p>
    <w:p w:rsidR="00195098" w:rsidRDefault="00195098" w:rsidP="00195098">
      <w:pPr>
        <w:pStyle w:val="NoSpacing"/>
      </w:pPr>
    </w:p>
    <w:p w:rsidR="00195098" w:rsidRPr="00195098" w:rsidRDefault="00195098" w:rsidP="00195098">
      <w:pPr>
        <w:pStyle w:val="NoSpacing"/>
        <w:jc w:val="center"/>
        <w:rPr>
          <w:b/>
          <w:sz w:val="28"/>
        </w:rPr>
      </w:pPr>
      <w:r w:rsidRPr="00195098">
        <w:rPr>
          <w:b/>
          <w:sz w:val="28"/>
        </w:rPr>
        <w:t>IDENTIFYING PHYSICAL AND CHEMICAL CHANGES</w:t>
      </w:r>
    </w:p>
    <w:p w:rsidR="00195098" w:rsidRDefault="00195098" w:rsidP="00195098">
      <w:pPr>
        <w:pStyle w:val="NoSpacing"/>
      </w:pPr>
    </w:p>
    <w:p w:rsidR="00195098" w:rsidRDefault="00195098">
      <w:r>
        <w:tab/>
        <w:t>Identifying physical and chemical changes is an important science skill.  Table A provides several examples of situations in which a substance undergoes a change.  Decide if the description indicates a physical or a chemical change.  Write your answer in the appropriate box.  Also, briefly state why you made your choice.</w:t>
      </w:r>
    </w:p>
    <w:p w:rsidR="00195098" w:rsidRPr="00195098" w:rsidRDefault="00195098" w:rsidP="00195098">
      <w:pPr>
        <w:tabs>
          <w:tab w:val="left" w:pos="1080"/>
          <w:tab w:val="left" w:pos="4050"/>
          <w:tab w:val="left" w:pos="6930"/>
        </w:tabs>
        <w:ind w:right="-180"/>
        <w:rPr>
          <w:b/>
        </w:rPr>
      </w:pPr>
      <w:r>
        <w:rPr>
          <w:b/>
        </w:rPr>
        <w:tab/>
      </w:r>
      <w:r w:rsidRPr="00195098">
        <w:rPr>
          <w:b/>
        </w:rPr>
        <w:t>Table A</w:t>
      </w:r>
      <w:r w:rsidRPr="00195098">
        <w:rPr>
          <w:b/>
        </w:rPr>
        <w:tab/>
        <w:t>Type of Change</w:t>
      </w:r>
      <w:r w:rsidRPr="00195098">
        <w:rPr>
          <w:b/>
        </w:rPr>
        <w:tab/>
        <w:t>Reason for Choice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08"/>
        <w:gridCol w:w="2101"/>
        <w:gridCol w:w="3341"/>
      </w:tblGrid>
      <w:tr w:rsidR="00195098" w:rsidTr="00195098">
        <w:tc>
          <w:tcPr>
            <w:tcW w:w="3978" w:type="dxa"/>
          </w:tcPr>
          <w:p w:rsidR="00195098" w:rsidRDefault="00195098" w:rsidP="00195098">
            <w:pPr>
              <w:numPr>
                <w:ilvl w:val="0"/>
                <w:numId w:val="1"/>
              </w:numPr>
              <w:tabs>
                <w:tab w:val="left" w:pos="360"/>
                <w:tab w:val="left" w:pos="5040"/>
              </w:tabs>
              <w:ind w:left="360"/>
            </w:pPr>
            <w:r>
              <w:t>While you are filling the gas tank on your minibike, a small amount of gasoline spills but soon disappears.</w:t>
            </w:r>
          </w:p>
        </w:tc>
        <w:tc>
          <w:tcPr>
            <w:tcW w:w="2160" w:type="dxa"/>
          </w:tcPr>
          <w:p w:rsidR="00195098" w:rsidRDefault="00195098" w:rsidP="00195098">
            <w:pPr>
              <w:tabs>
                <w:tab w:val="left" w:pos="5040"/>
              </w:tabs>
            </w:pPr>
          </w:p>
        </w:tc>
        <w:tc>
          <w:tcPr>
            <w:tcW w:w="3438" w:type="dxa"/>
          </w:tcPr>
          <w:p w:rsidR="00195098" w:rsidRDefault="00195098" w:rsidP="00195098">
            <w:pPr>
              <w:tabs>
                <w:tab w:val="left" w:pos="5040"/>
              </w:tabs>
            </w:pPr>
          </w:p>
        </w:tc>
      </w:tr>
      <w:tr w:rsidR="00195098" w:rsidTr="00195098">
        <w:tc>
          <w:tcPr>
            <w:tcW w:w="3978" w:type="dxa"/>
          </w:tcPr>
          <w:p w:rsidR="00195098" w:rsidRDefault="00195098" w:rsidP="00195098">
            <w:pPr>
              <w:numPr>
                <w:ilvl w:val="0"/>
                <w:numId w:val="1"/>
              </w:numPr>
              <w:tabs>
                <w:tab w:val="left" w:pos="360"/>
                <w:tab w:val="left" w:pos="5040"/>
              </w:tabs>
              <w:ind w:left="360"/>
            </w:pPr>
            <w:r>
              <w:t xml:space="preserve"> As the minibike runs, less gasoline remains in the tank as carbon dioxide leaves the exhaust.</w:t>
            </w:r>
          </w:p>
        </w:tc>
        <w:tc>
          <w:tcPr>
            <w:tcW w:w="2160" w:type="dxa"/>
          </w:tcPr>
          <w:p w:rsidR="00195098" w:rsidRDefault="00195098" w:rsidP="00195098">
            <w:pPr>
              <w:tabs>
                <w:tab w:val="left" w:pos="5040"/>
              </w:tabs>
            </w:pPr>
          </w:p>
        </w:tc>
        <w:tc>
          <w:tcPr>
            <w:tcW w:w="3438" w:type="dxa"/>
          </w:tcPr>
          <w:p w:rsidR="00195098" w:rsidRDefault="00195098" w:rsidP="00195098">
            <w:pPr>
              <w:tabs>
                <w:tab w:val="left" w:pos="5040"/>
              </w:tabs>
            </w:pPr>
          </w:p>
        </w:tc>
      </w:tr>
      <w:tr w:rsidR="00195098" w:rsidTr="00195098">
        <w:tc>
          <w:tcPr>
            <w:tcW w:w="3978" w:type="dxa"/>
          </w:tcPr>
          <w:p w:rsidR="00195098" w:rsidRDefault="00195098" w:rsidP="00195098">
            <w:pPr>
              <w:numPr>
                <w:ilvl w:val="0"/>
                <w:numId w:val="1"/>
              </w:numPr>
              <w:tabs>
                <w:tab w:val="left" w:pos="360"/>
                <w:tab w:val="left" w:pos="5040"/>
              </w:tabs>
              <w:ind w:left="360"/>
            </w:pPr>
            <w:r>
              <w:t>After swimming in the ocean and resting on the beach, you are no longer wet, but your skin has a salty film on it.</w:t>
            </w:r>
          </w:p>
        </w:tc>
        <w:tc>
          <w:tcPr>
            <w:tcW w:w="2160" w:type="dxa"/>
          </w:tcPr>
          <w:p w:rsidR="00195098" w:rsidRDefault="00195098" w:rsidP="00195098">
            <w:pPr>
              <w:tabs>
                <w:tab w:val="left" w:pos="5040"/>
              </w:tabs>
            </w:pPr>
          </w:p>
        </w:tc>
        <w:tc>
          <w:tcPr>
            <w:tcW w:w="3438" w:type="dxa"/>
          </w:tcPr>
          <w:p w:rsidR="00195098" w:rsidRDefault="00195098" w:rsidP="00195098">
            <w:pPr>
              <w:tabs>
                <w:tab w:val="left" w:pos="5040"/>
              </w:tabs>
            </w:pPr>
          </w:p>
        </w:tc>
      </w:tr>
      <w:tr w:rsidR="00195098" w:rsidTr="00195098">
        <w:tc>
          <w:tcPr>
            <w:tcW w:w="3978" w:type="dxa"/>
          </w:tcPr>
          <w:p w:rsidR="00195098" w:rsidRDefault="00195098" w:rsidP="00195098">
            <w:pPr>
              <w:numPr>
                <w:ilvl w:val="0"/>
                <w:numId w:val="1"/>
              </w:numPr>
              <w:tabs>
                <w:tab w:val="left" w:pos="360"/>
                <w:tab w:val="left" w:pos="5040"/>
              </w:tabs>
              <w:ind w:left="360"/>
            </w:pPr>
            <w:r>
              <w:t>After stirring the sugar you added to some iced tea, the sugar disappears, but the tea tastes sweet.</w:t>
            </w:r>
          </w:p>
        </w:tc>
        <w:tc>
          <w:tcPr>
            <w:tcW w:w="2160" w:type="dxa"/>
          </w:tcPr>
          <w:p w:rsidR="00195098" w:rsidRDefault="00195098" w:rsidP="00195098">
            <w:pPr>
              <w:tabs>
                <w:tab w:val="left" w:pos="5040"/>
              </w:tabs>
            </w:pPr>
          </w:p>
        </w:tc>
        <w:tc>
          <w:tcPr>
            <w:tcW w:w="3438" w:type="dxa"/>
          </w:tcPr>
          <w:p w:rsidR="00195098" w:rsidRDefault="00195098" w:rsidP="00195098">
            <w:pPr>
              <w:tabs>
                <w:tab w:val="left" w:pos="5040"/>
              </w:tabs>
            </w:pPr>
          </w:p>
        </w:tc>
      </w:tr>
    </w:tbl>
    <w:p w:rsidR="00195098" w:rsidRDefault="00195098" w:rsidP="00195098">
      <w:pPr>
        <w:pStyle w:val="NoSpacing"/>
      </w:pPr>
    </w:p>
    <w:p w:rsidR="00195098" w:rsidRDefault="00195098" w:rsidP="00195098">
      <w:pPr>
        <w:pStyle w:val="NoSpacing"/>
      </w:pPr>
      <w:r>
        <w:t>Table B provides several substances that can undergo physical and chemical changes.  In the appropriate box, describe what could be done to the substances to bring about these changes.</w:t>
      </w:r>
    </w:p>
    <w:p w:rsidR="00195098" w:rsidRDefault="00195098" w:rsidP="00195098">
      <w:pPr>
        <w:pStyle w:val="NoSpacing"/>
      </w:pPr>
    </w:p>
    <w:p w:rsidR="00195098" w:rsidRPr="00822BD0" w:rsidRDefault="00195098" w:rsidP="00822BD0">
      <w:pPr>
        <w:pStyle w:val="NoSpacing"/>
        <w:tabs>
          <w:tab w:val="left" w:pos="720"/>
          <w:tab w:val="left" w:pos="3240"/>
        </w:tabs>
        <w:ind w:left="720"/>
        <w:rPr>
          <w:b/>
        </w:rPr>
      </w:pPr>
      <w:r w:rsidRPr="00822BD0">
        <w:rPr>
          <w:b/>
        </w:rPr>
        <w:t>Table B</w:t>
      </w:r>
      <w:r w:rsidRPr="00822BD0">
        <w:rPr>
          <w:b/>
        </w:rPr>
        <w:tab/>
      </w:r>
      <w:r w:rsidR="00822BD0">
        <w:rPr>
          <w:b/>
        </w:rPr>
        <w:t xml:space="preserve"> </w:t>
      </w:r>
      <w:r w:rsidRPr="00822BD0">
        <w:rPr>
          <w:b/>
        </w:rPr>
        <w:t>Description of a Physical</w:t>
      </w:r>
      <w:r w:rsidRPr="00822BD0">
        <w:rPr>
          <w:b/>
        </w:rPr>
        <w:tab/>
      </w:r>
      <w:r w:rsidR="00822BD0">
        <w:rPr>
          <w:b/>
        </w:rPr>
        <w:t xml:space="preserve"> </w:t>
      </w:r>
      <w:r w:rsidRPr="00822BD0">
        <w:rPr>
          <w:b/>
        </w:rPr>
        <w:t>Description of a Chemical</w:t>
      </w:r>
    </w:p>
    <w:p w:rsidR="00195098" w:rsidRPr="00822BD0" w:rsidRDefault="00822BD0" w:rsidP="00822BD0">
      <w:pPr>
        <w:pStyle w:val="NoSpacing"/>
        <w:tabs>
          <w:tab w:val="left" w:pos="720"/>
          <w:tab w:val="left" w:pos="3240"/>
        </w:tabs>
        <w:ind w:left="720"/>
        <w:rPr>
          <w:b/>
        </w:rPr>
      </w:pPr>
      <w:r>
        <w:rPr>
          <w:b/>
        </w:rPr>
        <w:tab/>
      </w:r>
      <w:r w:rsidR="00195098" w:rsidRPr="00822BD0">
        <w:rPr>
          <w:b/>
        </w:rPr>
        <w:t>Change that Could Happen</w:t>
      </w:r>
      <w:r w:rsidR="00195098" w:rsidRPr="00822BD0">
        <w:rPr>
          <w:b/>
        </w:rPr>
        <w:tab/>
        <w:t>Change that Could Happen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6"/>
        <w:gridCol w:w="3102"/>
        <w:gridCol w:w="3102"/>
      </w:tblGrid>
      <w:tr w:rsidR="00195098" w:rsidTr="00195098">
        <w:tc>
          <w:tcPr>
            <w:tcW w:w="3192" w:type="dxa"/>
          </w:tcPr>
          <w:p w:rsidR="00195098" w:rsidRDefault="00195098" w:rsidP="00195098">
            <w:pPr>
              <w:pStyle w:val="NoSpacing"/>
              <w:ind w:left="720"/>
            </w:pPr>
          </w:p>
          <w:p w:rsidR="00195098" w:rsidRDefault="00195098" w:rsidP="00195098">
            <w:pPr>
              <w:pStyle w:val="NoSpacing"/>
              <w:numPr>
                <w:ilvl w:val="0"/>
                <w:numId w:val="2"/>
              </w:numPr>
            </w:pPr>
            <w:r>
              <w:t>Raw Egg</w:t>
            </w:r>
          </w:p>
          <w:p w:rsidR="00195098" w:rsidRDefault="00195098" w:rsidP="00195098">
            <w:pPr>
              <w:pStyle w:val="NoSpacing"/>
              <w:ind w:left="720"/>
            </w:pPr>
          </w:p>
        </w:tc>
        <w:tc>
          <w:tcPr>
            <w:tcW w:w="3192" w:type="dxa"/>
          </w:tcPr>
          <w:p w:rsidR="00195098" w:rsidRDefault="00195098" w:rsidP="00195098">
            <w:pPr>
              <w:pStyle w:val="NoSpacing"/>
            </w:pPr>
          </w:p>
        </w:tc>
        <w:tc>
          <w:tcPr>
            <w:tcW w:w="3192" w:type="dxa"/>
          </w:tcPr>
          <w:p w:rsidR="00195098" w:rsidRDefault="00195098" w:rsidP="00195098">
            <w:pPr>
              <w:pStyle w:val="NoSpacing"/>
            </w:pPr>
          </w:p>
        </w:tc>
      </w:tr>
      <w:tr w:rsidR="00195098" w:rsidTr="00195098">
        <w:tc>
          <w:tcPr>
            <w:tcW w:w="3192" w:type="dxa"/>
          </w:tcPr>
          <w:p w:rsidR="00195098" w:rsidRDefault="00195098" w:rsidP="00195098">
            <w:pPr>
              <w:pStyle w:val="NoSpacing"/>
            </w:pPr>
          </w:p>
          <w:p w:rsidR="00195098" w:rsidRDefault="00195098" w:rsidP="00195098">
            <w:pPr>
              <w:pStyle w:val="NoSpacing"/>
              <w:numPr>
                <w:ilvl w:val="0"/>
                <w:numId w:val="2"/>
              </w:numPr>
            </w:pPr>
            <w:r>
              <w:t>Pencil</w:t>
            </w:r>
          </w:p>
          <w:p w:rsidR="00195098" w:rsidRDefault="00195098" w:rsidP="00195098">
            <w:pPr>
              <w:pStyle w:val="NoSpacing"/>
              <w:ind w:left="720"/>
            </w:pPr>
          </w:p>
        </w:tc>
        <w:tc>
          <w:tcPr>
            <w:tcW w:w="3192" w:type="dxa"/>
          </w:tcPr>
          <w:p w:rsidR="00195098" w:rsidRDefault="00195098" w:rsidP="00195098">
            <w:pPr>
              <w:pStyle w:val="NoSpacing"/>
            </w:pPr>
          </w:p>
        </w:tc>
        <w:tc>
          <w:tcPr>
            <w:tcW w:w="3192" w:type="dxa"/>
          </w:tcPr>
          <w:p w:rsidR="00195098" w:rsidRDefault="00195098" w:rsidP="00195098">
            <w:pPr>
              <w:pStyle w:val="NoSpacing"/>
            </w:pPr>
          </w:p>
        </w:tc>
      </w:tr>
      <w:tr w:rsidR="00195098" w:rsidTr="00195098">
        <w:tc>
          <w:tcPr>
            <w:tcW w:w="3192" w:type="dxa"/>
          </w:tcPr>
          <w:p w:rsidR="00195098" w:rsidRDefault="00195098" w:rsidP="00195098">
            <w:pPr>
              <w:pStyle w:val="NoSpacing"/>
            </w:pPr>
          </w:p>
          <w:p w:rsidR="00195098" w:rsidRDefault="00195098" w:rsidP="00195098">
            <w:pPr>
              <w:pStyle w:val="NoSpacing"/>
              <w:numPr>
                <w:ilvl w:val="0"/>
                <w:numId w:val="2"/>
              </w:numPr>
            </w:pPr>
            <w:r>
              <w:t>Antacid tablet</w:t>
            </w:r>
          </w:p>
          <w:p w:rsidR="00195098" w:rsidRDefault="00195098" w:rsidP="00195098">
            <w:pPr>
              <w:pStyle w:val="NoSpacing"/>
              <w:ind w:left="720"/>
            </w:pPr>
          </w:p>
        </w:tc>
        <w:tc>
          <w:tcPr>
            <w:tcW w:w="3192" w:type="dxa"/>
          </w:tcPr>
          <w:p w:rsidR="00195098" w:rsidRDefault="00195098" w:rsidP="00195098">
            <w:pPr>
              <w:pStyle w:val="NoSpacing"/>
            </w:pPr>
          </w:p>
        </w:tc>
        <w:tc>
          <w:tcPr>
            <w:tcW w:w="3192" w:type="dxa"/>
          </w:tcPr>
          <w:p w:rsidR="00195098" w:rsidRDefault="00195098" w:rsidP="00195098">
            <w:pPr>
              <w:pStyle w:val="NoSpacing"/>
            </w:pPr>
          </w:p>
        </w:tc>
      </w:tr>
      <w:tr w:rsidR="00195098" w:rsidTr="00195098">
        <w:tc>
          <w:tcPr>
            <w:tcW w:w="3192" w:type="dxa"/>
          </w:tcPr>
          <w:p w:rsidR="00195098" w:rsidRDefault="00195098" w:rsidP="00195098">
            <w:pPr>
              <w:pStyle w:val="NoSpacing"/>
            </w:pPr>
          </w:p>
          <w:p w:rsidR="00195098" w:rsidRDefault="00195098" w:rsidP="00195098">
            <w:pPr>
              <w:pStyle w:val="NoSpacing"/>
              <w:numPr>
                <w:ilvl w:val="0"/>
                <w:numId w:val="2"/>
              </w:numPr>
            </w:pPr>
            <w:r>
              <w:t>Green Plant</w:t>
            </w:r>
          </w:p>
          <w:p w:rsidR="00195098" w:rsidRDefault="00195098" w:rsidP="00195098">
            <w:pPr>
              <w:pStyle w:val="NoSpacing"/>
              <w:ind w:left="720"/>
            </w:pPr>
          </w:p>
        </w:tc>
        <w:tc>
          <w:tcPr>
            <w:tcW w:w="3192" w:type="dxa"/>
          </w:tcPr>
          <w:p w:rsidR="00195098" w:rsidRDefault="00195098" w:rsidP="00195098">
            <w:pPr>
              <w:pStyle w:val="NoSpacing"/>
            </w:pPr>
          </w:p>
        </w:tc>
        <w:tc>
          <w:tcPr>
            <w:tcW w:w="3192" w:type="dxa"/>
          </w:tcPr>
          <w:p w:rsidR="00195098" w:rsidRDefault="00195098" w:rsidP="00195098">
            <w:pPr>
              <w:pStyle w:val="NoSpacing"/>
            </w:pPr>
          </w:p>
        </w:tc>
      </w:tr>
      <w:tr w:rsidR="00195098" w:rsidTr="00195098">
        <w:tc>
          <w:tcPr>
            <w:tcW w:w="3192" w:type="dxa"/>
          </w:tcPr>
          <w:p w:rsidR="00195098" w:rsidRDefault="00195098" w:rsidP="00195098">
            <w:pPr>
              <w:pStyle w:val="NoSpacing"/>
            </w:pPr>
          </w:p>
          <w:p w:rsidR="00195098" w:rsidRDefault="00195098" w:rsidP="00195098">
            <w:pPr>
              <w:pStyle w:val="NoSpacing"/>
              <w:numPr>
                <w:ilvl w:val="0"/>
                <w:numId w:val="2"/>
              </w:numPr>
            </w:pPr>
            <w:r>
              <w:t>Bicycle frame</w:t>
            </w:r>
          </w:p>
          <w:p w:rsidR="00195098" w:rsidRDefault="00195098" w:rsidP="00195098">
            <w:pPr>
              <w:pStyle w:val="NoSpacing"/>
              <w:ind w:left="720"/>
            </w:pPr>
          </w:p>
        </w:tc>
        <w:tc>
          <w:tcPr>
            <w:tcW w:w="3192" w:type="dxa"/>
          </w:tcPr>
          <w:p w:rsidR="00195098" w:rsidRDefault="00195098" w:rsidP="00195098">
            <w:pPr>
              <w:pStyle w:val="NoSpacing"/>
            </w:pPr>
          </w:p>
        </w:tc>
        <w:tc>
          <w:tcPr>
            <w:tcW w:w="3192" w:type="dxa"/>
          </w:tcPr>
          <w:p w:rsidR="00195098" w:rsidRDefault="00195098" w:rsidP="00195098">
            <w:pPr>
              <w:pStyle w:val="NoSpacing"/>
            </w:pPr>
          </w:p>
        </w:tc>
      </w:tr>
    </w:tbl>
    <w:p w:rsidR="00195098" w:rsidRDefault="00195098"/>
    <w:sectPr w:rsidR="00195098" w:rsidSect="0019509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7B082B"/>
    <w:multiLevelType w:val="hybridMultilevel"/>
    <w:tmpl w:val="A2320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594B42"/>
    <w:multiLevelType w:val="hybridMultilevel"/>
    <w:tmpl w:val="BDF4AE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098"/>
    <w:rsid w:val="00195098"/>
    <w:rsid w:val="00670EED"/>
    <w:rsid w:val="00822BD0"/>
    <w:rsid w:val="00C76830"/>
    <w:rsid w:val="00EC5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82B758-14D0-46D1-9857-CA3187B48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70EED"/>
    <w:pPr>
      <w:spacing w:after="160" w:line="259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70EED"/>
    <w:rPr>
      <w:rFonts w:ascii="Times New Roman" w:hAnsi="Times New Roman"/>
      <w:sz w:val="24"/>
      <w:szCs w:val="22"/>
    </w:rPr>
  </w:style>
  <w:style w:type="table" w:styleId="TableGrid">
    <w:name w:val="Table Grid"/>
    <w:basedOn w:val="TableNormal"/>
    <w:uiPriority w:val="39"/>
    <w:rsid w:val="00195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DeKalb County School District</Company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</cp:lastModifiedBy>
  <cp:revision>2</cp:revision>
  <dcterms:created xsi:type="dcterms:W3CDTF">2016-08-23T00:54:00Z</dcterms:created>
  <dcterms:modified xsi:type="dcterms:W3CDTF">2016-08-23T00:54:00Z</dcterms:modified>
</cp:coreProperties>
</file>