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59DC" w:rsidRPr="00040BE9" w:rsidRDefault="005359DC">
      <w:pPr>
        <w:pStyle w:val="Heading1"/>
        <w:rPr>
          <w:rFonts w:ascii="Chiller" w:hAnsi="Chiller" w:cs="Times New Roman"/>
          <w:sz w:val="72"/>
          <w:szCs w:val="72"/>
        </w:rPr>
      </w:pPr>
      <w:r w:rsidRPr="00040BE9">
        <w:rPr>
          <w:rFonts w:ascii="Chiller" w:hAnsi="Chiller" w:cs="Times New Roman"/>
          <w:sz w:val="72"/>
          <w:szCs w:val="72"/>
        </w:rPr>
        <w:t>RATES OF DIFFUSION OF GASES</w:t>
      </w:r>
    </w:p>
    <w:p w:rsidR="005359DC" w:rsidRDefault="005359DC">
      <w:pPr>
        <w:rPr>
          <w:rFonts w:ascii="Times New Roman" w:hAnsi="Times New Roman" w:cs="Times New Roman"/>
        </w:rPr>
      </w:pPr>
    </w:p>
    <w:p w:rsidR="005359DC" w:rsidRDefault="005359DC">
      <w:pPr>
        <w:rPr>
          <w:rFonts w:ascii="Times New Roman" w:hAnsi="Times New Roman" w:cs="Times New Roman"/>
        </w:rPr>
      </w:pPr>
    </w:p>
    <w:p w:rsidR="005359DC" w:rsidRPr="00DA1E70" w:rsidRDefault="005359DC" w:rsidP="00F65BB1">
      <w:pPr>
        <w:ind w:left="360" w:hanging="360"/>
        <w:rPr>
          <w:rFonts w:ascii="Times New Roman" w:hAnsi="Times New Roman" w:cs="Times New Roman"/>
          <w:sz w:val="32"/>
          <w:szCs w:val="28"/>
        </w:rPr>
      </w:pPr>
      <w:r w:rsidRPr="00DA1E70">
        <w:rPr>
          <w:rFonts w:ascii="Times New Roman" w:hAnsi="Times New Roman" w:cs="Times New Roman"/>
          <w:b/>
          <w:bCs/>
          <w:sz w:val="28"/>
        </w:rPr>
        <w:t>BACKGROUND:</w:t>
      </w:r>
      <w:r w:rsidRPr="00DA1E70">
        <w:rPr>
          <w:rFonts w:ascii="Times New Roman" w:hAnsi="Times New Roman" w:cs="Times New Roman"/>
          <w:b/>
          <w:bCs/>
          <w:sz w:val="28"/>
        </w:rPr>
        <w:tab/>
      </w:r>
      <w:r w:rsidRPr="00DA1E70">
        <w:rPr>
          <w:rFonts w:ascii="Times New Roman" w:hAnsi="Times New Roman" w:cs="Times New Roman"/>
          <w:sz w:val="28"/>
        </w:rPr>
        <w:t>Even if you are in another room, you can tell when someone has sliced a lemon or opened a bottle of vinegar in the kitchen.  Particles of the juice or the vinegar escape into the air and move through it.  This movement of particles of one substance through another medium, in this case, air, is called diffusion.  The moving particles have kinetic energy, the energy of motion.  While all type particles have the same kinetic energy at a given temperature, not all particles diffuse at the same rate.  Heavier particles move more slowly than lighter particles.</w:t>
      </w:r>
    </w:p>
    <w:p w:rsidR="005359DC" w:rsidRPr="00DA1E70" w:rsidRDefault="005359DC" w:rsidP="00F65BB1">
      <w:pPr>
        <w:pStyle w:val="BodyTextIndent2"/>
        <w:ind w:left="360" w:hanging="360"/>
        <w:rPr>
          <w:rFonts w:ascii="Times New Roman" w:hAnsi="Times New Roman" w:cs="Times New Roman"/>
          <w:sz w:val="28"/>
        </w:rPr>
      </w:pPr>
      <w:r w:rsidRPr="00DA1E70">
        <w:rPr>
          <w:rFonts w:ascii="Times New Roman" w:hAnsi="Times New Roman" w:cs="Times New Roman"/>
          <w:sz w:val="28"/>
        </w:rPr>
        <w:t>This relationship, called Graham’s Law, states that if the temperature and pressure of two gases are the same, the rates of diffusion of those gases will be inversely proportional to the square root of their masses.</w:t>
      </w:r>
    </w:p>
    <w:p w:rsidR="005359DC" w:rsidRDefault="005359DC">
      <w:pPr>
        <w:ind w:left="720" w:hanging="720"/>
        <w:rPr>
          <w:rFonts w:ascii="Times New Roman" w:hAnsi="Times New Roman" w:cs="Times New Roman"/>
        </w:rPr>
      </w:pPr>
    </w:p>
    <w:p w:rsidR="00DA1E70" w:rsidRPr="00DA1E70" w:rsidRDefault="005359DC" w:rsidP="00DA1E70">
      <w:pPr>
        <w:tabs>
          <w:tab w:val="left" w:pos="360"/>
        </w:tabs>
        <w:rPr>
          <w:rFonts w:ascii="Times New Roman" w:hAnsi="Times New Roman" w:cs="Times New Roman"/>
          <w:sz w:val="28"/>
        </w:rPr>
      </w:pPr>
      <w:r w:rsidRPr="00DA1E70">
        <w:rPr>
          <w:rFonts w:ascii="Times New Roman" w:hAnsi="Times New Roman" w:cs="Times New Roman"/>
          <w:sz w:val="28"/>
        </w:rPr>
        <w:t>The equation is</w:t>
      </w:r>
    </w:p>
    <w:p w:rsidR="00DA1E70" w:rsidRPr="00893D5B" w:rsidRDefault="00EC495F" w:rsidP="00DA1E70">
      <w:pPr>
        <w:tabs>
          <w:tab w:val="left" w:pos="360"/>
        </w:tabs>
        <w:jc w:val="center"/>
        <w:rPr>
          <w:sz w:val="28"/>
          <w:szCs w:val="32"/>
        </w:rPr>
      </w:pPr>
      <m:oMathPara>
        <m:oMath>
          <m:f>
            <m:fPr>
              <m:ctrlPr>
                <w:rPr>
                  <w:rFonts w:ascii="Cambria Math" w:hAnsi="Cambria Math"/>
                  <w:sz w:val="28"/>
                  <w:szCs w:val="32"/>
                </w:rPr>
              </m:ctrlPr>
            </m:fPr>
            <m:num>
              <m:r>
                <m:rPr>
                  <m:sty m:val="p"/>
                </m:rPr>
                <w:rPr>
                  <w:rFonts w:ascii="Cambria Math" w:hAnsi="Cambria Math"/>
                  <w:sz w:val="28"/>
                  <w:szCs w:val="32"/>
                </w:rPr>
                <m:t>R</m:t>
              </m:r>
              <m:sSub>
                <m:sSubPr>
                  <m:ctrlPr>
                    <w:rPr>
                      <w:rFonts w:ascii="Cambria Math" w:hAnsi="Cambria Math"/>
                      <w:sz w:val="28"/>
                      <w:szCs w:val="32"/>
                    </w:rPr>
                  </m:ctrlPr>
                </m:sSubPr>
                <m:e>
                  <m:r>
                    <m:rPr>
                      <m:sty m:val="p"/>
                    </m:rPr>
                    <w:rPr>
                      <w:rFonts w:ascii="Cambria Math" w:hAnsi="Cambria Math"/>
                      <w:sz w:val="28"/>
                      <w:szCs w:val="32"/>
                    </w:rPr>
                    <m:t>ate (velocity)</m:t>
                  </m:r>
                </m:e>
                <m:sub>
                  <m:r>
                    <m:rPr>
                      <m:sty m:val="p"/>
                    </m:rPr>
                    <w:rPr>
                      <w:rFonts w:ascii="Cambria Math" w:hAnsi="Cambria Math"/>
                      <w:sz w:val="28"/>
                      <w:szCs w:val="32"/>
                    </w:rPr>
                    <m:t>a</m:t>
                  </m:r>
                </m:sub>
              </m:sSub>
            </m:num>
            <m:den>
              <m:sSub>
                <m:sSubPr>
                  <m:ctrlPr>
                    <w:rPr>
                      <w:rFonts w:ascii="Cambria Math" w:hAnsi="Cambria Math"/>
                      <w:sz w:val="28"/>
                      <w:szCs w:val="32"/>
                    </w:rPr>
                  </m:ctrlPr>
                </m:sSubPr>
                <m:e>
                  <m:r>
                    <m:rPr>
                      <m:sty m:val="p"/>
                    </m:rPr>
                    <w:rPr>
                      <w:rFonts w:ascii="Cambria Math" w:hAnsi="Cambria Math"/>
                      <w:sz w:val="28"/>
                      <w:szCs w:val="32"/>
                    </w:rPr>
                    <m:t xml:space="preserve">Rate </m:t>
                  </m:r>
                  <m:d>
                    <m:dPr>
                      <m:ctrlPr>
                        <w:rPr>
                          <w:rFonts w:ascii="Cambria Math" w:hAnsi="Cambria Math"/>
                          <w:sz w:val="28"/>
                          <w:szCs w:val="32"/>
                        </w:rPr>
                      </m:ctrlPr>
                    </m:dPr>
                    <m:e>
                      <m:r>
                        <m:rPr>
                          <m:sty m:val="p"/>
                        </m:rPr>
                        <w:rPr>
                          <w:rFonts w:ascii="Cambria Math" w:hAnsi="Cambria Math"/>
                          <w:sz w:val="28"/>
                          <w:szCs w:val="32"/>
                        </w:rPr>
                        <m:t>velocity</m:t>
                      </m:r>
                    </m:e>
                  </m:d>
                </m:e>
                <m:sub>
                  <m:r>
                    <m:rPr>
                      <m:sty m:val="p"/>
                    </m:rPr>
                    <w:rPr>
                      <w:rFonts w:ascii="Cambria Math" w:hAnsi="Cambria Math"/>
                      <w:sz w:val="28"/>
                      <w:szCs w:val="32"/>
                    </w:rPr>
                    <m:t>b</m:t>
                  </m:r>
                </m:sub>
              </m:sSub>
            </m:den>
          </m:f>
          <m:r>
            <m:rPr>
              <m:sty m:val="p"/>
            </m:rPr>
            <w:rPr>
              <w:rFonts w:ascii="Cambria Math" w:hAnsi="Cambria Math"/>
              <w:sz w:val="28"/>
              <w:szCs w:val="32"/>
            </w:rPr>
            <m:t>=</m:t>
          </m:r>
          <m:rad>
            <m:radPr>
              <m:degHide m:val="1"/>
              <m:ctrlPr>
                <w:rPr>
                  <w:rFonts w:ascii="Cambria Math" w:hAnsi="Cambria Math"/>
                  <w:sz w:val="28"/>
                  <w:szCs w:val="32"/>
                </w:rPr>
              </m:ctrlPr>
            </m:radPr>
            <m:deg/>
            <m:e>
              <m:f>
                <m:fPr>
                  <m:ctrlPr>
                    <w:rPr>
                      <w:rFonts w:ascii="Cambria Math" w:hAnsi="Cambria Math"/>
                      <w:sz w:val="28"/>
                      <w:szCs w:val="32"/>
                    </w:rPr>
                  </m:ctrlPr>
                </m:fPr>
                <m:num>
                  <m:r>
                    <m:rPr>
                      <m:sty m:val="p"/>
                    </m:rPr>
                    <w:rPr>
                      <w:rFonts w:ascii="Cambria Math" w:hAnsi="Cambria Math"/>
                      <w:sz w:val="28"/>
                      <w:szCs w:val="32"/>
                    </w:rPr>
                    <m:t>Formula mass b</m:t>
                  </m:r>
                </m:num>
                <m:den>
                  <m:r>
                    <m:rPr>
                      <m:sty m:val="p"/>
                    </m:rPr>
                    <w:rPr>
                      <w:rFonts w:ascii="Cambria Math" w:hAnsi="Cambria Math"/>
                      <w:sz w:val="28"/>
                      <w:szCs w:val="32"/>
                    </w:rPr>
                    <m:t>Formula mass a</m:t>
                  </m:r>
                </m:den>
              </m:f>
            </m:e>
          </m:rad>
        </m:oMath>
      </m:oMathPara>
    </w:p>
    <w:p w:rsidR="00DA1E70" w:rsidRDefault="00DA1E70">
      <w:pPr>
        <w:rPr>
          <w:sz w:val="28"/>
          <w:szCs w:val="32"/>
        </w:rPr>
      </w:pPr>
    </w:p>
    <w:p w:rsidR="005359DC" w:rsidRPr="00DA1E70" w:rsidRDefault="005359DC">
      <w:pPr>
        <w:rPr>
          <w:rFonts w:ascii="Times New Roman" w:hAnsi="Times New Roman" w:cs="Times New Roman"/>
          <w:sz w:val="28"/>
        </w:rPr>
      </w:pPr>
      <w:r w:rsidRPr="00DA1E70">
        <w:rPr>
          <w:rFonts w:ascii="Times New Roman" w:hAnsi="Times New Roman" w:cs="Times New Roman"/>
          <w:sz w:val="28"/>
        </w:rPr>
        <w:tab/>
        <w:t>In this experiment, you will observe a reaction between two gases and determine the relationship between molecular mass and rate of diffusion.</w:t>
      </w:r>
    </w:p>
    <w:p w:rsidR="005359DC" w:rsidRPr="00DA1E70" w:rsidRDefault="005359DC">
      <w:pPr>
        <w:ind w:left="720" w:hanging="720"/>
        <w:rPr>
          <w:rFonts w:ascii="Times New Roman" w:hAnsi="Times New Roman" w:cs="Times New Roman"/>
          <w:sz w:val="28"/>
        </w:rPr>
      </w:pPr>
    </w:p>
    <w:p w:rsidR="005359DC" w:rsidRPr="00DA1E70" w:rsidRDefault="005359DC">
      <w:pPr>
        <w:ind w:left="720" w:hanging="720"/>
        <w:rPr>
          <w:rFonts w:ascii="Times New Roman" w:hAnsi="Times New Roman" w:cs="Times New Roman"/>
          <w:sz w:val="28"/>
        </w:rPr>
      </w:pPr>
    </w:p>
    <w:p w:rsidR="005359DC" w:rsidRPr="00DA1E70" w:rsidRDefault="005359DC">
      <w:pPr>
        <w:ind w:left="2160" w:hanging="2160"/>
        <w:rPr>
          <w:rFonts w:ascii="Times New Roman" w:hAnsi="Times New Roman" w:cs="Times New Roman"/>
          <w:sz w:val="28"/>
        </w:rPr>
      </w:pPr>
      <w:r w:rsidRPr="00DA1E70">
        <w:rPr>
          <w:rFonts w:ascii="Times New Roman" w:hAnsi="Times New Roman" w:cs="Times New Roman"/>
          <w:b/>
          <w:bCs/>
          <w:sz w:val="28"/>
        </w:rPr>
        <w:t>OBJECTIVES:</w:t>
      </w:r>
      <w:r w:rsidRPr="00DA1E70">
        <w:rPr>
          <w:rFonts w:ascii="Times New Roman" w:hAnsi="Times New Roman" w:cs="Times New Roman"/>
          <w:sz w:val="28"/>
        </w:rPr>
        <w:tab/>
        <w:t>Measure the relative distance moved by two gases.</w:t>
      </w:r>
    </w:p>
    <w:p w:rsidR="005359DC" w:rsidRPr="00DA1E70" w:rsidRDefault="005359DC">
      <w:pPr>
        <w:ind w:left="2160" w:hanging="2160"/>
        <w:rPr>
          <w:rFonts w:ascii="Times New Roman" w:hAnsi="Times New Roman" w:cs="Times New Roman"/>
          <w:sz w:val="28"/>
        </w:rPr>
      </w:pPr>
      <w:r w:rsidRPr="00DA1E70">
        <w:rPr>
          <w:rFonts w:ascii="Times New Roman" w:hAnsi="Times New Roman" w:cs="Times New Roman"/>
          <w:sz w:val="28"/>
        </w:rPr>
        <w:tab/>
        <w:t xml:space="preserve">Calculate the ratios of masses and the velocities of the two </w:t>
      </w:r>
      <w:r w:rsidRPr="00DA1E70">
        <w:rPr>
          <w:rFonts w:ascii="Times New Roman" w:hAnsi="Times New Roman" w:cs="Times New Roman"/>
          <w:sz w:val="28"/>
        </w:rPr>
        <w:tab/>
        <w:t xml:space="preserve">gases.  </w:t>
      </w:r>
    </w:p>
    <w:p w:rsidR="005359DC" w:rsidRPr="00DA1E70" w:rsidRDefault="005359DC">
      <w:pPr>
        <w:ind w:left="2160" w:hanging="2160"/>
        <w:rPr>
          <w:rFonts w:ascii="Times New Roman" w:hAnsi="Times New Roman" w:cs="Times New Roman"/>
          <w:sz w:val="28"/>
        </w:rPr>
      </w:pPr>
      <w:r w:rsidRPr="00DA1E70">
        <w:rPr>
          <w:rFonts w:ascii="Times New Roman" w:hAnsi="Times New Roman" w:cs="Times New Roman"/>
          <w:sz w:val="28"/>
        </w:rPr>
        <w:tab/>
        <w:t>Compare the two ratios.</w:t>
      </w:r>
    </w:p>
    <w:p w:rsidR="005359DC" w:rsidRPr="00DA1E70" w:rsidRDefault="005359DC" w:rsidP="00DA1E70">
      <w:pPr>
        <w:rPr>
          <w:rFonts w:ascii="Times New Roman" w:hAnsi="Times New Roman" w:cs="Times New Roman"/>
          <w:sz w:val="28"/>
        </w:rPr>
      </w:pPr>
    </w:p>
    <w:p w:rsidR="005359DC" w:rsidRPr="00DA1E70" w:rsidRDefault="005359DC">
      <w:pPr>
        <w:rPr>
          <w:rFonts w:ascii="Times New Roman" w:hAnsi="Times New Roman" w:cs="Times New Roman"/>
          <w:sz w:val="28"/>
        </w:rPr>
      </w:pPr>
      <w:r w:rsidRPr="00DA1E70">
        <w:rPr>
          <w:rFonts w:ascii="Times New Roman" w:hAnsi="Times New Roman" w:cs="Times New Roman"/>
          <w:b/>
          <w:bCs/>
          <w:sz w:val="28"/>
        </w:rPr>
        <w:t>MATERIALS</w:t>
      </w:r>
      <w:r w:rsidRPr="00DA1E70">
        <w:rPr>
          <w:rFonts w:ascii="Times New Roman" w:hAnsi="Times New Roman" w:cs="Times New Roman"/>
          <w:sz w:val="28"/>
        </w:rPr>
        <w:t>:</w:t>
      </w:r>
      <w:r w:rsidRPr="00DA1E70">
        <w:rPr>
          <w:rFonts w:ascii="Times New Roman" w:hAnsi="Times New Roman" w:cs="Times New Roman"/>
          <w:sz w:val="28"/>
        </w:rPr>
        <w:tab/>
        <w:t>goggles</w:t>
      </w:r>
      <w:r w:rsidRPr="00DA1E70">
        <w:rPr>
          <w:rFonts w:ascii="Times New Roman" w:hAnsi="Times New Roman" w:cs="Times New Roman"/>
          <w:sz w:val="28"/>
        </w:rPr>
        <w:tab/>
      </w:r>
      <w:r w:rsidRPr="00DA1E70">
        <w:rPr>
          <w:rFonts w:ascii="Times New Roman" w:hAnsi="Times New Roman" w:cs="Times New Roman"/>
          <w:sz w:val="28"/>
        </w:rPr>
        <w:tab/>
      </w:r>
      <w:r w:rsidRPr="00DA1E70">
        <w:rPr>
          <w:rFonts w:ascii="Times New Roman" w:hAnsi="Times New Roman" w:cs="Times New Roman"/>
          <w:sz w:val="28"/>
        </w:rPr>
        <w:tab/>
        <w:t>glass tubing</w:t>
      </w:r>
      <w:r w:rsidRPr="00DA1E70">
        <w:rPr>
          <w:rFonts w:ascii="Times New Roman" w:hAnsi="Times New Roman" w:cs="Times New Roman"/>
          <w:sz w:val="28"/>
        </w:rPr>
        <w:tab/>
      </w:r>
      <w:r w:rsidRPr="00DA1E70">
        <w:rPr>
          <w:rFonts w:ascii="Times New Roman" w:hAnsi="Times New Roman" w:cs="Times New Roman"/>
          <w:sz w:val="28"/>
        </w:rPr>
        <w:tab/>
        <w:t>cotton swabs</w:t>
      </w:r>
    </w:p>
    <w:p w:rsidR="005359DC" w:rsidRPr="00DA1E70" w:rsidRDefault="005359DC">
      <w:pPr>
        <w:ind w:left="2160" w:hanging="2160"/>
        <w:rPr>
          <w:rFonts w:ascii="Times New Roman" w:hAnsi="Times New Roman" w:cs="Times New Roman"/>
          <w:sz w:val="28"/>
        </w:rPr>
      </w:pPr>
      <w:r w:rsidRPr="00DA1E70">
        <w:rPr>
          <w:rFonts w:ascii="Times New Roman" w:hAnsi="Times New Roman" w:cs="Times New Roman"/>
          <w:sz w:val="28"/>
        </w:rPr>
        <w:tab/>
        <w:t>hydrochloric acid</w:t>
      </w:r>
      <w:r w:rsidRPr="00DA1E70">
        <w:rPr>
          <w:rFonts w:ascii="Times New Roman" w:hAnsi="Times New Roman" w:cs="Times New Roman"/>
          <w:sz w:val="28"/>
        </w:rPr>
        <w:tab/>
      </w:r>
      <w:r w:rsidRPr="00DA1E70">
        <w:rPr>
          <w:rFonts w:ascii="Times New Roman" w:hAnsi="Times New Roman" w:cs="Times New Roman"/>
          <w:sz w:val="28"/>
        </w:rPr>
        <w:tab/>
        <w:t>ammonia</w:t>
      </w:r>
      <w:r w:rsidRPr="00DA1E70">
        <w:rPr>
          <w:rFonts w:ascii="Times New Roman" w:hAnsi="Times New Roman" w:cs="Times New Roman"/>
          <w:sz w:val="28"/>
        </w:rPr>
        <w:tab/>
      </w:r>
      <w:r w:rsidRPr="00DA1E70">
        <w:rPr>
          <w:rFonts w:ascii="Times New Roman" w:hAnsi="Times New Roman" w:cs="Times New Roman"/>
          <w:sz w:val="28"/>
        </w:rPr>
        <w:tab/>
        <w:t>metric ruler</w:t>
      </w:r>
    </w:p>
    <w:p w:rsidR="005359DC" w:rsidRPr="00DA1E70" w:rsidRDefault="005359DC">
      <w:pPr>
        <w:ind w:left="2160" w:hanging="2160"/>
        <w:rPr>
          <w:rFonts w:ascii="Times New Roman" w:hAnsi="Times New Roman" w:cs="Times New Roman"/>
          <w:sz w:val="28"/>
        </w:rPr>
      </w:pPr>
      <w:r w:rsidRPr="00DA1E70">
        <w:rPr>
          <w:rFonts w:ascii="Times New Roman" w:hAnsi="Times New Roman" w:cs="Times New Roman"/>
          <w:sz w:val="28"/>
        </w:rPr>
        <w:tab/>
        <w:t>clear tape</w:t>
      </w:r>
      <w:r w:rsidRPr="00DA1E70">
        <w:rPr>
          <w:rFonts w:ascii="Times New Roman" w:hAnsi="Times New Roman" w:cs="Times New Roman"/>
          <w:sz w:val="28"/>
        </w:rPr>
        <w:tab/>
      </w:r>
      <w:r w:rsidRPr="00DA1E70">
        <w:rPr>
          <w:rFonts w:ascii="Times New Roman" w:hAnsi="Times New Roman" w:cs="Times New Roman"/>
          <w:sz w:val="28"/>
        </w:rPr>
        <w:tab/>
      </w:r>
      <w:r w:rsidRPr="00DA1E70">
        <w:rPr>
          <w:rFonts w:ascii="Times New Roman" w:hAnsi="Times New Roman" w:cs="Times New Roman"/>
          <w:sz w:val="28"/>
        </w:rPr>
        <w:tab/>
        <w:t>transparency pen</w:t>
      </w:r>
    </w:p>
    <w:p w:rsidR="005359DC" w:rsidRPr="00DA1E70" w:rsidRDefault="005359DC">
      <w:pPr>
        <w:ind w:left="2160" w:hanging="2160"/>
        <w:rPr>
          <w:rFonts w:ascii="Times New Roman" w:hAnsi="Times New Roman" w:cs="Times New Roman"/>
          <w:sz w:val="28"/>
        </w:rPr>
      </w:pPr>
    </w:p>
    <w:p w:rsidR="005359DC" w:rsidRPr="00DA1E70" w:rsidRDefault="005359DC">
      <w:pPr>
        <w:ind w:left="2160" w:hanging="2160"/>
        <w:rPr>
          <w:rFonts w:ascii="Times New Roman" w:hAnsi="Times New Roman" w:cs="Times New Roman"/>
          <w:sz w:val="28"/>
        </w:rPr>
      </w:pPr>
      <w:r w:rsidRPr="00DA1E70">
        <w:rPr>
          <w:rFonts w:ascii="Times New Roman" w:hAnsi="Times New Roman" w:cs="Times New Roman"/>
          <w:b/>
          <w:bCs/>
          <w:sz w:val="28"/>
        </w:rPr>
        <w:t>SAFETY:</w:t>
      </w:r>
      <w:r w:rsidRPr="00DA1E70">
        <w:rPr>
          <w:rFonts w:ascii="Times New Roman" w:hAnsi="Times New Roman" w:cs="Times New Roman"/>
          <w:sz w:val="28"/>
        </w:rPr>
        <w:tab/>
        <w:t xml:space="preserve">Wear goggles at all time.  Concentrated </w:t>
      </w:r>
      <w:proofErr w:type="spellStart"/>
      <w:r w:rsidRPr="00DA1E70">
        <w:rPr>
          <w:rFonts w:ascii="Times New Roman" w:hAnsi="Times New Roman" w:cs="Times New Roman"/>
          <w:sz w:val="28"/>
        </w:rPr>
        <w:t>HCl</w:t>
      </w:r>
      <w:proofErr w:type="spellEnd"/>
      <w:r w:rsidRPr="00DA1E70">
        <w:rPr>
          <w:rFonts w:ascii="Times New Roman" w:hAnsi="Times New Roman" w:cs="Times New Roman"/>
          <w:sz w:val="28"/>
        </w:rPr>
        <w:t xml:space="preserve"> and ammonia can burn the skin and damage clothing.  Handle both liquids with care.  Do not leave either </w:t>
      </w:r>
      <w:r w:rsidR="00C01BF2">
        <w:rPr>
          <w:rFonts w:ascii="Times New Roman" w:hAnsi="Times New Roman" w:cs="Times New Roman"/>
          <w:sz w:val="28"/>
        </w:rPr>
        <w:t xml:space="preserve">liquid </w:t>
      </w:r>
      <w:proofErr w:type="spellStart"/>
      <w:r w:rsidRPr="00DA1E70">
        <w:rPr>
          <w:rFonts w:ascii="Times New Roman" w:hAnsi="Times New Roman" w:cs="Times New Roman"/>
          <w:sz w:val="28"/>
        </w:rPr>
        <w:t>unstoppered</w:t>
      </w:r>
      <w:proofErr w:type="spellEnd"/>
      <w:r w:rsidRPr="00DA1E70">
        <w:rPr>
          <w:rFonts w:ascii="Times New Roman" w:hAnsi="Times New Roman" w:cs="Times New Roman"/>
          <w:sz w:val="28"/>
        </w:rPr>
        <w:t xml:space="preserve"> for very long.  If spills occur, notify your teacher immediately.  Be careful with the glass tubing.  It is awkward to carry and very easy to break.  Wash your hands when you finish.</w:t>
      </w:r>
    </w:p>
    <w:p w:rsidR="005359DC" w:rsidRDefault="005359DC">
      <w:pPr>
        <w:ind w:left="2160" w:hanging="2160"/>
        <w:rPr>
          <w:rFonts w:ascii="Times New Roman" w:hAnsi="Times New Roman" w:cs="Times New Roman"/>
        </w:rPr>
      </w:pPr>
    </w:p>
    <w:p w:rsidR="005359DC" w:rsidRDefault="005359DC">
      <w:pPr>
        <w:ind w:left="2160" w:hanging="2160"/>
        <w:rPr>
          <w:rFonts w:ascii="Times New Roman" w:hAnsi="Times New Roman" w:cs="Times New Roman"/>
        </w:rPr>
      </w:pPr>
    </w:p>
    <w:p w:rsidR="005359DC" w:rsidRPr="00F65BB1" w:rsidRDefault="005359DC">
      <w:pPr>
        <w:ind w:left="2160" w:hanging="2160"/>
        <w:rPr>
          <w:rFonts w:ascii="Times New Roman" w:hAnsi="Times New Roman" w:cs="Times New Roman"/>
          <w:b/>
          <w:bCs/>
          <w:sz w:val="28"/>
          <w:szCs w:val="28"/>
        </w:rPr>
      </w:pPr>
      <w:r>
        <w:rPr>
          <w:rFonts w:ascii="Times New Roman" w:hAnsi="Times New Roman" w:cs="Times New Roman"/>
          <w:b/>
          <w:bCs/>
        </w:rPr>
        <w:br w:type="page"/>
      </w:r>
      <w:r w:rsidRPr="00F65BB1">
        <w:rPr>
          <w:rFonts w:ascii="Times New Roman" w:hAnsi="Times New Roman" w:cs="Times New Roman"/>
          <w:b/>
          <w:bCs/>
          <w:sz w:val="28"/>
          <w:szCs w:val="28"/>
        </w:rPr>
        <w:lastRenderedPageBreak/>
        <w:t>PROCEDURE:</w:t>
      </w:r>
      <w:r w:rsidRPr="00F65BB1">
        <w:rPr>
          <w:rFonts w:ascii="Times New Roman" w:hAnsi="Times New Roman" w:cs="Times New Roman"/>
          <w:b/>
          <w:bCs/>
          <w:sz w:val="28"/>
          <w:szCs w:val="28"/>
        </w:rPr>
        <w:tab/>
      </w:r>
    </w:p>
    <w:p w:rsidR="005359DC" w:rsidRPr="00F65BB1" w:rsidRDefault="005359DC">
      <w:pPr>
        <w:ind w:left="2160" w:hanging="2160"/>
        <w:rPr>
          <w:rFonts w:ascii="Times New Roman" w:hAnsi="Times New Roman" w:cs="Times New Roman"/>
          <w:sz w:val="28"/>
          <w:szCs w:val="28"/>
        </w:rPr>
      </w:pPr>
    </w:p>
    <w:p w:rsidR="005359DC" w:rsidRPr="00F65BB1" w:rsidRDefault="005359DC" w:rsidP="00C01BF2">
      <w:pPr>
        <w:numPr>
          <w:ilvl w:val="0"/>
          <w:numId w:val="2"/>
        </w:numPr>
        <w:tabs>
          <w:tab w:val="clear" w:pos="360"/>
          <w:tab w:val="num" w:pos="540"/>
        </w:tabs>
        <w:ind w:left="540" w:hanging="540"/>
        <w:rPr>
          <w:rFonts w:ascii="Times New Roman" w:hAnsi="Times New Roman" w:cs="Times New Roman"/>
          <w:sz w:val="28"/>
          <w:szCs w:val="28"/>
        </w:rPr>
      </w:pPr>
      <w:r w:rsidRPr="00F65BB1">
        <w:rPr>
          <w:rFonts w:ascii="Times New Roman" w:hAnsi="Times New Roman" w:cs="Times New Roman"/>
          <w:sz w:val="28"/>
          <w:szCs w:val="28"/>
        </w:rPr>
        <w:t>Make a hy</w:t>
      </w:r>
      <w:r w:rsidR="00C01BF2">
        <w:rPr>
          <w:rFonts w:ascii="Times New Roman" w:hAnsi="Times New Roman" w:cs="Times New Roman"/>
          <w:sz w:val="28"/>
          <w:szCs w:val="28"/>
        </w:rPr>
        <w:t>pothesis based on the question:</w:t>
      </w:r>
      <w:r w:rsidRPr="00F65BB1">
        <w:rPr>
          <w:rFonts w:ascii="Times New Roman" w:hAnsi="Times New Roman" w:cs="Times New Roman"/>
          <w:sz w:val="28"/>
          <w:szCs w:val="28"/>
        </w:rPr>
        <w:t xml:space="preserve"> “Which gas will diffuse faster, hydrochloric acid or ammonia?”  Start out with “If two gases, ammonia and hydrochloric acid, are released at the same time, then…”.  Write your hypothesis </w:t>
      </w:r>
      <w:r w:rsidR="00C01BF2">
        <w:rPr>
          <w:rFonts w:ascii="Times New Roman" w:hAnsi="Times New Roman" w:cs="Times New Roman"/>
          <w:sz w:val="28"/>
          <w:szCs w:val="28"/>
        </w:rPr>
        <w:t>IN INK</w:t>
      </w:r>
      <w:r w:rsidRPr="00F65BB1">
        <w:rPr>
          <w:rFonts w:ascii="Times New Roman" w:hAnsi="Times New Roman" w:cs="Times New Roman"/>
          <w:sz w:val="28"/>
          <w:szCs w:val="28"/>
        </w:rPr>
        <w:t xml:space="preserve"> on your lab</w:t>
      </w:r>
      <w:r w:rsidR="00DA1E70">
        <w:rPr>
          <w:rFonts w:ascii="Times New Roman" w:hAnsi="Times New Roman" w:cs="Times New Roman"/>
          <w:sz w:val="28"/>
          <w:szCs w:val="28"/>
        </w:rPr>
        <w:t xml:space="preserve"> </w:t>
      </w:r>
      <w:r w:rsidRPr="00F65BB1">
        <w:rPr>
          <w:rFonts w:ascii="Times New Roman" w:hAnsi="Times New Roman" w:cs="Times New Roman"/>
          <w:sz w:val="28"/>
          <w:szCs w:val="28"/>
        </w:rPr>
        <w:t>sheet.</w:t>
      </w:r>
    </w:p>
    <w:p w:rsidR="005359DC" w:rsidRPr="00F65BB1" w:rsidRDefault="00DA1E70" w:rsidP="00C01BF2">
      <w:pPr>
        <w:numPr>
          <w:ilvl w:val="0"/>
          <w:numId w:val="2"/>
        </w:numPr>
        <w:tabs>
          <w:tab w:val="clear" w:pos="360"/>
          <w:tab w:val="num" w:pos="540"/>
        </w:tabs>
        <w:ind w:left="540" w:hanging="540"/>
        <w:rPr>
          <w:rFonts w:ascii="Times New Roman" w:hAnsi="Times New Roman" w:cs="Times New Roman"/>
          <w:sz w:val="28"/>
          <w:szCs w:val="28"/>
        </w:rPr>
      </w:pPr>
      <w:r>
        <w:rPr>
          <w:rFonts w:ascii="Times New Roman" w:hAnsi="Times New Roman" w:cs="Times New Roman"/>
          <w:sz w:val="28"/>
          <w:szCs w:val="28"/>
        </w:rPr>
        <w:t>Secure the glass tubing</w:t>
      </w:r>
      <w:r w:rsidR="005359DC" w:rsidRPr="00F65BB1">
        <w:rPr>
          <w:rFonts w:ascii="Times New Roman" w:hAnsi="Times New Roman" w:cs="Times New Roman"/>
          <w:sz w:val="28"/>
          <w:szCs w:val="28"/>
        </w:rPr>
        <w:t xml:space="preserve"> on the counter with a piece of clear tape </w:t>
      </w:r>
      <w:r w:rsidR="00CC28DB" w:rsidRPr="00DA1E70">
        <w:rPr>
          <w:rFonts w:ascii="Times New Roman" w:hAnsi="Times New Roman" w:cs="Times New Roman"/>
          <w:sz w:val="28"/>
          <w:szCs w:val="28"/>
          <w:u w:val="single"/>
        </w:rPr>
        <w:t>near</w:t>
      </w:r>
      <w:r w:rsidR="00CC28DB" w:rsidRPr="00F65BB1">
        <w:rPr>
          <w:rFonts w:ascii="Times New Roman" w:hAnsi="Times New Roman" w:cs="Times New Roman"/>
          <w:sz w:val="28"/>
          <w:szCs w:val="28"/>
        </w:rPr>
        <w:t xml:space="preserve"> each end</w:t>
      </w:r>
      <w:r w:rsidR="005359DC" w:rsidRPr="00F65BB1">
        <w:rPr>
          <w:rFonts w:ascii="Times New Roman" w:hAnsi="Times New Roman" w:cs="Times New Roman"/>
          <w:sz w:val="28"/>
          <w:szCs w:val="28"/>
        </w:rPr>
        <w:t xml:space="preserve">.  </w:t>
      </w:r>
      <w:r w:rsidR="00CC28DB" w:rsidRPr="00F65BB1">
        <w:rPr>
          <w:rFonts w:ascii="Times New Roman" w:hAnsi="Times New Roman" w:cs="Times New Roman"/>
          <w:sz w:val="28"/>
          <w:szCs w:val="28"/>
        </w:rPr>
        <w:t>Labe</w:t>
      </w:r>
      <w:r w:rsidR="00F65BB1" w:rsidRPr="00F65BB1">
        <w:rPr>
          <w:rFonts w:ascii="Times New Roman" w:hAnsi="Times New Roman" w:cs="Times New Roman"/>
          <w:sz w:val="28"/>
          <w:szCs w:val="28"/>
        </w:rPr>
        <w:t>l</w:t>
      </w:r>
      <w:r w:rsidR="00CC28DB" w:rsidRPr="00F65BB1">
        <w:rPr>
          <w:rFonts w:ascii="Times New Roman" w:hAnsi="Times New Roman" w:cs="Times New Roman"/>
          <w:sz w:val="28"/>
          <w:szCs w:val="28"/>
        </w:rPr>
        <w:t xml:space="preserve"> one end </w:t>
      </w:r>
      <w:r w:rsidR="005359DC" w:rsidRPr="00F65BB1">
        <w:rPr>
          <w:rFonts w:ascii="Times New Roman" w:hAnsi="Times New Roman" w:cs="Times New Roman"/>
          <w:sz w:val="28"/>
          <w:szCs w:val="28"/>
        </w:rPr>
        <w:t>NH</w:t>
      </w:r>
      <w:r w:rsidR="005359DC" w:rsidRPr="00F65BB1">
        <w:rPr>
          <w:rFonts w:ascii="Times New Roman" w:hAnsi="Times New Roman" w:cs="Times New Roman"/>
          <w:sz w:val="28"/>
          <w:szCs w:val="28"/>
          <w:vertAlign w:val="subscript"/>
        </w:rPr>
        <w:t>3</w:t>
      </w:r>
      <w:r w:rsidR="00CC28DB" w:rsidRPr="00F65BB1">
        <w:rPr>
          <w:rFonts w:ascii="Times New Roman" w:hAnsi="Times New Roman" w:cs="Times New Roman"/>
          <w:sz w:val="28"/>
          <w:szCs w:val="28"/>
          <w:vertAlign w:val="subscript"/>
        </w:rPr>
        <w:t xml:space="preserve"> </w:t>
      </w:r>
      <w:r w:rsidR="00CC28DB" w:rsidRPr="00F65BB1">
        <w:rPr>
          <w:rFonts w:ascii="Times New Roman" w:hAnsi="Times New Roman" w:cs="Times New Roman"/>
          <w:sz w:val="28"/>
          <w:szCs w:val="28"/>
        </w:rPr>
        <w:t xml:space="preserve">(use the laminated sign) and the other end is </w:t>
      </w:r>
      <w:proofErr w:type="spellStart"/>
      <w:r w:rsidR="00CC28DB" w:rsidRPr="00F65BB1">
        <w:rPr>
          <w:rFonts w:ascii="Times New Roman" w:hAnsi="Times New Roman" w:cs="Times New Roman"/>
          <w:sz w:val="28"/>
          <w:szCs w:val="28"/>
        </w:rPr>
        <w:t>HCl</w:t>
      </w:r>
      <w:proofErr w:type="spellEnd"/>
      <w:r w:rsidR="005359DC" w:rsidRPr="00F65BB1">
        <w:rPr>
          <w:rFonts w:ascii="Times New Roman" w:hAnsi="Times New Roman" w:cs="Times New Roman"/>
          <w:sz w:val="28"/>
          <w:szCs w:val="28"/>
        </w:rPr>
        <w:t>.</w:t>
      </w:r>
    </w:p>
    <w:p w:rsidR="005359DC" w:rsidRPr="00F65BB1" w:rsidRDefault="005359DC" w:rsidP="00C01BF2">
      <w:pPr>
        <w:numPr>
          <w:ilvl w:val="0"/>
          <w:numId w:val="2"/>
        </w:numPr>
        <w:tabs>
          <w:tab w:val="clear" w:pos="360"/>
          <w:tab w:val="num" w:pos="540"/>
        </w:tabs>
        <w:ind w:left="540" w:hanging="540"/>
        <w:rPr>
          <w:rFonts w:ascii="Times New Roman" w:hAnsi="Times New Roman" w:cs="Times New Roman"/>
          <w:sz w:val="28"/>
          <w:szCs w:val="28"/>
        </w:rPr>
      </w:pPr>
      <w:r w:rsidRPr="00F65BB1">
        <w:rPr>
          <w:rFonts w:ascii="Times New Roman" w:hAnsi="Times New Roman" w:cs="Times New Roman"/>
          <w:sz w:val="28"/>
          <w:szCs w:val="28"/>
        </w:rPr>
        <w:t xml:space="preserve">Take a cotton swab and soak the tip in the </w:t>
      </w:r>
      <w:proofErr w:type="spellStart"/>
      <w:r w:rsidRPr="00F65BB1">
        <w:rPr>
          <w:rFonts w:ascii="Times New Roman" w:hAnsi="Times New Roman" w:cs="Times New Roman"/>
          <w:sz w:val="28"/>
          <w:szCs w:val="28"/>
        </w:rPr>
        <w:t>HCl</w:t>
      </w:r>
      <w:proofErr w:type="spellEnd"/>
      <w:r w:rsidRPr="00F65BB1">
        <w:rPr>
          <w:rFonts w:ascii="Times New Roman" w:hAnsi="Times New Roman" w:cs="Times New Roman"/>
          <w:sz w:val="28"/>
          <w:szCs w:val="28"/>
        </w:rPr>
        <w:t xml:space="preserve">.  Do the same for another swab in the </w:t>
      </w:r>
      <w:r w:rsidR="00F65BB1" w:rsidRPr="00F65BB1">
        <w:rPr>
          <w:rFonts w:ascii="Times New Roman" w:hAnsi="Times New Roman" w:cs="Times New Roman"/>
          <w:sz w:val="28"/>
          <w:szCs w:val="28"/>
        </w:rPr>
        <w:t>NH</w:t>
      </w:r>
      <w:r w:rsidR="00F65BB1" w:rsidRPr="00F65BB1">
        <w:rPr>
          <w:rFonts w:ascii="Times New Roman" w:hAnsi="Times New Roman" w:cs="Times New Roman"/>
          <w:sz w:val="28"/>
          <w:szCs w:val="28"/>
          <w:vertAlign w:val="subscript"/>
        </w:rPr>
        <w:t>3</w:t>
      </w:r>
      <w:r w:rsidRPr="00F65BB1">
        <w:rPr>
          <w:rFonts w:ascii="Times New Roman" w:hAnsi="Times New Roman" w:cs="Times New Roman"/>
          <w:sz w:val="28"/>
          <w:szCs w:val="28"/>
        </w:rPr>
        <w:t xml:space="preserve">.  Recap the bottles.  </w:t>
      </w:r>
      <w:r w:rsidRPr="00F65BB1">
        <w:rPr>
          <w:rFonts w:ascii="Times New Roman" w:hAnsi="Times New Roman" w:cs="Times New Roman"/>
          <w:i/>
          <w:iCs/>
          <w:sz w:val="28"/>
          <w:szCs w:val="28"/>
        </w:rPr>
        <w:t>CAUTION:  HYDROCHLORIC ACID AND AMMONIA ARE CORROSIVE</w:t>
      </w:r>
      <w:r w:rsidRPr="00F65BB1">
        <w:rPr>
          <w:rFonts w:ascii="Times New Roman" w:hAnsi="Times New Roman" w:cs="Times New Roman"/>
          <w:sz w:val="28"/>
          <w:szCs w:val="28"/>
        </w:rPr>
        <w:t>.</w:t>
      </w:r>
      <w:r w:rsidRPr="00F65BB1">
        <w:rPr>
          <w:rFonts w:ascii="Times New Roman" w:hAnsi="Times New Roman" w:cs="Times New Roman"/>
          <w:i/>
          <w:iCs/>
          <w:sz w:val="28"/>
          <w:szCs w:val="28"/>
        </w:rPr>
        <w:t xml:space="preserve"> Keep stoppers in when not in use.</w:t>
      </w:r>
    </w:p>
    <w:p w:rsidR="00DA1E70" w:rsidRDefault="005359DC" w:rsidP="00C01BF2">
      <w:pPr>
        <w:numPr>
          <w:ilvl w:val="0"/>
          <w:numId w:val="2"/>
        </w:numPr>
        <w:tabs>
          <w:tab w:val="clear" w:pos="360"/>
          <w:tab w:val="num" w:pos="540"/>
        </w:tabs>
        <w:ind w:left="540" w:hanging="540"/>
        <w:rPr>
          <w:rFonts w:ascii="Times New Roman" w:hAnsi="Times New Roman" w:cs="Times New Roman"/>
          <w:sz w:val="28"/>
          <w:szCs w:val="28"/>
        </w:rPr>
      </w:pPr>
      <w:r w:rsidRPr="00F65BB1">
        <w:rPr>
          <w:rFonts w:ascii="Times New Roman" w:hAnsi="Times New Roman" w:cs="Times New Roman"/>
          <w:sz w:val="28"/>
          <w:szCs w:val="28"/>
        </w:rPr>
        <w:t xml:space="preserve">Carefully, </w:t>
      </w:r>
      <w:r w:rsidRPr="00F65BB1">
        <w:rPr>
          <w:rFonts w:ascii="Times New Roman" w:hAnsi="Times New Roman" w:cs="Times New Roman"/>
          <w:b/>
          <w:bCs/>
          <w:sz w:val="28"/>
          <w:szCs w:val="28"/>
        </w:rPr>
        <w:t>AND AT THE SAME TIME</w:t>
      </w:r>
      <w:r w:rsidRPr="00F65BB1">
        <w:rPr>
          <w:rFonts w:ascii="Times New Roman" w:hAnsi="Times New Roman" w:cs="Times New Roman"/>
          <w:sz w:val="28"/>
          <w:szCs w:val="28"/>
        </w:rPr>
        <w:t xml:space="preserve">, insert the soaked end of the swabs into opposite ends of the first glass tube by holding the cotton swabs by the dry end.  Be sure that you match each swab with the appropriate label that you placed at the end of the tube.  </w:t>
      </w:r>
    </w:p>
    <w:p w:rsidR="005359DC" w:rsidRPr="00F65BB1" w:rsidRDefault="005359DC" w:rsidP="00C01BF2">
      <w:pPr>
        <w:numPr>
          <w:ilvl w:val="0"/>
          <w:numId w:val="2"/>
        </w:numPr>
        <w:tabs>
          <w:tab w:val="clear" w:pos="360"/>
          <w:tab w:val="num" w:pos="540"/>
        </w:tabs>
        <w:ind w:left="540" w:hanging="540"/>
        <w:rPr>
          <w:rFonts w:ascii="Times New Roman" w:hAnsi="Times New Roman" w:cs="Times New Roman"/>
          <w:sz w:val="28"/>
          <w:szCs w:val="28"/>
        </w:rPr>
      </w:pPr>
      <w:r w:rsidRPr="00F65BB1">
        <w:rPr>
          <w:rFonts w:ascii="Times New Roman" w:hAnsi="Times New Roman" w:cs="Times New Roman"/>
          <w:sz w:val="28"/>
          <w:szCs w:val="28"/>
        </w:rPr>
        <w:t>With a transparency pen, mark the tubing at the tip of each cotton swab.</w:t>
      </w:r>
    </w:p>
    <w:p w:rsidR="005359DC" w:rsidRPr="00F65BB1" w:rsidRDefault="005359DC" w:rsidP="00C01BF2">
      <w:pPr>
        <w:numPr>
          <w:ilvl w:val="0"/>
          <w:numId w:val="2"/>
        </w:numPr>
        <w:tabs>
          <w:tab w:val="clear" w:pos="360"/>
          <w:tab w:val="num" w:pos="540"/>
        </w:tabs>
        <w:ind w:left="540" w:hanging="540"/>
        <w:rPr>
          <w:rFonts w:ascii="Times New Roman" w:hAnsi="Times New Roman" w:cs="Times New Roman"/>
          <w:sz w:val="28"/>
          <w:szCs w:val="28"/>
        </w:rPr>
      </w:pPr>
      <w:r w:rsidRPr="00F65BB1">
        <w:rPr>
          <w:rFonts w:ascii="Times New Roman" w:hAnsi="Times New Roman" w:cs="Times New Roman"/>
          <w:sz w:val="28"/>
          <w:szCs w:val="28"/>
        </w:rPr>
        <w:t>Do not disturb the glass tubing or the swabs as the reaction takes place.  (It will take several minutes).  The reaction forms a white ring where the two gases meet.</w:t>
      </w:r>
    </w:p>
    <w:p w:rsidR="00C01BF2" w:rsidRDefault="005359DC" w:rsidP="00C01BF2">
      <w:pPr>
        <w:numPr>
          <w:ilvl w:val="0"/>
          <w:numId w:val="2"/>
        </w:numPr>
        <w:tabs>
          <w:tab w:val="clear" w:pos="360"/>
          <w:tab w:val="num" w:pos="540"/>
        </w:tabs>
        <w:ind w:left="540" w:hanging="540"/>
        <w:rPr>
          <w:rFonts w:ascii="Times New Roman" w:hAnsi="Times New Roman" w:cs="Times New Roman"/>
          <w:sz w:val="28"/>
          <w:szCs w:val="28"/>
        </w:rPr>
      </w:pPr>
      <w:r w:rsidRPr="00F65BB1">
        <w:rPr>
          <w:rFonts w:ascii="Times New Roman" w:hAnsi="Times New Roman" w:cs="Times New Roman"/>
          <w:sz w:val="28"/>
          <w:szCs w:val="28"/>
        </w:rPr>
        <w:t>W</w:t>
      </w:r>
      <w:r w:rsidR="00C01BF2">
        <w:rPr>
          <w:rFonts w:ascii="Times New Roman" w:hAnsi="Times New Roman" w:cs="Times New Roman"/>
          <w:sz w:val="28"/>
          <w:szCs w:val="28"/>
        </w:rPr>
        <w:t xml:space="preserve">hen you see the white ring, </w:t>
      </w:r>
      <w:r w:rsidRPr="00F65BB1">
        <w:rPr>
          <w:rFonts w:ascii="Times New Roman" w:hAnsi="Times New Roman" w:cs="Times New Roman"/>
          <w:sz w:val="28"/>
          <w:szCs w:val="28"/>
        </w:rPr>
        <w:t>mark the tub</w:t>
      </w:r>
      <w:r w:rsidR="00C01BF2">
        <w:rPr>
          <w:rFonts w:ascii="Times New Roman" w:hAnsi="Times New Roman" w:cs="Times New Roman"/>
          <w:sz w:val="28"/>
          <w:szCs w:val="28"/>
        </w:rPr>
        <w:t>ing at the spot of the reaction with a transparency pen.  Remover the cotton swabs and place them in the beaker of water so the chemical soaked end is in the water.</w:t>
      </w:r>
    </w:p>
    <w:p w:rsidR="00C01BF2" w:rsidRPr="00C01BF2" w:rsidRDefault="00C01BF2" w:rsidP="00C01BF2">
      <w:pPr>
        <w:numPr>
          <w:ilvl w:val="0"/>
          <w:numId w:val="2"/>
        </w:numPr>
        <w:tabs>
          <w:tab w:val="clear" w:pos="360"/>
          <w:tab w:val="num" w:pos="540"/>
        </w:tabs>
        <w:ind w:left="540" w:hanging="540"/>
        <w:rPr>
          <w:rFonts w:ascii="Times New Roman" w:hAnsi="Times New Roman" w:cs="Times New Roman"/>
          <w:sz w:val="28"/>
          <w:szCs w:val="28"/>
        </w:rPr>
      </w:pPr>
      <w:r>
        <w:rPr>
          <w:rFonts w:ascii="Times New Roman" w:hAnsi="Times New Roman" w:cs="Times New Roman"/>
          <w:sz w:val="28"/>
          <w:szCs w:val="28"/>
        </w:rPr>
        <w:t>M</w:t>
      </w:r>
      <w:r w:rsidRPr="00C01BF2">
        <w:rPr>
          <w:rFonts w:ascii="Times New Roman" w:hAnsi="Times New Roman" w:cs="Times New Roman"/>
          <w:sz w:val="28"/>
          <w:szCs w:val="28"/>
        </w:rPr>
        <w:t xml:space="preserve">easure the distance from the mark (in centimeters – </w:t>
      </w:r>
      <w:r>
        <w:rPr>
          <w:rFonts w:ascii="Times New Roman" w:hAnsi="Times New Roman" w:cs="Times New Roman"/>
          <w:sz w:val="28"/>
          <w:szCs w:val="28"/>
        </w:rPr>
        <w:t>measure to the hundredths place!)</w:t>
      </w:r>
      <w:r w:rsidRPr="00C01BF2">
        <w:rPr>
          <w:rFonts w:ascii="Times New Roman" w:hAnsi="Times New Roman" w:cs="Times New Roman"/>
          <w:sz w:val="28"/>
          <w:szCs w:val="28"/>
        </w:rPr>
        <w:t xml:space="preserve"> for each cotton swab to the mark of the reaction ring</w:t>
      </w:r>
      <w:r>
        <w:rPr>
          <w:rFonts w:ascii="Times New Roman" w:hAnsi="Times New Roman" w:cs="Times New Roman"/>
          <w:sz w:val="28"/>
          <w:szCs w:val="28"/>
        </w:rPr>
        <w:t xml:space="preserve">.  </w:t>
      </w:r>
      <w:r w:rsidRPr="00C01BF2">
        <w:rPr>
          <w:rFonts w:ascii="Times New Roman" w:hAnsi="Times New Roman" w:cs="Times New Roman"/>
          <w:sz w:val="28"/>
          <w:szCs w:val="28"/>
        </w:rPr>
        <w:t xml:space="preserve">Record these distances in your </w:t>
      </w:r>
      <w:r>
        <w:rPr>
          <w:rFonts w:ascii="Times New Roman" w:hAnsi="Times New Roman" w:cs="Times New Roman"/>
          <w:sz w:val="28"/>
          <w:szCs w:val="28"/>
        </w:rPr>
        <w:t>data table.</w:t>
      </w:r>
    </w:p>
    <w:p w:rsidR="00C01BF2" w:rsidRDefault="00C01BF2" w:rsidP="00C01BF2">
      <w:pPr>
        <w:numPr>
          <w:ilvl w:val="0"/>
          <w:numId w:val="2"/>
        </w:numPr>
        <w:tabs>
          <w:tab w:val="clear" w:pos="360"/>
          <w:tab w:val="num" w:pos="540"/>
        </w:tabs>
        <w:ind w:left="540" w:hanging="540"/>
        <w:rPr>
          <w:rFonts w:ascii="Times New Roman" w:hAnsi="Times New Roman" w:cs="Times New Roman"/>
          <w:sz w:val="28"/>
          <w:szCs w:val="28"/>
        </w:rPr>
      </w:pPr>
      <w:r w:rsidRPr="00C01BF2">
        <w:rPr>
          <w:rFonts w:ascii="Times New Roman" w:hAnsi="Times New Roman" w:cs="Times New Roman"/>
          <w:sz w:val="28"/>
          <w:szCs w:val="28"/>
        </w:rPr>
        <w:t xml:space="preserve">Clean the tube by wetting the outside to get the transparency pen’s marks off and then using a </w:t>
      </w:r>
      <w:r>
        <w:rPr>
          <w:rFonts w:ascii="Times New Roman" w:hAnsi="Times New Roman" w:cs="Times New Roman"/>
          <w:sz w:val="28"/>
          <w:szCs w:val="28"/>
        </w:rPr>
        <w:t>cup</w:t>
      </w:r>
      <w:r w:rsidRPr="00C01BF2">
        <w:rPr>
          <w:rFonts w:ascii="Times New Roman" w:hAnsi="Times New Roman" w:cs="Times New Roman"/>
          <w:sz w:val="28"/>
          <w:szCs w:val="28"/>
        </w:rPr>
        <w:t>, pour water down the inside of the tube.  Bring the wet, clean tube to back desk for drying by your teacher.</w:t>
      </w:r>
    </w:p>
    <w:p w:rsidR="00DA1E70" w:rsidRPr="00C01BF2" w:rsidRDefault="00C01BF2" w:rsidP="00C01BF2">
      <w:pPr>
        <w:numPr>
          <w:ilvl w:val="0"/>
          <w:numId w:val="2"/>
        </w:numPr>
        <w:tabs>
          <w:tab w:val="clear" w:pos="360"/>
          <w:tab w:val="num" w:pos="540"/>
        </w:tabs>
        <w:ind w:left="540" w:hanging="540"/>
        <w:rPr>
          <w:rFonts w:ascii="Times New Roman" w:hAnsi="Times New Roman" w:cs="Times New Roman"/>
          <w:sz w:val="28"/>
          <w:szCs w:val="28"/>
        </w:rPr>
      </w:pPr>
      <w:r w:rsidRPr="00C01BF2">
        <w:rPr>
          <w:rFonts w:ascii="Times New Roman" w:hAnsi="Times New Roman" w:cs="Times New Roman"/>
          <w:sz w:val="28"/>
          <w:szCs w:val="28"/>
        </w:rPr>
        <w:t>G</w:t>
      </w:r>
      <w:r w:rsidR="00DA1E70" w:rsidRPr="00C01BF2">
        <w:rPr>
          <w:rFonts w:ascii="Times New Roman" w:hAnsi="Times New Roman" w:cs="Times New Roman"/>
          <w:sz w:val="28"/>
          <w:szCs w:val="28"/>
        </w:rPr>
        <w:t>et a second glass tubing from the back desk and tape it to your desk.</w:t>
      </w:r>
    </w:p>
    <w:p w:rsidR="00DA1E70" w:rsidRDefault="00C01BF2" w:rsidP="00C01BF2">
      <w:pPr>
        <w:numPr>
          <w:ilvl w:val="0"/>
          <w:numId w:val="2"/>
        </w:numPr>
        <w:tabs>
          <w:tab w:val="clear" w:pos="360"/>
          <w:tab w:val="num" w:pos="540"/>
        </w:tabs>
        <w:ind w:left="540" w:hanging="540"/>
        <w:rPr>
          <w:rFonts w:ascii="Times New Roman" w:hAnsi="Times New Roman" w:cs="Times New Roman"/>
          <w:sz w:val="28"/>
          <w:szCs w:val="28"/>
        </w:rPr>
      </w:pPr>
      <w:r>
        <w:rPr>
          <w:rFonts w:ascii="Times New Roman" w:hAnsi="Times New Roman" w:cs="Times New Roman"/>
          <w:sz w:val="28"/>
          <w:szCs w:val="28"/>
        </w:rPr>
        <w:t>Repeat steps 3 – 9 with the second tube.</w:t>
      </w:r>
    </w:p>
    <w:p w:rsidR="005359DC" w:rsidRPr="00DA1E70" w:rsidRDefault="005359DC" w:rsidP="00C01BF2">
      <w:pPr>
        <w:numPr>
          <w:ilvl w:val="0"/>
          <w:numId w:val="2"/>
        </w:numPr>
        <w:tabs>
          <w:tab w:val="clear" w:pos="360"/>
          <w:tab w:val="num" w:pos="540"/>
        </w:tabs>
        <w:ind w:left="540" w:hanging="540"/>
        <w:rPr>
          <w:rFonts w:ascii="Times New Roman" w:hAnsi="Times New Roman" w:cs="Times New Roman"/>
          <w:sz w:val="28"/>
          <w:szCs w:val="28"/>
        </w:rPr>
      </w:pPr>
      <w:r w:rsidRPr="00DA1E70">
        <w:rPr>
          <w:rFonts w:ascii="Times New Roman" w:hAnsi="Times New Roman" w:cs="Times New Roman"/>
          <w:sz w:val="28"/>
          <w:szCs w:val="28"/>
        </w:rPr>
        <w:t>Once you have done both of your trials, record your data for the class.  The class average will be calculated and reported to you.</w:t>
      </w:r>
    </w:p>
    <w:p w:rsidR="005359DC" w:rsidRDefault="005359DC">
      <w:pPr>
        <w:rPr>
          <w:rFonts w:ascii="Times New Roman" w:hAnsi="Times New Roman" w:cs="Times New Roman"/>
        </w:rPr>
      </w:pPr>
    </w:p>
    <w:p w:rsidR="005359DC" w:rsidRDefault="005359DC">
      <w:pPr>
        <w:rPr>
          <w:rFonts w:ascii="Times New Roman" w:hAnsi="Times New Roman" w:cs="Times New Roman"/>
        </w:rPr>
      </w:pPr>
    </w:p>
    <w:p w:rsidR="005359DC" w:rsidRDefault="005359DC">
      <w:pPr>
        <w:ind w:left="360" w:hanging="360"/>
        <w:rPr>
          <w:rFonts w:ascii="Times New Roman" w:hAnsi="Times New Roman" w:cs="Times New Roman"/>
        </w:rPr>
      </w:pPr>
    </w:p>
    <w:p w:rsidR="00C01BF2" w:rsidRDefault="00040BE9" w:rsidP="00C01BF2">
      <w:pPr>
        <w:pStyle w:val="Heading1"/>
        <w:rPr>
          <w:rFonts w:ascii="Times New Roman" w:hAnsi="Times New Roman" w:cs="Times New Roman"/>
        </w:rPr>
      </w:pPr>
      <w:r>
        <w:rPr>
          <w:rFonts w:ascii="Times New Roman" w:hAnsi="Times New Roman" w:cs="Times New Roman"/>
        </w:rPr>
        <w:br w:type="page"/>
      </w:r>
      <w:r w:rsidR="00C01BF2">
        <w:rPr>
          <w:rFonts w:ascii="Times New Roman" w:hAnsi="Times New Roman" w:cs="Times New Roman"/>
        </w:rPr>
        <w:lastRenderedPageBreak/>
        <w:t xml:space="preserve"> </w:t>
      </w:r>
    </w:p>
    <w:p w:rsidR="005359DC" w:rsidRDefault="005359DC">
      <w:pPr>
        <w:rPr>
          <w:rFonts w:ascii="Times New Roman" w:hAnsi="Times New Roman" w:cs="Times New Roman"/>
        </w:rPr>
      </w:pPr>
      <w:r>
        <w:rPr>
          <w:rFonts w:ascii="Times New Roman" w:hAnsi="Times New Roman" w:cs="Times New Roman"/>
        </w:rPr>
        <w:t>Name ______________________________   Period _____   Date __________________</w:t>
      </w:r>
    </w:p>
    <w:p w:rsidR="005359DC" w:rsidRDefault="005359DC">
      <w:pPr>
        <w:rPr>
          <w:rFonts w:ascii="Times New Roman" w:hAnsi="Times New Roman" w:cs="Times New Roman"/>
        </w:rPr>
      </w:pPr>
    </w:p>
    <w:p w:rsidR="005359DC" w:rsidRDefault="00C01BF2">
      <w:pPr>
        <w:jc w:val="center"/>
        <w:rPr>
          <w:rFonts w:ascii="Times New Roman" w:hAnsi="Times New Roman" w:cs="Times New Roman"/>
          <w:b/>
          <w:bCs/>
          <w:sz w:val="28"/>
          <w:szCs w:val="28"/>
        </w:rPr>
      </w:pPr>
      <w:r>
        <w:rPr>
          <w:rFonts w:ascii="Times New Roman" w:hAnsi="Times New Roman" w:cs="Times New Roman"/>
          <w:b/>
          <w:bCs/>
          <w:sz w:val="28"/>
          <w:szCs w:val="28"/>
        </w:rPr>
        <w:t xml:space="preserve">LAB: </w:t>
      </w:r>
      <w:r w:rsidR="005359DC">
        <w:rPr>
          <w:rFonts w:ascii="Times New Roman" w:hAnsi="Times New Roman" w:cs="Times New Roman"/>
          <w:b/>
          <w:bCs/>
          <w:sz w:val="28"/>
          <w:szCs w:val="28"/>
        </w:rPr>
        <w:t>RATES OF DIFFUSION OF GASES</w:t>
      </w:r>
    </w:p>
    <w:p w:rsidR="005359DC" w:rsidRDefault="005359DC">
      <w:pPr>
        <w:rPr>
          <w:rFonts w:ascii="Times New Roman" w:hAnsi="Times New Roman" w:cs="Times New Roman"/>
        </w:rPr>
      </w:pPr>
    </w:p>
    <w:p w:rsidR="005359DC" w:rsidRDefault="00893D5B">
      <w:pPr>
        <w:rPr>
          <w:rFonts w:ascii="Times New Roman" w:hAnsi="Times New Roman" w:cs="Times New Roman"/>
          <w:b/>
          <w:bCs/>
        </w:rPr>
      </w:pPr>
      <w:r>
        <w:rPr>
          <w:noProof/>
        </w:rPr>
        <mc:AlternateContent>
          <mc:Choice Requires="wps">
            <w:drawing>
              <wp:anchor distT="0" distB="0" distL="114300" distR="114300" simplePos="0" relativeHeight="251661824" behindDoc="1" locked="0" layoutInCell="1" allowOverlap="1">
                <wp:simplePos x="0" y="0"/>
                <wp:positionH relativeFrom="column">
                  <wp:posOffset>-47625</wp:posOffset>
                </wp:positionH>
                <wp:positionV relativeFrom="paragraph">
                  <wp:posOffset>138430</wp:posOffset>
                </wp:positionV>
                <wp:extent cx="6038850" cy="1371600"/>
                <wp:effectExtent l="0" t="0" r="0" b="0"/>
                <wp:wrapNone/>
                <wp:docPr id="4"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38850" cy="1371600"/>
                        </a:xfrm>
                        <a:prstGeom prst="rect">
                          <a:avLst/>
                        </a:prstGeom>
                        <a:solidFill>
                          <a:srgbClr val="FFFFFF"/>
                        </a:solidFill>
                        <a:ln w="38100" cmpd="dbl">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3CE673" id="Rectangle 8" o:spid="_x0000_s1026" style="position:absolute;margin-left:-3.75pt;margin-top:10.9pt;width:475.5pt;height:108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" strokeweight="3pt">
                <v:stroke linestyle="thinThin"/>
              </v:rect>
            </w:pict>
          </mc:Fallback>
        </mc:AlternateContent>
      </w:r>
    </w:p>
    <w:p w:rsidR="005359DC" w:rsidRDefault="00C01BF2">
      <w:pPr>
        <w:rPr>
          <w:rFonts w:ascii="Times New Roman" w:hAnsi="Times New Roman" w:cs="Times New Roman"/>
          <w:b/>
          <w:bCs/>
        </w:rPr>
      </w:pPr>
      <w:r>
        <w:rPr>
          <w:rFonts w:ascii="Times New Roman" w:hAnsi="Times New Roman" w:cs="Times New Roman"/>
          <w:b/>
          <w:bCs/>
        </w:rPr>
        <w:t xml:space="preserve"> </w:t>
      </w:r>
      <w:r w:rsidR="005359DC">
        <w:rPr>
          <w:rFonts w:ascii="Times New Roman" w:hAnsi="Times New Roman" w:cs="Times New Roman"/>
          <w:b/>
          <w:bCs/>
        </w:rPr>
        <w:t>HYPOTHESIS:</w:t>
      </w:r>
    </w:p>
    <w:p w:rsidR="005359DC" w:rsidRDefault="005359DC">
      <w:pPr>
        <w:rPr>
          <w:rFonts w:ascii="Times New Roman" w:hAnsi="Times New Roman" w:cs="Times New Roman"/>
        </w:rPr>
      </w:pPr>
    </w:p>
    <w:p w:rsidR="005359DC" w:rsidRDefault="005359DC">
      <w:pPr>
        <w:rPr>
          <w:rFonts w:ascii="Times New Roman" w:hAnsi="Times New Roman" w:cs="Times New Roman"/>
        </w:rPr>
      </w:pPr>
    </w:p>
    <w:p w:rsidR="005359DC" w:rsidRDefault="005359DC">
      <w:pPr>
        <w:rPr>
          <w:rFonts w:ascii="Times New Roman" w:hAnsi="Times New Roman" w:cs="Times New Roman"/>
        </w:rPr>
      </w:pPr>
    </w:p>
    <w:p w:rsidR="005359DC" w:rsidRDefault="005359DC">
      <w:pPr>
        <w:rPr>
          <w:rFonts w:ascii="Times New Roman" w:hAnsi="Times New Roman" w:cs="Times New Roman"/>
        </w:rPr>
      </w:pPr>
    </w:p>
    <w:p w:rsidR="005359DC" w:rsidRDefault="005359DC">
      <w:pPr>
        <w:rPr>
          <w:rFonts w:ascii="Times New Roman" w:hAnsi="Times New Roman" w:cs="Times New Roman"/>
        </w:rPr>
      </w:pPr>
    </w:p>
    <w:p w:rsidR="005359DC" w:rsidRDefault="005359DC">
      <w:pPr>
        <w:rPr>
          <w:rFonts w:ascii="Times New Roman" w:hAnsi="Times New Roman" w:cs="Times New Roman"/>
        </w:rPr>
      </w:pPr>
    </w:p>
    <w:p w:rsidR="005359DC" w:rsidRDefault="005359DC">
      <w:pPr>
        <w:ind w:left="2160" w:hanging="2160"/>
        <w:rPr>
          <w:rFonts w:ascii="Times New Roman" w:hAnsi="Times New Roman" w:cs="Times New Roman"/>
          <w:b/>
          <w:bCs/>
        </w:rPr>
      </w:pPr>
    </w:p>
    <w:p w:rsidR="005359DC" w:rsidRDefault="005359DC">
      <w:pPr>
        <w:ind w:left="2160" w:hanging="2160"/>
        <w:rPr>
          <w:rFonts w:ascii="Times New Roman" w:hAnsi="Times New Roman" w:cs="Times New Roman"/>
          <w:b/>
          <w:bCs/>
        </w:rPr>
      </w:pPr>
      <w:r>
        <w:rPr>
          <w:rFonts w:ascii="Times New Roman" w:hAnsi="Times New Roman" w:cs="Times New Roman"/>
          <w:b/>
          <w:bCs/>
        </w:rPr>
        <w:t>DATA and OBSERVATIONS:</w:t>
      </w:r>
    </w:p>
    <w:p w:rsidR="005359DC" w:rsidRDefault="005359DC">
      <w:pPr>
        <w:tabs>
          <w:tab w:val="left" w:pos="4140"/>
          <w:tab w:val="left" w:pos="5940"/>
          <w:tab w:val="left" w:pos="7560"/>
        </w:tabs>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7"/>
        <w:gridCol w:w="1846"/>
        <w:gridCol w:w="1846"/>
        <w:gridCol w:w="1961"/>
      </w:tblGrid>
      <w:tr w:rsidR="00893D5B" w:rsidRPr="00DA1E70" w:rsidTr="00DA1E70">
        <w:tc>
          <w:tcPr>
            <w:tcW w:w="3798" w:type="dxa"/>
            <w:shd w:val="clear" w:color="auto" w:fill="auto"/>
          </w:tcPr>
          <w:p w:rsidR="001569AF" w:rsidRPr="00DA1E70" w:rsidRDefault="001569AF" w:rsidP="00DA1E70">
            <w:pPr>
              <w:tabs>
                <w:tab w:val="left" w:pos="4140"/>
                <w:tab w:val="left" w:pos="5940"/>
                <w:tab w:val="left" w:pos="7560"/>
              </w:tabs>
              <w:jc w:val="center"/>
              <w:rPr>
                <w:rFonts w:ascii="Times New Roman" w:hAnsi="Times New Roman" w:cs="Times New Roman"/>
                <w:b/>
                <w:sz w:val="22"/>
                <w:szCs w:val="22"/>
              </w:rPr>
            </w:pPr>
          </w:p>
        </w:tc>
        <w:tc>
          <w:tcPr>
            <w:tcW w:w="1890" w:type="dxa"/>
            <w:shd w:val="clear" w:color="auto" w:fill="auto"/>
          </w:tcPr>
          <w:p w:rsidR="001569AF" w:rsidRPr="00DA1E70" w:rsidRDefault="001569AF" w:rsidP="00DA1E70">
            <w:pPr>
              <w:tabs>
                <w:tab w:val="left" w:pos="4140"/>
                <w:tab w:val="left" w:pos="5940"/>
                <w:tab w:val="left" w:pos="7560"/>
              </w:tabs>
              <w:jc w:val="center"/>
              <w:rPr>
                <w:rFonts w:ascii="Times New Roman" w:hAnsi="Times New Roman" w:cs="Times New Roman"/>
                <w:b/>
                <w:sz w:val="22"/>
                <w:szCs w:val="22"/>
              </w:rPr>
            </w:pPr>
            <w:r w:rsidRPr="00DA1E70">
              <w:rPr>
                <w:rFonts w:ascii="Times New Roman" w:hAnsi="Times New Roman" w:cs="Times New Roman"/>
                <w:b/>
                <w:sz w:val="22"/>
                <w:szCs w:val="22"/>
              </w:rPr>
              <w:t>Trial 1</w:t>
            </w:r>
          </w:p>
        </w:tc>
        <w:tc>
          <w:tcPr>
            <w:tcW w:w="1890" w:type="dxa"/>
            <w:shd w:val="clear" w:color="auto" w:fill="auto"/>
          </w:tcPr>
          <w:p w:rsidR="001569AF" w:rsidRPr="00DA1E70" w:rsidRDefault="001569AF" w:rsidP="00DA1E70">
            <w:pPr>
              <w:tabs>
                <w:tab w:val="left" w:pos="4140"/>
                <w:tab w:val="left" w:pos="5940"/>
                <w:tab w:val="left" w:pos="7560"/>
              </w:tabs>
              <w:jc w:val="center"/>
              <w:rPr>
                <w:rFonts w:ascii="Times New Roman" w:hAnsi="Times New Roman" w:cs="Times New Roman"/>
                <w:b/>
                <w:sz w:val="22"/>
                <w:szCs w:val="22"/>
              </w:rPr>
            </w:pPr>
            <w:r w:rsidRPr="00DA1E70">
              <w:rPr>
                <w:rFonts w:ascii="Times New Roman" w:hAnsi="Times New Roman" w:cs="Times New Roman"/>
                <w:b/>
                <w:sz w:val="22"/>
                <w:szCs w:val="22"/>
              </w:rPr>
              <w:t>Trial 2</w:t>
            </w:r>
          </w:p>
        </w:tc>
        <w:tc>
          <w:tcPr>
            <w:tcW w:w="1998" w:type="dxa"/>
            <w:shd w:val="clear" w:color="auto" w:fill="auto"/>
          </w:tcPr>
          <w:p w:rsidR="001569AF" w:rsidRPr="00DA1E70" w:rsidRDefault="001569AF" w:rsidP="00DA1E70">
            <w:pPr>
              <w:tabs>
                <w:tab w:val="left" w:pos="4140"/>
                <w:tab w:val="left" w:pos="5940"/>
                <w:tab w:val="left" w:pos="7560"/>
              </w:tabs>
              <w:jc w:val="center"/>
              <w:rPr>
                <w:rFonts w:ascii="Times New Roman" w:hAnsi="Times New Roman" w:cs="Times New Roman"/>
                <w:b/>
                <w:sz w:val="22"/>
                <w:szCs w:val="22"/>
              </w:rPr>
            </w:pPr>
            <w:r w:rsidRPr="00DA1E70">
              <w:rPr>
                <w:rFonts w:ascii="Times New Roman" w:hAnsi="Times New Roman" w:cs="Times New Roman"/>
                <w:b/>
                <w:sz w:val="22"/>
                <w:szCs w:val="22"/>
              </w:rPr>
              <w:t>Class Average</w:t>
            </w:r>
          </w:p>
        </w:tc>
      </w:tr>
      <w:tr w:rsidR="00893D5B" w:rsidRPr="00DA1E70" w:rsidTr="00DA1E70">
        <w:trPr>
          <w:trHeight w:val="576"/>
        </w:trPr>
        <w:tc>
          <w:tcPr>
            <w:tcW w:w="3798" w:type="dxa"/>
            <w:shd w:val="clear" w:color="auto" w:fill="auto"/>
          </w:tcPr>
          <w:p w:rsidR="001569AF" w:rsidRPr="00C01BF2" w:rsidRDefault="001569AF" w:rsidP="00DA1E70">
            <w:pPr>
              <w:tabs>
                <w:tab w:val="left" w:pos="4140"/>
                <w:tab w:val="left" w:pos="5940"/>
                <w:tab w:val="left" w:pos="7560"/>
              </w:tabs>
              <w:rPr>
                <w:rFonts w:ascii="Times New Roman" w:hAnsi="Times New Roman" w:cs="Times New Roman"/>
                <w:b/>
                <w:sz w:val="22"/>
                <w:szCs w:val="22"/>
              </w:rPr>
            </w:pPr>
            <w:r w:rsidRPr="00C01BF2">
              <w:rPr>
                <w:rFonts w:ascii="Times New Roman" w:hAnsi="Times New Roman" w:cs="Times New Roman"/>
                <w:b/>
                <w:szCs w:val="22"/>
              </w:rPr>
              <w:t xml:space="preserve">Distance </w:t>
            </w:r>
            <w:proofErr w:type="spellStart"/>
            <w:r w:rsidRPr="00C01BF2">
              <w:rPr>
                <w:rFonts w:ascii="Times New Roman" w:hAnsi="Times New Roman" w:cs="Times New Roman"/>
                <w:b/>
                <w:szCs w:val="22"/>
              </w:rPr>
              <w:t>HCl</w:t>
            </w:r>
            <w:proofErr w:type="spellEnd"/>
            <w:r w:rsidRPr="00C01BF2">
              <w:rPr>
                <w:rFonts w:ascii="Times New Roman" w:hAnsi="Times New Roman" w:cs="Times New Roman"/>
                <w:b/>
                <w:szCs w:val="22"/>
              </w:rPr>
              <w:t xml:space="preserve"> moved (cm)</w:t>
            </w:r>
          </w:p>
        </w:tc>
        <w:tc>
          <w:tcPr>
            <w:tcW w:w="1890" w:type="dxa"/>
            <w:shd w:val="clear" w:color="auto" w:fill="auto"/>
          </w:tcPr>
          <w:p w:rsidR="001569AF" w:rsidRPr="00DA1E70" w:rsidRDefault="001569AF" w:rsidP="00DA1E70">
            <w:pPr>
              <w:tabs>
                <w:tab w:val="left" w:pos="4140"/>
                <w:tab w:val="left" w:pos="5940"/>
                <w:tab w:val="left" w:pos="7560"/>
              </w:tabs>
              <w:rPr>
                <w:rFonts w:ascii="Times New Roman" w:hAnsi="Times New Roman" w:cs="Times New Roman"/>
                <w:sz w:val="22"/>
                <w:szCs w:val="22"/>
              </w:rPr>
            </w:pPr>
          </w:p>
        </w:tc>
        <w:tc>
          <w:tcPr>
            <w:tcW w:w="1890" w:type="dxa"/>
            <w:shd w:val="clear" w:color="auto" w:fill="auto"/>
          </w:tcPr>
          <w:p w:rsidR="001569AF" w:rsidRPr="00DA1E70" w:rsidRDefault="001569AF" w:rsidP="00DA1E70">
            <w:pPr>
              <w:tabs>
                <w:tab w:val="left" w:pos="4140"/>
                <w:tab w:val="left" w:pos="5940"/>
                <w:tab w:val="left" w:pos="7560"/>
              </w:tabs>
              <w:rPr>
                <w:rFonts w:ascii="Times New Roman" w:hAnsi="Times New Roman" w:cs="Times New Roman"/>
                <w:sz w:val="22"/>
                <w:szCs w:val="22"/>
              </w:rPr>
            </w:pPr>
          </w:p>
        </w:tc>
        <w:tc>
          <w:tcPr>
            <w:tcW w:w="1998" w:type="dxa"/>
            <w:shd w:val="clear" w:color="auto" w:fill="auto"/>
          </w:tcPr>
          <w:p w:rsidR="001569AF" w:rsidRPr="00DA1E70" w:rsidRDefault="001569AF" w:rsidP="00DA1E70">
            <w:pPr>
              <w:tabs>
                <w:tab w:val="left" w:pos="4140"/>
                <w:tab w:val="left" w:pos="5940"/>
                <w:tab w:val="left" w:pos="7560"/>
              </w:tabs>
              <w:rPr>
                <w:rFonts w:ascii="Times New Roman" w:hAnsi="Times New Roman" w:cs="Times New Roman"/>
                <w:sz w:val="22"/>
                <w:szCs w:val="22"/>
              </w:rPr>
            </w:pPr>
          </w:p>
        </w:tc>
      </w:tr>
      <w:tr w:rsidR="00893D5B" w:rsidRPr="00DA1E70" w:rsidTr="00DA1E70">
        <w:trPr>
          <w:trHeight w:val="576"/>
        </w:trPr>
        <w:tc>
          <w:tcPr>
            <w:tcW w:w="3798" w:type="dxa"/>
            <w:shd w:val="clear" w:color="auto" w:fill="auto"/>
          </w:tcPr>
          <w:p w:rsidR="001569AF" w:rsidRPr="00C01BF2" w:rsidRDefault="001569AF" w:rsidP="00DA1E70">
            <w:pPr>
              <w:tabs>
                <w:tab w:val="left" w:pos="4140"/>
                <w:tab w:val="left" w:pos="5940"/>
                <w:tab w:val="left" w:pos="7560"/>
              </w:tabs>
              <w:rPr>
                <w:rFonts w:ascii="Times New Roman" w:hAnsi="Times New Roman" w:cs="Times New Roman"/>
                <w:b/>
                <w:sz w:val="22"/>
                <w:szCs w:val="22"/>
              </w:rPr>
            </w:pPr>
            <w:r w:rsidRPr="00C01BF2">
              <w:rPr>
                <w:rFonts w:ascii="Times New Roman" w:hAnsi="Times New Roman" w:cs="Times New Roman"/>
                <w:b/>
                <w:szCs w:val="22"/>
              </w:rPr>
              <w:t>Distance NH</w:t>
            </w:r>
            <w:r w:rsidRPr="00C01BF2">
              <w:rPr>
                <w:rFonts w:ascii="Times New Roman" w:hAnsi="Times New Roman" w:cs="Times New Roman"/>
                <w:b/>
                <w:szCs w:val="22"/>
                <w:vertAlign w:val="subscript"/>
              </w:rPr>
              <w:t>3</w:t>
            </w:r>
            <w:r w:rsidRPr="00C01BF2">
              <w:rPr>
                <w:rFonts w:ascii="Times New Roman" w:hAnsi="Times New Roman" w:cs="Times New Roman"/>
                <w:b/>
                <w:szCs w:val="22"/>
              </w:rPr>
              <w:t xml:space="preserve"> moved (cm)</w:t>
            </w:r>
          </w:p>
        </w:tc>
        <w:tc>
          <w:tcPr>
            <w:tcW w:w="1890" w:type="dxa"/>
            <w:shd w:val="clear" w:color="auto" w:fill="auto"/>
          </w:tcPr>
          <w:p w:rsidR="001569AF" w:rsidRPr="00DA1E70" w:rsidRDefault="001569AF" w:rsidP="00DA1E70">
            <w:pPr>
              <w:tabs>
                <w:tab w:val="left" w:pos="4140"/>
                <w:tab w:val="left" w:pos="5940"/>
                <w:tab w:val="left" w:pos="7560"/>
              </w:tabs>
              <w:rPr>
                <w:rFonts w:ascii="Times New Roman" w:hAnsi="Times New Roman" w:cs="Times New Roman"/>
                <w:sz w:val="22"/>
                <w:szCs w:val="22"/>
              </w:rPr>
            </w:pPr>
          </w:p>
        </w:tc>
        <w:tc>
          <w:tcPr>
            <w:tcW w:w="1890" w:type="dxa"/>
            <w:shd w:val="clear" w:color="auto" w:fill="auto"/>
          </w:tcPr>
          <w:p w:rsidR="001569AF" w:rsidRPr="00DA1E70" w:rsidRDefault="001569AF" w:rsidP="00DA1E70">
            <w:pPr>
              <w:tabs>
                <w:tab w:val="left" w:pos="4140"/>
                <w:tab w:val="left" w:pos="5940"/>
                <w:tab w:val="left" w:pos="7560"/>
              </w:tabs>
              <w:rPr>
                <w:rFonts w:ascii="Times New Roman" w:hAnsi="Times New Roman" w:cs="Times New Roman"/>
                <w:sz w:val="22"/>
                <w:szCs w:val="22"/>
              </w:rPr>
            </w:pPr>
          </w:p>
        </w:tc>
        <w:tc>
          <w:tcPr>
            <w:tcW w:w="1998" w:type="dxa"/>
            <w:shd w:val="clear" w:color="auto" w:fill="auto"/>
          </w:tcPr>
          <w:p w:rsidR="001569AF" w:rsidRPr="00DA1E70" w:rsidRDefault="001569AF" w:rsidP="00DA1E70">
            <w:pPr>
              <w:tabs>
                <w:tab w:val="left" w:pos="4140"/>
                <w:tab w:val="left" w:pos="5940"/>
                <w:tab w:val="left" w:pos="7560"/>
              </w:tabs>
              <w:rPr>
                <w:rFonts w:ascii="Times New Roman" w:hAnsi="Times New Roman" w:cs="Times New Roman"/>
                <w:sz w:val="22"/>
                <w:szCs w:val="22"/>
              </w:rPr>
            </w:pPr>
          </w:p>
        </w:tc>
      </w:tr>
    </w:tbl>
    <w:p w:rsidR="001569AF" w:rsidRDefault="001569AF">
      <w:pPr>
        <w:tabs>
          <w:tab w:val="left" w:pos="4140"/>
          <w:tab w:val="left" w:pos="5940"/>
          <w:tab w:val="left" w:pos="7560"/>
        </w:tabs>
        <w:rPr>
          <w:rFonts w:ascii="Times New Roman" w:hAnsi="Times New Roman" w:cs="Times New Roman"/>
        </w:rPr>
      </w:pPr>
    </w:p>
    <w:p w:rsidR="001569AF" w:rsidRDefault="001569AF">
      <w:pPr>
        <w:tabs>
          <w:tab w:val="left" w:pos="4140"/>
          <w:tab w:val="left" w:pos="5940"/>
          <w:tab w:val="left" w:pos="7560"/>
        </w:tabs>
        <w:rPr>
          <w:rFonts w:ascii="Times New Roman" w:hAnsi="Times New Roman" w:cs="Times New Roman"/>
        </w:rPr>
      </w:pPr>
      <w:r>
        <w:rPr>
          <w:rFonts w:ascii="Times New Roman" w:hAnsi="Times New Roman" w:cs="Times New Roman"/>
        </w:rPr>
        <w:t>Calculate the molar masses for each of the gases.  Show your work.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8"/>
        <w:gridCol w:w="8352"/>
      </w:tblGrid>
      <w:tr w:rsidR="001569AF" w:rsidRPr="00DA1E70" w:rsidTr="00DA1E70">
        <w:trPr>
          <w:trHeight w:val="1008"/>
        </w:trPr>
        <w:tc>
          <w:tcPr>
            <w:tcW w:w="1008" w:type="dxa"/>
            <w:shd w:val="clear" w:color="auto" w:fill="auto"/>
          </w:tcPr>
          <w:p w:rsidR="001569AF" w:rsidRPr="00DA1E70" w:rsidRDefault="001569AF" w:rsidP="00DA1E70">
            <w:pPr>
              <w:tabs>
                <w:tab w:val="left" w:pos="4140"/>
                <w:tab w:val="left" w:pos="5940"/>
                <w:tab w:val="left" w:pos="7560"/>
              </w:tabs>
              <w:rPr>
                <w:rFonts w:ascii="Times New Roman" w:hAnsi="Times New Roman" w:cs="Times New Roman"/>
                <w:sz w:val="22"/>
                <w:szCs w:val="22"/>
              </w:rPr>
            </w:pPr>
            <w:proofErr w:type="spellStart"/>
            <w:r w:rsidRPr="00DA1E70">
              <w:rPr>
                <w:rFonts w:ascii="Times New Roman" w:hAnsi="Times New Roman" w:cs="Times New Roman"/>
                <w:sz w:val="22"/>
                <w:szCs w:val="22"/>
              </w:rPr>
              <w:t>HCl</w:t>
            </w:r>
            <w:proofErr w:type="spellEnd"/>
          </w:p>
        </w:tc>
        <w:tc>
          <w:tcPr>
            <w:tcW w:w="8568" w:type="dxa"/>
            <w:shd w:val="clear" w:color="auto" w:fill="auto"/>
          </w:tcPr>
          <w:p w:rsidR="001569AF" w:rsidRPr="00DA1E70" w:rsidRDefault="001569AF" w:rsidP="00DA1E70">
            <w:pPr>
              <w:tabs>
                <w:tab w:val="left" w:pos="4140"/>
                <w:tab w:val="left" w:pos="5940"/>
                <w:tab w:val="left" w:pos="7560"/>
              </w:tabs>
              <w:rPr>
                <w:rFonts w:ascii="Times New Roman" w:hAnsi="Times New Roman" w:cs="Times New Roman"/>
                <w:sz w:val="22"/>
                <w:szCs w:val="22"/>
              </w:rPr>
            </w:pPr>
          </w:p>
        </w:tc>
      </w:tr>
      <w:tr w:rsidR="001569AF" w:rsidRPr="00DA1E70" w:rsidTr="00DA1E70">
        <w:trPr>
          <w:trHeight w:val="1008"/>
        </w:trPr>
        <w:tc>
          <w:tcPr>
            <w:tcW w:w="1008" w:type="dxa"/>
            <w:shd w:val="clear" w:color="auto" w:fill="auto"/>
          </w:tcPr>
          <w:p w:rsidR="001569AF" w:rsidRPr="00DA1E70" w:rsidRDefault="001569AF" w:rsidP="00DA1E70">
            <w:pPr>
              <w:tabs>
                <w:tab w:val="left" w:pos="4140"/>
                <w:tab w:val="left" w:pos="5940"/>
                <w:tab w:val="left" w:pos="7560"/>
              </w:tabs>
              <w:rPr>
                <w:rFonts w:ascii="Times New Roman" w:hAnsi="Times New Roman" w:cs="Times New Roman"/>
                <w:sz w:val="22"/>
                <w:szCs w:val="22"/>
              </w:rPr>
            </w:pPr>
            <w:r w:rsidRPr="00DA1E70">
              <w:rPr>
                <w:rFonts w:ascii="Times New Roman" w:hAnsi="Times New Roman" w:cs="Times New Roman"/>
                <w:sz w:val="22"/>
                <w:szCs w:val="22"/>
              </w:rPr>
              <w:t>NH</w:t>
            </w:r>
            <w:r w:rsidRPr="00DA1E70">
              <w:rPr>
                <w:rFonts w:ascii="Times New Roman" w:hAnsi="Times New Roman" w:cs="Times New Roman"/>
                <w:sz w:val="22"/>
                <w:szCs w:val="22"/>
                <w:vertAlign w:val="subscript"/>
              </w:rPr>
              <w:t>3</w:t>
            </w:r>
          </w:p>
        </w:tc>
        <w:tc>
          <w:tcPr>
            <w:tcW w:w="8568" w:type="dxa"/>
            <w:shd w:val="clear" w:color="auto" w:fill="auto"/>
          </w:tcPr>
          <w:p w:rsidR="001569AF" w:rsidRPr="00DA1E70" w:rsidRDefault="001569AF" w:rsidP="00DA1E70">
            <w:pPr>
              <w:tabs>
                <w:tab w:val="left" w:pos="4140"/>
                <w:tab w:val="left" w:pos="5940"/>
                <w:tab w:val="left" w:pos="7560"/>
              </w:tabs>
              <w:rPr>
                <w:rFonts w:ascii="Times New Roman" w:hAnsi="Times New Roman" w:cs="Times New Roman"/>
                <w:sz w:val="22"/>
                <w:szCs w:val="22"/>
              </w:rPr>
            </w:pPr>
          </w:p>
        </w:tc>
      </w:tr>
    </w:tbl>
    <w:p w:rsidR="001569AF" w:rsidRDefault="001569AF">
      <w:pPr>
        <w:tabs>
          <w:tab w:val="left" w:pos="4140"/>
          <w:tab w:val="left" w:pos="5940"/>
          <w:tab w:val="left" w:pos="7560"/>
        </w:tabs>
        <w:rPr>
          <w:rFonts w:ascii="Times New Roman" w:hAnsi="Times New Roman" w:cs="Times New Roman"/>
        </w:rPr>
      </w:pPr>
    </w:p>
    <w:p w:rsidR="005359DC" w:rsidRPr="005359DC" w:rsidRDefault="005359DC">
      <w:pPr>
        <w:rPr>
          <w:rFonts w:ascii="Times New Roman" w:hAnsi="Times New Roman" w:cs="Times New Roman"/>
          <w:b/>
          <w:bCs/>
        </w:rPr>
      </w:pPr>
      <w:r w:rsidRPr="005359DC">
        <w:rPr>
          <w:rFonts w:ascii="Times New Roman" w:hAnsi="Times New Roman" w:cs="Times New Roman"/>
          <w:b/>
          <w:bCs/>
        </w:rPr>
        <w:t>ANALYSIS and CONCLUSION</w:t>
      </w:r>
      <w:r w:rsidR="00DA1E70">
        <w:rPr>
          <w:rFonts w:ascii="Times New Roman" w:hAnsi="Times New Roman" w:cs="Times New Roman"/>
          <w:b/>
          <w:bCs/>
        </w:rPr>
        <w:t xml:space="preserve"> (put a box around your answers)</w:t>
      </w:r>
      <w:r w:rsidRPr="005359DC">
        <w:rPr>
          <w:rFonts w:ascii="Times New Roman" w:hAnsi="Times New Roman" w:cs="Times New Roman"/>
          <w:b/>
          <w:bCs/>
        </w:rPr>
        <w:t>:</w:t>
      </w:r>
    </w:p>
    <w:p w:rsidR="005359DC" w:rsidRPr="005359DC" w:rsidRDefault="005359DC">
      <w:pPr>
        <w:rPr>
          <w:rFonts w:ascii="Times New Roman" w:hAnsi="Times New Roman" w:cs="Times New Roman"/>
        </w:rPr>
      </w:pPr>
    </w:p>
    <w:p w:rsidR="005359DC" w:rsidRPr="00040BE9" w:rsidRDefault="005359DC">
      <w:pPr>
        <w:pStyle w:val="BodyTextIndent3"/>
        <w:rPr>
          <w:rFonts w:ascii="Times New Roman" w:hAnsi="Times New Roman"/>
          <w:sz w:val="24"/>
          <w:szCs w:val="24"/>
        </w:rPr>
      </w:pPr>
      <w:r w:rsidRPr="005359DC">
        <w:rPr>
          <w:rFonts w:ascii="Times New Roman" w:hAnsi="Times New Roman"/>
        </w:rPr>
        <w:t xml:space="preserve">1.    </w:t>
      </w:r>
      <w:r w:rsidRPr="00040BE9">
        <w:rPr>
          <w:rFonts w:ascii="Times New Roman" w:hAnsi="Times New Roman"/>
          <w:sz w:val="24"/>
          <w:szCs w:val="24"/>
        </w:rPr>
        <w:t xml:space="preserve">Since both gases moved through the glass tube in the same amount of time, the distances the gases moved can be used as a measure of the rates of diffusion of the gases.  Substituting the distance (d) each gas moved for the velocity of the gas. </w:t>
      </w:r>
      <w:r w:rsidR="00DA1E70" w:rsidRPr="00040BE9">
        <w:rPr>
          <w:rFonts w:ascii="Times New Roman" w:hAnsi="Times New Roman"/>
          <w:sz w:val="24"/>
          <w:szCs w:val="24"/>
        </w:rPr>
        <w:t>Calculate the ratio of the distance moved</w:t>
      </w:r>
      <w:r w:rsidR="00DA1E70">
        <w:rPr>
          <w:rFonts w:ascii="Times New Roman" w:hAnsi="Times New Roman"/>
          <w:sz w:val="24"/>
          <w:szCs w:val="24"/>
        </w:rPr>
        <w:t xml:space="preserve"> using the CLASS AVERAGES. </w:t>
      </w:r>
      <w:r w:rsidRPr="00040BE9">
        <w:rPr>
          <w:rFonts w:ascii="Times New Roman" w:hAnsi="Times New Roman"/>
          <w:sz w:val="24"/>
          <w:szCs w:val="24"/>
        </w:rPr>
        <w:t xml:space="preserve">  </w:t>
      </w:r>
      <w:r w:rsidRPr="00C01BF2">
        <w:rPr>
          <w:rFonts w:ascii="Times New Roman" w:hAnsi="Times New Roman"/>
          <w:sz w:val="24"/>
          <w:szCs w:val="24"/>
        </w:rPr>
        <w:t>Show your work.</w:t>
      </w:r>
      <w:r w:rsidRPr="00040BE9">
        <w:rPr>
          <w:rFonts w:ascii="Times New Roman" w:hAnsi="Times New Roman"/>
          <w:sz w:val="24"/>
          <w:szCs w:val="24"/>
        </w:rPr>
        <w:t xml:space="preserve">  This is the </w:t>
      </w:r>
      <w:r w:rsidR="00C01BF2" w:rsidRPr="00C01BF2">
        <w:rPr>
          <w:rFonts w:ascii="Times New Roman" w:hAnsi="Times New Roman"/>
          <w:b/>
          <w:sz w:val="24"/>
          <w:szCs w:val="24"/>
        </w:rPr>
        <w:t>EXPERIMENTAL</w:t>
      </w:r>
      <w:r w:rsidRPr="00040BE9">
        <w:rPr>
          <w:rFonts w:ascii="Times New Roman" w:hAnsi="Times New Roman"/>
          <w:sz w:val="24"/>
          <w:szCs w:val="24"/>
        </w:rPr>
        <w:t xml:space="preserve"> ratio.</w:t>
      </w:r>
      <w:r w:rsidR="00C01BF2">
        <w:rPr>
          <w:rFonts w:ascii="Times New Roman" w:hAnsi="Times New Roman"/>
          <w:sz w:val="24"/>
          <w:szCs w:val="24"/>
        </w:rPr>
        <w:t xml:space="preserve">  Put a box around your answer.</w:t>
      </w:r>
      <w:r w:rsidRPr="00040BE9">
        <w:rPr>
          <w:rFonts w:ascii="Times New Roman" w:hAnsi="Times New Roman"/>
          <w:sz w:val="24"/>
          <w:szCs w:val="24"/>
        </w:rPr>
        <w:tab/>
      </w:r>
    </w:p>
    <w:p w:rsidR="005359DC" w:rsidRPr="005359DC" w:rsidRDefault="005359DC">
      <w:pPr>
        <w:rPr>
          <w:rFonts w:ascii="Times New Roman" w:hAnsi="Times New Roman" w:cs="Times New Roman"/>
          <w:sz w:val="20"/>
          <w:szCs w:val="20"/>
        </w:rPr>
      </w:pPr>
    </w:p>
    <w:p w:rsidR="005359DC" w:rsidRPr="005359DC" w:rsidRDefault="00893D5B">
      <w:pPr>
        <w:ind w:left="360"/>
        <w:rPr>
          <w:rFonts w:ascii="Times New Roman" w:hAnsi="Times New Roman" w:cs="Times New Roman"/>
          <w:sz w:val="20"/>
          <w:szCs w:val="20"/>
        </w:rPr>
      </w:pPr>
      <w:r>
        <w:rPr>
          <w:noProof/>
        </w:rPr>
        <mc:AlternateContent>
          <mc:Choice Requires="wps">
            <w:drawing>
              <wp:anchor distT="0" distB="0" distL="114300" distR="114300" simplePos="0" relativeHeight="251658752" behindDoc="0" locked="0" layoutInCell="1" allowOverlap="1">
                <wp:simplePos x="0" y="0"/>
                <wp:positionH relativeFrom="column">
                  <wp:posOffset>546735</wp:posOffset>
                </wp:positionH>
                <wp:positionV relativeFrom="paragraph">
                  <wp:posOffset>77470</wp:posOffset>
                </wp:positionV>
                <wp:extent cx="76200" cy="304800"/>
                <wp:effectExtent l="0" t="0" r="0" b="0"/>
                <wp:wrapNone/>
                <wp:docPr id="3"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6200" cy="3048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879EC4" id="Line 9"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05pt,6.1pt" to="49.05pt,3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" strokeweight="1.5pt"/>
            </w:pict>
          </mc:Fallback>
        </mc:AlternateContent>
      </w:r>
      <w:r>
        <w:rPr>
          <w:noProof/>
        </w:rPr>
        <mc:AlternateContent>
          <mc:Choice Requires="wps">
            <w:drawing>
              <wp:anchor distT="0" distB="0" distL="114300" distR="114300" simplePos="0" relativeHeight="251660800" behindDoc="0" locked="0" layoutInCell="1" allowOverlap="1">
                <wp:simplePos x="0" y="0"/>
                <wp:positionH relativeFrom="column">
                  <wp:posOffset>622935</wp:posOffset>
                </wp:positionH>
                <wp:positionV relativeFrom="paragraph">
                  <wp:posOffset>3810</wp:posOffset>
                </wp:positionV>
                <wp:extent cx="533400" cy="0"/>
                <wp:effectExtent l="0" t="0" r="0" b="0"/>
                <wp:wrapNone/>
                <wp:docPr id="2"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34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A1B993" id="Line 10" o:spid="_x0000_s1026" style="position:absolute;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05pt,.3pt" to="91.05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" strokeweight="1.5pt"/>
            </w:pict>
          </mc:Fallback>
        </mc:AlternateContent>
      </w:r>
      <w:r>
        <w:rPr>
          <w:noProof/>
        </w:rPr>
        <mc:AlternateContent>
          <mc:Choice Requires="wps">
            <w:drawing>
              <wp:anchor distT="0" distB="0" distL="114300" distR="114300" simplePos="0" relativeHeight="251659776" behindDoc="0" locked="0" layoutInCell="1" allowOverlap="1">
                <wp:simplePos x="0" y="0"/>
                <wp:positionH relativeFrom="column">
                  <wp:posOffset>622935</wp:posOffset>
                </wp:positionH>
                <wp:positionV relativeFrom="paragraph">
                  <wp:posOffset>3810</wp:posOffset>
                </wp:positionV>
                <wp:extent cx="0" cy="381000"/>
                <wp:effectExtent l="0" t="0" r="0" b="0"/>
                <wp:wrapNone/>
                <wp:docPr id="1"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810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8599A7" id="Line 11" o:spid="_x0000_s1026" style="position:absolute;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05pt,.3pt" to="49.05pt,3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" strokeweight="1.5pt"/>
            </w:pict>
          </mc:Fallback>
        </mc:AlternateContent>
      </w:r>
      <w:r w:rsidR="00E91CA5">
        <w:rPr>
          <w:rFonts w:ascii="Times New Roman" w:hAnsi="Times New Roman" w:cs="Times New Roman"/>
          <w:sz w:val="20"/>
          <w:szCs w:val="20"/>
          <w:u w:val="single"/>
        </w:rPr>
        <w:t xml:space="preserve"> </w:t>
      </w:r>
      <w:r w:rsidR="005359DC" w:rsidRPr="00E91CA5">
        <w:rPr>
          <w:rFonts w:ascii="Times New Roman" w:hAnsi="Times New Roman" w:cs="Times New Roman"/>
          <w:sz w:val="20"/>
          <w:szCs w:val="20"/>
          <w:u w:val="single"/>
        </w:rPr>
        <w:t>d</w:t>
      </w:r>
      <w:r w:rsidR="005359DC" w:rsidRPr="00E91CA5">
        <w:rPr>
          <w:rFonts w:ascii="Times New Roman" w:hAnsi="Times New Roman" w:cs="Times New Roman"/>
          <w:sz w:val="20"/>
          <w:szCs w:val="20"/>
          <w:u w:val="single"/>
          <w:vertAlign w:val="subscript"/>
        </w:rPr>
        <w:t>1</w:t>
      </w:r>
      <w:r w:rsidR="005359DC" w:rsidRPr="005359DC">
        <w:rPr>
          <w:rFonts w:ascii="Times New Roman" w:hAnsi="Times New Roman" w:cs="Times New Roman"/>
          <w:i/>
          <w:iCs/>
          <w:sz w:val="20"/>
          <w:szCs w:val="20"/>
        </w:rPr>
        <w:t xml:space="preserve">    =    </w:t>
      </w:r>
      <w:r w:rsidR="005359DC" w:rsidRPr="005359DC">
        <w:rPr>
          <w:rFonts w:ascii="Times New Roman" w:hAnsi="Times New Roman" w:cs="Times New Roman"/>
          <w:i/>
          <w:iCs/>
          <w:sz w:val="20"/>
          <w:szCs w:val="20"/>
          <w:u w:val="single"/>
        </w:rPr>
        <w:t>m</w:t>
      </w:r>
      <w:r w:rsidR="005359DC" w:rsidRPr="005359DC">
        <w:rPr>
          <w:rFonts w:ascii="Times New Roman" w:hAnsi="Times New Roman" w:cs="Times New Roman"/>
          <w:i/>
          <w:iCs/>
          <w:sz w:val="20"/>
          <w:szCs w:val="20"/>
          <w:u w:val="single"/>
          <w:vertAlign w:val="subscript"/>
        </w:rPr>
        <w:t>2</w:t>
      </w:r>
      <w:r w:rsidR="005359DC" w:rsidRPr="005359DC">
        <w:rPr>
          <w:rFonts w:ascii="Times New Roman" w:hAnsi="Times New Roman" w:cs="Times New Roman"/>
          <w:i/>
          <w:iCs/>
          <w:sz w:val="20"/>
          <w:szCs w:val="20"/>
          <w:u w:val="single"/>
        </w:rPr>
        <w:t xml:space="preserve"> </w:t>
      </w:r>
      <w:proofErr w:type="spellStart"/>
      <w:r w:rsidR="005359DC" w:rsidRPr="005359DC">
        <w:rPr>
          <w:rFonts w:ascii="Times New Roman" w:hAnsi="Times New Roman" w:cs="Times New Roman"/>
          <w:i/>
          <w:iCs/>
          <w:sz w:val="20"/>
          <w:szCs w:val="20"/>
          <w:u w:val="single"/>
        </w:rPr>
        <w:t>HCl</w:t>
      </w:r>
      <w:proofErr w:type="spellEnd"/>
      <w:r w:rsidR="005359DC" w:rsidRPr="005359DC">
        <w:rPr>
          <w:rFonts w:ascii="Times New Roman" w:hAnsi="Times New Roman" w:cs="Times New Roman"/>
          <w:i/>
          <w:iCs/>
          <w:sz w:val="20"/>
          <w:szCs w:val="20"/>
          <w:u w:val="single"/>
        </w:rPr>
        <w:t xml:space="preserve">   </w:t>
      </w:r>
      <w:r w:rsidR="005359DC" w:rsidRPr="005359DC">
        <w:rPr>
          <w:rFonts w:ascii="Times New Roman" w:hAnsi="Times New Roman" w:cs="Times New Roman"/>
          <w:i/>
          <w:iCs/>
          <w:sz w:val="20"/>
          <w:szCs w:val="20"/>
        </w:rPr>
        <w:t xml:space="preserve"> </w:t>
      </w:r>
      <w:r w:rsidR="005359DC" w:rsidRPr="005359DC">
        <w:rPr>
          <w:rFonts w:ascii="Times New Roman" w:hAnsi="Times New Roman" w:cs="Times New Roman"/>
          <w:sz w:val="20"/>
          <w:szCs w:val="20"/>
        </w:rPr>
        <w:t xml:space="preserve"> =   </w:t>
      </w:r>
      <w:r w:rsidR="005359DC" w:rsidRPr="005359DC">
        <w:rPr>
          <w:rFonts w:ascii="Times New Roman" w:hAnsi="Times New Roman" w:cs="Times New Roman"/>
          <w:sz w:val="20"/>
          <w:szCs w:val="20"/>
          <w:u w:val="single"/>
        </w:rPr>
        <w:t>distance NH</w:t>
      </w:r>
      <w:r w:rsidR="005359DC" w:rsidRPr="005359DC">
        <w:rPr>
          <w:rFonts w:ascii="Times New Roman" w:hAnsi="Times New Roman" w:cs="Times New Roman"/>
          <w:sz w:val="20"/>
          <w:szCs w:val="20"/>
          <w:u w:val="single"/>
          <w:vertAlign w:val="subscript"/>
        </w:rPr>
        <w:t>3</w:t>
      </w:r>
      <w:r w:rsidR="005359DC" w:rsidRPr="005359DC">
        <w:rPr>
          <w:rFonts w:ascii="Times New Roman" w:hAnsi="Times New Roman" w:cs="Times New Roman"/>
          <w:sz w:val="20"/>
          <w:szCs w:val="20"/>
          <w:u w:val="single"/>
        </w:rPr>
        <w:t xml:space="preserve"> traveled</w:t>
      </w:r>
      <w:r w:rsidR="005359DC" w:rsidRPr="005359DC">
        <w:rPr>
          <w:rFonts w:ascii="Times New Roman" w:hAnsi="Times New Roman" w:cs="Times New Roman"/>
          <w:sz w:val="20"/>
          <w:szCs w:val="20"/>
        </w:rPr>
        <w:t xml:space="preserve"> </w:t>
      </w:r>
      <w:r w:rsidR="005359DC" w:rsidRPr="005359DC">
        <w:rPr>
          <w:rFonts w:ascii="Times New Roman" w:hAnsi="Times New Roman" w:cs="Times New Roman"/>
          <w:sz w:val="20"/>
          <w:szCs w:val="20"/>
        </w:rPr>
        <w:tab/>
      </w:r>
      <w:r w:rsidR="005359DC" w:rsidRPr="005359DC">
        <w:rPr>
          <w:rFonts w:ascii="Times New Roman" w:hAnsi="Times New Roman" w:cs="Times New Roman"/>
          <w:sz w:val="20"/>
          <w:szCs w:val="20"/>
        </w:rPr>
        <w:tab/>
      </w:r>
    </w:p>
    <w:p w:rsidR="005359DC" w:rsidRPr="005359DC" w:rsidRDefault="005359DC">
      <w:pPr>
        <w:rPr>
          <w:rFonts w:ascii="Times New Roman" w:hAnsi="Times New Roman" w:cs="Times New Roman"/>
          <w:sz w:val="20"/>
          <w:szCs w:val="20"/>
        </w:rPr>
      </w:pPr>
      <w:r w:rsidRPr="005359DC">
        <w:rPr>
          <w:rFonts w:ascii="Times New Roman" w:hAnsi="Times New Roman" w:cs="Times New Roman"/>
          <w:sz w:val="20"/>
          <w:szCs w:val="20"/>
        </w:rPr>
        <w:t xml:space="preserve">        d</w:t>
      </w:r>
      <w:r w:rsidRPr="005359DC">
        <w:rPr>
          <w:rFonts w:ascii="Times New Roman" w:hAnsi="Times New Roman" w:cs="Times New Roman"/>
          <w:sz w:val="20"/>
          <w:szCs w:val="20"/>
          <w:vertAlign w:val="subscript"/>
        </w:rPr>
        <w:t>2</w:t>
      </w:r>
      <w:r w:rsidRPr="005359DC">
        <w:rPr>
          <w:rFonts w:ascii="Times New Roman" w:hAnsi="Times New Roman" w:cs="Times New Roman"/>
          <w:sz w:val="20"/>
          <w:szCs w:val="20"/>
        </w:rPr>
        <w:tab/>
        <w:t xml:space="preserve">       </w:t>
      </w:r>
      <w:r w:rsidRPr="005359DC">
        <w:rPr>
          <w:rFonts w:ascii="Times New Roman" w:hAnsi="Times New Roman" w:cs="Times New Roman"/>
          <w:i/>
          <w:iCs/>
          <w:sz w:val="20"/>
          <w:szCs w:val="20"/>
        </w:rPr>
        <w:t>m</w:t>
      </w:r>
      <w:r w:rsidRPr="005359DC">
        <w:rPr>
          <w:rFonts w:ascii="Times New Roman" w:hAnsi="Times New Roman" w:cs="Times New Roman"/>
          <w:i/>
          <w:iCs/>
          <w:sz w:val="20"/>
          <w:szCs w:val="20"/>
          <w:vertAlign w:val="subscript"/>
        </w:rPr>
        <w:t>1</w:t>
      </w:r>
      <w:r w:rsidRPr="005359DC">
        <w:rPr>
          <w:rFonts w:ascii="Times New Roman" w:hAnsi="Times New Roman" w:cs="Times New Roman"/>
          <w:i/>
          <w:iCs/>
          <w:sz w:val="20"/>
          <w:szCs w:val="20"/>
        </w:rPr>
        <w:t xml:space="preserve"> NH</w:t>
      </w:r>
      <w:r w:rsidRPr="005359DC">
        <w:rPr>
          <w:rFonts w:ascii="Times New Roman" w:hAnsi="Times New Roman" w:cs="Times New Roman"/>
          <w:i/>
          <w:iCs/>
          <w:sz w:val="20"/>
          <w:szCs w:val="20"/>
          <w:vertAlign w:val="subscript"/>
        </w:rPr>
        <w:t>3</w:t>
      </w:r>
      <w:r w:rsidRPr="005359DC">
        <w:rPr>
          <w:rFonts w:ascii="Times New Roman" w:hAnsi="Times New Roman" w:cs="Times New Roman"/>
          <w:sz w:val="20"/>
          <w:szCs w:val="20"/>
        </w:rPr>
        <w:t xml:space="preserve">   </w:t>
      </w:r>
      <w:r w:rsidRPr="005359DC">
        <w:rPr>
          <w:rFonts w:ascii="Times New Roman" w:hAnsi="Times New Roman" w:cs="Times New Roman"/>
          <w:sz w:val="20"/>
          <w:szCs w:val="20"/>
        </w:rPr>
        <w:tab/>
      </w:r>
      <w:r w:rsidR="00DA1E70">
        <w:rPr>
          <w:rFonts w:ascii="Times New Roman" w:hAnsi="Times New Roman" w:cs="Times New Roman"/>
          <w:sz w:val="20"/>
          <w:szCs w:val="20"/>
        </w:rPr>
        <w:t xml:space="preserve"> </w:t>
      </w:r>
      <w:r w:rsidRPr="005359DC">
        <w:rPr>
          <w:rFonts w:ascii="Times New Roman" w:hAnsi="Times New Roman" w:cs="Times New Roman"/>
          <w:sz w:val="20"/>
          <w:szCs w:val="20"/>
        </w:rPr>
        <w:t xml:space="preserve">distance </w:t>
      </w:r>
      <w:proofErr w:type="spellStart"/>
      <w:r w:rsidRPr="005359DC">
        <w:rPr>
          <w:rFonts w:ascii="Times New Roman" w:hAnsi="Times New Roman" w:cs="Times New Roman"/>
          <w:sz w:val="20"/>
          <w:szCs w:val="20"/>
        </w:rPr>
        <w:t>HCl</w:t>
      </w:r>
      <w:proofErr w:type="spellEnd"/>
      <w:r w:rsidRPr="005359DC">
        <w:rPr>
          <w:rFonts w:ascii="Times New Roman" w:hAnsi="Times New Roman" w:cs="Times New Roman"/>
          <w:sz w:val="20"/>
          <w:szCs w:val="20"/>
        </w:rPr>
        <w:t xml:space="preserve"> traveled         </w:t>
      </w:r>
      <w:r w:rsidRPr="005359DC">
        <w:rPr>
          <w:rFonts w:ascii="Times New Roman" w:hAnsi="Times New Roman" w:cs="Times New Roman"/>
          <w:sz w:val="20"/>
          <w:szCs w:val="20"/>
        </w:rPr>
        <w:tab/>
      </w:r>
      <w:r w:rsidRPr="005359DC">
        <w:rPr>
          <w:rFonts w:ascii="Times New Roman" w:hAnsi="Times New Roman" w:cs="Times New Roman"/>
          <w:sz w:val="20"/>
          <w:szCs w:val="20"/>
        </w:rPr>
        <w:tab/>
      </w:r>
    </w:p>
    <w:p w:rsidR="005359DC" w:rsidRPr="005359DC" w:rsidRDefault="005359DC">
      <w:pPr>
        <w:rPr>
          <w:rFonts w:ascii="Times New Roman" w:hAnsi="Times New Roman" w:cs="Times New Roman"/>
          <w:sz w:val="20"/>
          <w:szCs w:val="20"/>
        </w:rPr>
      </w:pPr>
      <w:r w:rsidRPr="005359DC">
        <w:rPr>
          <w:rFonts w:ascii="Times New Roman" w:hAnsi="Times New Roman" w:cs="Times New Roman"/>
          <w:sz w:val="20"/>
          <w:szCs w:val="20"/>
        </w:rPr>
        <w:t xml:space="preserve"> </w:t>
      </w:r>
    </w:p>
    <w:p w:rsidR="005359DC" w:rsidRPr="005359DC" w:rsidRDefault="005359DC">
      <w:pPr>
        <w:rPr>
          <w:rFonts w:ascii="Times New Roman" w:hAnsi="Times New Roman" w:cs="Times New Roman"/>
          <w:sz w:val="20"/>
          <w:szCs w:val="20"/>
        </w:rPr>
      </w:pPr>
    </w:p>
    <w:p w:rsidR="005359DC" w:rsidRDefault="005359DC">
      <w:pPr>
        <w:rPr>
          <w:rFonts w:ascii="Times New Roman" w:hAnsi="Times New Roman" w:cs="Times New Roman"/>
          <w:sz w:val="20"/>
          <w:szCs w:val="20"/>
        </w:rPr>
      </w:pPr>
    </w:p>
    <w:p w:rsidR="00040BE9" w:rsidRDefault="00040BE9">
      <w:pPr>
        <w:rPr>
          <w:rFonts w:ascii="Times New Roman" w:hAnsi="Times New Roman" w:cs="Times New Roman"/>
          <w:sz w:val="20"/>
          <w:szCs w:val="20"/>
        </w:rPr>
      </w:pPr>
    </w:p>
    <w:p w:rsidR="00E91CA5" w:rsidRDefault="00E91CA5">
      <w:pPr>
        <w:rPr>
          <w:rFonts w:ascii="Times New Roman" w:hAnsi="Times New Roman" w:cs="Times New Roman"/>
          <w:sz w:val="20"/>
          <w:szCs w:val="20"/>
        </w:rPr>
      </w:pPr>
    </w:p>
    <w:p w:rsidR="00E91CA5" w:rsidRDefault="00E91CA5">
      <w:pPr>
        <w:rPr>
          <w:rFonts w:ascii="Times New Roman" w:hAnsi="Times New Roman" w:cs="Times New Roman"/>
          <w:sz w:val="20"/>
          <w:szCs w:val="20"/>
        </w:rPr>
      </w:pPr>
    </w:p>
    <w:p w:rsidR="00DA1E70" w:rsidRDefault="00DA1E70">
      <w:pPr>
        <w:rPr>
          <w:rFonts w:ascii="Times New Roman" w:hAnsi="Times New Roman" w:cs="Times New Roman"/>
          <w:sz w:val="20"/>
          <w:szCs w:val="20"/>
        </w:rPr>
      </w:pPr>
    </w:p>
    <w:p w:rsidR="00C01BF2" w:rsidRDefault="00C01BF2">
      <w:pPr>
        <w:rPr>
          <w:rFonts w:ascii="Times New Roman" w:hAnsi="Times New Roman" w:cs="Times New Roman"/>
          <w:sz w:val="20"/>
          <w:szCs w:val="20"/>
        </w:rPr>
      </w:pPr>
    </w:p>
    <w:p w:rsidR="00C01BF2" w:rsidRDefault="00C01BF2">
      <w:pPr>
        <w:rPr>
          <w:rFonts w:ascii="Times New Roman" w:hAnsi="Times New Roman" w:cs="Times New Roman"/>
          <w:sz w:val="20"/>
          <w:szCs w:val="20"/>
        </w:rPr>
      </w:pPr>
    </w:p>
    <w:p w:rsidR="00DA1E70" w:rsidRDefault="00DA1E70">
      <w:pPr>
        <w:rPr>
          <w:rFonts w:ascii="Times New Roman" w:hAnsi="Times New Roman" w:cs="Times New Roman"/>
          <w:sz w:val="20"/>
          <w:szCs w:val="20"/>
        </w:rPr>
      </w:pPr>
    </w:p>
    <w:p w:rsidR="00040BE9" w:rsidRPr="005359DC" w:rsidRDefault="00040BE9">
      <w:pPr>
        <w:rPr>
          <w:rFonts w:ascii="Times New Roman" w:hAnsi="Times New Roman" w:cs="Times New Roman"/>
          <w:sz w:val="20"/>
          <w:szCs w:val="20"/>
        </w:rPr>
      </w:pPr>
    </w:p>
    <w:p w:rsidR="00DA1E70" w:rsidRPr="00040BE9" w:rsidRDefault="005359DC" w:rsidP="00DA1E70">
      <w:pPr>
        <w:ind w:left="360" w:hanging="360"/>
        <w:rPr>
          <w:rFonts w:ascii="Times New Roman" w:hAnsi="Times New Roman" w:cs="Times New Roman"/>
        </w:rPr>
      </w:pPr>
      <w:r w:rsidRPr="00040BE9">
        <w:rPr>
          <w:rFonts w:ascii="Times New Roman" w:hAnsi="Times New Roman" w:cs="Times New Roman"/>
        </w:rPr>
        <w:lastRenderedPageBreak/>
        <w:t xml:space="preserve">2.  </w:t>
      </w:r>
      <w:r w:rsidR="00DA1E70">
        <w:rPr>
          <w:rFonts w:ascii="Times New Roman" w:hAnsi="Times New Roman" w:cs="Times New Roman"/>
        </w:rPr>
        <w:tab/>
      </w:r>
      <w:r w:rsidRPr="00040BE9">
        <w:rPr>
          <w:rFonts w:ascii="Times New Roman" w:hAnsi="Times New Roman" w:cs="Times New Roman"/>
        </w:rPr>
        <w:t>Determine</w:t>
      </w:r>
      <w:r w:rsidR="00DA1E70">
        <w:rPr>
          <w:rFonts w:ascii="Times New Roman" w:hAnsi="Times New Roman" w:cs="Times New Roman"/>
        </w:rPr>
        <w:t xml:space="preserve"> the true rate of diffusion for </w:t>
      </w:r>
      <w:r w:rsidR="00040BE9" w:rsidRPr="00040BE9">
        <w:rPr>
          <w:rFonts w:ascii="Times New Roman" w:hAnsi="Times New Roman" w:cs="Times New Roman"/>
        </w:rPr>
        <w:t>ammonia (m</w:t>
      </w:r>
      <w:r w:rsidR="00040BE9" w:rsidRPr="00040BE9">
        <w:rPr>
          <w:rFonts w:ascii="Times New Roman" w:hAnsi="Times New Roman" w:cs="Times New Roman"/>
          <w:vertAlign w:val="subscript"/>
        </w:rPr>
        <w:t>1</w:t>
      </w:r>
      <w:r w:rsidR="00040BE9" w:rsidRPr="00040BE9">
        <w:rPr>
          <w:rFonts w:ascii="Times New Roman" w:hAnsi="Times New Roman" w:cs="Times New Roman"/>
        </w:rPr>
        <w:t>)</w:t>
      </w:r>
      <w:r w:rsidRPr="00040BE9">
        <w:rPr>
          <w:rFonts w:ascii="Times New Roman" w:hAnsi="Times New Roman" w:cs="Times New Roman"/>
        </w:rPr>
        <w:t>to hydrochloric acid (m</w:t>
      </w:r>
      <w:r w:rsidRPr="00040BE9">
        <w:rPr>
          <w:rFonts w:ascii="Times New Roman" w:hAnsi="Times New Roman" w:cs="Times New Roman"/>
          <w:vertAlign w:val="subscript"/>
        </w:rPr>
        <w:t>2</w:t>
      </w:r>
      <w:r w:rsidR="00C01BF2">
        <w:rPr>
          <w:rFonts w:ascii="Times New Roman" w:hAnsi="Times New Roman" w:cs="Times New Roman"/>
        </w:rPr>
        <w:t>) using</w:t>
      </w:r>
      <w:r w:rsidR="00040BE9" w:rsidRPr="00040BE9">
        <w:rPr>
          <w:rFonts w:ascii="Times New Roman" w:hAnsi="Times New Roman" w:cs="Times New Roman"/>
        </w:rPr>
        <w:t xml:space="preserve"> the masses from the </w:t>
      </w:r>
      <w:r w:rsidRPr="00040BE9">
        <w:rPr>
          <w:rFonts w:ascii="Times New Roman" w:hAnsi="Times New Roman" w:cs="Times New Roman"/>
        </w:rPr>
        <w:t xml:space="preserve">periodic table.  </w:t>
      </w:r>
      <w:r w:rsidR="00040BE9" w:rsidRPr="00040BE9">
        <w:rPr>
          <w:rFonts w:ascii="Times New Roman" w:hAnsi="Times New Roman" w:cs="Times New Roman"/>
        </w:rPr>
        <w:t>Write the formula and show your work</w:t>
      </w:r>
      <w:r w:rsidR="00C01BF2">
        <w:rPr>
          <w:rFonts w:ascii="Times New Roman" w:hAnsi="Times New Roman" w:cs="Times New Roman"/>
        </w:rPr>
        <w:t xml:space="preserve"> below</w:t>
      </w:r>
      <w:r w:rsidR="00040BE9" w:rsidRPr="00040BE9">
        <w:rPr>
          <w:rFonts w:ascii="Times New Roman" w:hAnsi="Times New Roman" w:cs="Times New Roman"/>
        </w:rPr>
        <w:t>.</w:t>
      </w:r>
      <w:r w:rsidR="00C01BF2">
        <w:rPr>
          <w:rFonts w:ascii="Times New Roman" w:hAnsi="Times New Roman" w:cs="Times New Roman"/>
        </w:rPr>
        <w:t xml:space="preserve">  This is the THEORETICAL ratio.  Put a box around your answer.</w:t>
      </w:r>
    </w:p>
    <w:p w:rsidR="005359DC" w:rsidRPr="00040BE9" w:rsidRDefault="005359DC">
      <w:pPr>
        <w:rPr>
          <w:rFonts w:ascii="Times New Roman" w:hAnsi="Times New Roman" w:cs="Times New Roman"/>
          <w:u w:val="single"/>
        </w:rPr>
      </w:pPr>
    </w:p>
    <w:p w:rsidR="005359DC" w:rsidRPr="00040BE9" w:rsidRDefault="005359DC">
      <w:pPr>
        <w:rPr>
          <w:rFonts w:ascii="Times New Roman" w:hAnsi="Times New Roman" w:cs="Times New Roman"/>
          <w:u w:val="single"/>
        </w:rPr>
      </w:pPr>
    </w:p>
    <w:p w:rsidR="005359DC" w:rsidRDefault="005359DC">
      <w:pPr>
        <w:rPr>
          <w:rFonts w:ascii="Times New Roman" w:hAnsi="Times New Roman" w:cs="Times New Roman"/>
          <w:u w:val="single"/>
        </w:rPr>
      </w:pPr>
    </w:p>
    <w:p w:rsidR="00EC495F" w:rsidRDefault="00EC495F">
      <w:pPr>
        <w:rPr>
          <w:rFonts w:ascii="Times New Roman" w:hAnsi="Times New Roman" w:cs="Times New Roman"/>
          <w:u w:val="single"/>
        </w:rPr>
      </w:pPr>
    </w:p>
    <w:p w:rsidR="00EC495F" w:rsidRDefault="00EC495F">
      <w:pPr>
        <w:rPr>
          <w:rFonts w:ascii="Times New Roman" w:hAnsi="Times New Roman" w:cs="Times New Roman"/>
          <w:u w:val="single"/>
        </w:rPr>
      </w:pPr>
    </w:p>
    <w:p w:rsidR="00DA1E70" w:rsidRPr="00040BE9" w:rsidRDefault="00DA1E70">
      <w:pPr>
        <w:rPr>
          <w:rFonts w:ascii="Times New Roman" w:hAnsi="Times New Roman" w:cs="Times New Roman"/>
          <w:u w:val="single"/>
        </w:rPr>
      </w:pPr>
    </w:p>
    <w:p w:rsidR="005359DC" w:rsidRDefault="005359DC">
      <w:pPr>
        <w:rPr>
          <w:rFonts w:ascii="Times New Roman" w:hAnsi="Times New Roman" w:cs="Times New Roman"/>
          <w:u w:val="single"/>
        </w:rPr>
      </w:pPr>
    </w:p>
    <w:p w:rsidR="00E91CA5" w:rsidRPr="00040BE9" w:rsidRDefault="00E91CA5">
      <w:pPr>
        <w:rPr>
          <w:rFonts w:ascii="Times New Roman" w:hAnsi="Times New Roman" w:cs="Times New Roman"/>
          <w:u w:val="single"/>
        </w:rPr>
      </w:pPr>
    </w:p>
    <w:p w:rsidR="005359DC" w:rsidRPr="00040BE9" w:rsidRDefault="005359DC">
      <w:pPr>
        <w:rPr>
          <w:rFonts w:ascii="Times New Roman" w:hAnsi="Times New Roman" w:cs="Times New Roman"/>
        </w:rPr>
      </w:pPr>
    </w:p>
    <w:p w:rsidR="005359DC" w:rsidRPr="00DA1E70" w:rsidRDefault="005359DC" w:rsidP="00DA1E70">
      <w:pPr>
        <w:numPr>
          <w:ilvl w:val="0"/>
          <w:numId w:val="1"/>
        </w:numPr>
        <w:rPr>
          <w:rFonts w:ascii="Times New Roman" w:hAnsi="Times New Roman" w:cs="Times New Roman"/>
        </w:rPr>
      </w:pPr>
      <w:r w:rsidRPr="00DA1E70">
        <w:rPr>
          <w:rFonts w:ascii="Times New Roman" w:hAnsi="Times New Roman" w:cs="Times New Roman"/>
        </w:rPr>
        <w:t>How close is your experimental value to the</w:t>
      </w:r>
      <w:r w:rsidR="00DA1E70">
        <w:rPr>
          <w:rFonts w:ascii="Times New Roman" w:hAnsi="Times New Roman" w:cs="Times New Roman"/>
        </w:rPr>
        <w:t xml:space="preserve"> mo</w:t>
      </w:r>
      <w:r w:rsidR="00040BE9" w:rsidRPr="00DA1E70">
        <w:rPr>
          <w:rFonts w:ascii="Times New Roman" w:hAnsi="Times New Roman" w:cs="Times New Roman"/>
        </w:rPr>
        <w:t xml:space="preserve">lar </w:t>
      </w:r>
      <w:r w:rsidRPr="00DA1E70">
        <w:rPr>
          <w:rFonts w:ascii="Times New Roman" w:hAnsi="Times New Roman" w:cs="Times New Roman"/>
        </w:rPr>
        <w:t>mass ratio</w:t>
      </w:r>
      <w:r w:rsidR="00040BE9" w:rsidRPr="00DA1E70">
        <w:rPr>
          <w:rFonts w:ascii="Times New Roman" w:hAnsi="Times New Roman" w:cs="Times New Roman"/>
        </w:rPr>
        <w:t xml:space="preserve">?  Calculate your percent error. </w:t>
      </w:r>
      <w:r w:rsidRPr="00DA1E70">
        <w:rPr>
          <w:rFonts w:ascii="Times New Roman" w:hAnsi="Times New Roman" w:cs="Times New Roman"/>
        </w:rPr>
        <w:t>Write the formula and show your work.</w:t>
      </w:r>
      <w:r w:rsidR="00EC495F">
        <w:rPr>
          <w:rFonts w:ascii="Times New Roman" w:hAnsi="Times New Roman" w:cs="Times New Roman"/>
        </w:rPr>
        <w:t xml:space="preserve">  </w:t>
      </w:r>
      <w:r w:rsidR="00EC495F">
        <w:rPr>
          <w:rFonts w:ascii="Times New Roman" w:hAnsi="Times New Roman" w:cs="Times New Roman"/>
        </w:rPr>
        <w:t>Put a box around your answer.</w:t>
      </w:r>
    </w:p>
    <w:p w:rsidR="005359DC" w:rsidRPr="005359DC" w:rsidRDefault="005359DC">
      <w:pPr>
        <w:rPr>
          <w:rFonts w:ascii="Times New Roman" w:hAnsi="Times New Roman" w:cs="Times New Roman"/>
          <w:sz w:val="20"/>
          <w:szCs w:val="20"/>
          <w:u w:val="single"/>
        </w:rPr>
      </w:pPr>
    </w:p>
    <w:p w:rsidR="005359DC" w:rsidRPr="005359DC" w:rsidRDefault="005359DC">
      <w:pPr>
        <w:rPr>
          <w:rFonts w:ascii="Times New Roman" w:hAnsi="Times New Roman" w:cs="Times New Roman"/>
          <w:sz w:val="20"/>
          <w:szCs w:val="20"/>
          <w:u w:val="single"/>
        </w:rPr>
      </w:pPr>
    </w:p>
    <w:p w:rsidR="005359DC" w:rsidRDefault="005359DC">
      <w:pPr>
        <w:rPr>
          <w:rFonts w:ascii="Times New Roman" w:hAnsi="Times New Roman" w:cs="Times New Roman"/>
          <w:sz w:val="20"/>
          <w:szCs w:val="20"/>
          <w:u w:val="single"/>
        </w:rPr>
      </w:pPr>
    </w:p>
    <w:p w:rsidR="00E91CA5" w:rsidRDefault="00E91CA5">
      <w:pPr>
        <w:rPr>
          <w:rFonts w:ascii="Times New Roman" w:hAnsi="Times New Roman" w:cs="Times New Roman"/>
          <w:sz w:val="20"/>
          <w:szCs w:val="20"/>
          <w:u w:val="single"/>
        </w:rPr>
      </w:pPr>
    </w:p>
    <w:p w:rsidR="00E91CA5" w:rsidRDefault="00E91CA5">
      <w:pPr>
        <w:rPr>
          <w:rFonts w:ascii="Times New Roman" w:hAnsi="Times New Roman" w:cs="Times New Roman"/>
          <w:sz w:val="20"/>
          <w:szCs w:val="20"/>
          <w:u w:val="single"/>
        </w:rPr>
      </w:pPr>
    </w:p>
    <w:p w:rsidR="00EC495F" w:rsidRDefault="00EC495F">
      <w:pPr>
        <w:rPr>
          <w:rFonts w:ascii="Times New Roman" w:hAnsi="Times New Roman" w:cs="Times New Roman"/>
          <w:sz w:val="20"/>
          <w:szCs w:val="20"/>
          <w:u w:val="single"/>
        </w:rPr>
      </w:pPr>
    </w:p>
    <w:p w:rsidR="00EC495F" w:rsidRDefault="00EC495F">
      <w:pPr>
        <w:rPr>
          <w:rFonts w:ascii="Times New Roman" w:hAnsi="Times New Roman" w:cs="Times New Roman"/>
          <w:sz w:val="20"/>
          <w:szCs w:val="20"/>
          <w:u w:val="single"/>
        </w:rPr>
      </w:pPr>
    </w:p>
    <w:p w:rsidR="00E91CA5" w:rsidRDefault="00E91CA5">
      <w:pPr>
        <w:rPr>
          <w:rFonts w:ascii="Times New Roman" w:hAnsi="Times New Roman" w:cs="Times New Roman"/>
          <w:sz w:val="20"/>
          <w:szCs w:val="20"/>
          <w:u w:val="single"/>
        </w:rPr>
      </w:pPr>
    </w:p>
    <w:p w:rsidR="00DA1E70" w:rsidRPr="005359DC" w:rsidRDefault="00DA1E70">
      <w:pPr>
        <w:rPr>
          <w:rFonts w:ascii="Times New Roman" w:hAnsi="Times New Roman" w:cs="Times New Roman"/>
          <w:sz w:val="20"/>
          <w:szCs w:val="20"/>
          <w:u w:val="single"/>
        </w:rPr>
      </w:pPr>
    </w:p>
    <w:p w:rsidR="005359DC" w:rsidRPr="005359DC" w:rsidRDefault="005359DC">
      <w:pPr>
        <w:rPr>
          <w:rFonts w:ascii="Times New Roman" w:hAnsi="Times New Roman" w:cs="Times New Roman"/>
          <w:sz w:val="20"/>
          <w:szCs w:val="20"/>
        </w:rPr>
      </w:pPr>
    </w:p>
    <w:p w:rsidR="005359DC" w:rsidRPr="005359DC" w:rsidRDefault="005359DC">
      <w:pPr>
        <w:rPr>
          <w:rFonts w:ascii="Times New Roman" w:hAnsi="Times New Roman" w:cs="Times New Roman"/>
          <w:sz w:val="20"/>
          <w:szCs w:val="20"/>
        </w:rPr>
      </w:pPr>
    </w:p>
    <w:p w:rsidR="005359DC" w:rsidRPr="00EC495F" w:rsidRDefault="005359DC">
      <w:pPr>
        <w:rPr>
          <w:rFonts w:ascii="Times New Roman" w:hAnsi="Times New Roman" w:cs="Times New Roman"/>
          <w:iCs/>
        </w:rPr>
      </w:pPr>
      <w:r w:rsidRPr="00EC495F">
        <w:rPr>
          <w:rFonts w:ascii="Times New Roman" w:hAnsi="Times New Roman" w:cs="Times New Roman"/>
          <w:iCs/>
        </w:rPr>
        <w:t>According to your laboratory findings:</w:t>
      </w:r>
    </w:p>
    <w:p w:rsidR="005359DC" w:rsidRPr="00040BE9" w:rsidRDefault="005359DC" w:rsidP="00EC495F">
      <w:pPr>
        <w:ind w:left="360" w:hanging="360"/>
        <w:rPr>
          <w:rFonts w:ascii="Times New Roman" w:hAnsi="Times New Roman" w:cs="Times New Roman"/>
        </w:rPr>
      </w:pPr>
      <w:r w:rsidRPr="00040BE9">
        <w:rPr>
          <w:rFonts w:ascii="Times New Roman" w:hAnsi="Times New Roman" w:cs="Times New Roman"/>
        </w:rPr>
        <w:t>4.    Which molecule had the greater velocity?</w:t>
      </w:r>
      <w:r w:rsidRPr="00040BE9">
        <w:rPr>
          <w:rFonts w:ascii="Times New Roman" w:hAnsi="Times New Roman" w:cs="Times New Roman"/>
        </w:rPr>
        <w:tab/>
        <w:t>____________________________</w:t>
      </w:r>
    </w:p>
    <w:p w:rsidR="005359DC" w:rsidRPr="00040BE9" w:rsidRDefault="005359DC">
      <w:pPr>
        <w:rPr>
          <w:rFonts w:ascii="Times New Roman" w:hAnsi="Times New Roman" w:cs="Times New Roman"/>
        </w:rPr>
      </w:pPr>
    </w:p>
    <w:p w:rsidR="005359DC" w:rsidRPr="00040BE9" w:rsidRDefault="005359DC" w:rsidP="00EC495F">
      <w:pPr>
        <w:ind w:left="360" w:hanging="360"/>
        <w:rPr>
          <w:rFonts w:ascii="Times New Roman" w:hAnsi="Times New Roman" w:cs="Times New Roman"/>
        </w:rPr>
      </w:pPr>
      <w:r w:rsidRPr="00040BE9">
        <w:rPr>
          <w:rFonts w:ascii="Times New Roman" w:hAnsi="Times New Roman" w:cs="Times New Roman"/>
        </w:rPr>
        <w:t>5.    Which molecule has the greater mass?</w:t>
      </w:r>
      <w:r w:rsidRPr="00040BE9">
        <w:rPr>
          <w:rFonts w:ascii="Times New Roman" w:hAnsi="Times New Roman" w:cs="Times New Roman"/>
        </w:rPr>
        <w:tab/>
      </w:r>
      <w:r w:rsidRPr="00040BE9">
        <w:rPr>
          <w:rFonts w:ascii="Times New Roman" w:hAnsi="Times New Roman" w:cs="Times New Roman"/>
        </w:rPr>
        <w:tab/>
        <w:t>____________________________</w:t>
      </w:r>
    </w:p>
    <w:p w:rsidR="005359DC" w:rsidRPr="00040BE9" w:rsidRDefault="005359DC">
      <w:pPr>
        <w:rPr>
          <w:rFonts w:ascii="Times New Roman" w:hAnsi="Times New Roman" w:cs="Times New Roman"/>
        </w:rPr>
      </w:pPr>
    </w:p>
    <w:p w:rsidR="005359DC" w:rsidRPr="00040BE9" w:rsidRDefault="005359DC" w:rsidP="00EC495F">
      <w:pPr>
        <w:ind w:left="360" w:hanging="360"/>
        <w:rPr>
          <w:rFonts w:ascii="Times New Roman" w:hAnsi="Times New Roman" w:cs="Times New Roman"/>
        </w:rPr>
      </w:pPr>
      <w:r w:rsidRPr="00040BE9">
        <w:rPr>
          <w:rFonts w:ascii="Times New Roman" w:hAnsi="Times New Roman" w:cs="Times New Roman"/>
        </w:rPr>
        <w:t xml:space="preserve">6.  </w:t>
      </w:r>
      <w:r w:rsidR="00EC495F">
        <w:rPr>
          <w:rFonts w:ascii="Times New Roman" w:hAnsi="Times New Roman" w:cs="Times New Roman"/>
        </w:rPr>
        <w:tab/>
      </w:r>
      <w:r w:rsidRPr="00040BE9">
        <w:rPr>
          <w:rFonts w:ascii="Times New Roman" w:hAnsi="Times New Roman" w:cs="Times New Roman"/>
        </w:rPr>
        <w:t>Express in words, the relationship between m (mass) and d (distance) for gases.  (Hint:  Remember the point of this lab!!)</w:t>
      </w:r>
      <w:r w:rsidR="00EC495F">
        <w:rPr>
          <w:rFonts w:ascii="Times New Roman" w:hAnsi="Times New Roman" w:cs="Times New Roman"/>
        </w:rPr>
        <w:t xml:space="preserve">  Do this in a complete sentence.</w:t>
      </w:r>
    </w:p>
    <w:p w:rsidR="005359DC" w:rsidRPr="005359DC" w:rsidRDefault="005359DC">
      <w:pPr>
        <w:rPr>
          <w:rFonts w:ascii="Times New Roman" w:hAnsi="Times New Roman" w:cs="Times New Roman"/>
          <w:sz w:val="20"/>
          <w:szCs w:val="20"/>
        </w:rPr>
      </w:pPr>
    </w:p>
    <w:p w:rsidR="005359DC" w:rsidRPr="005359DC" w:rsidRDefault="005359DC">
      <w:pPr>
        <w:rPr>
          <w:rFonts w:ascii="Times New Roman" w:hAnsi="Times New Roman" w:cs="Times New Roman"/>
          <w:sz w:val="20"/>
          <w:szCs w:val="20"/>
        </w:rPr>
      </w:pPr>
    </w:p>
    <w:p w:rsidR="005359DC" w:rsidRPr="005359DC" w:rsidRDefault="005359DC">
      <w:pPr>
        <w:rPr>
          <w:rFonts w:ascii="Times New Roman" w:hAnsi="Times New Roman" w:cs="Times New Roman"/>
          <w:sz w:val="20"/>
          <w:szCs w:val="20"/>
        </w:rPr>
      </w:pPr>
    </w:p>
    <w:p w:rsidR="005359DC" w:rsidRPr="00040BE9" w:rsidRDefault="005359DC">
      <w:pPr>
        <w:rPr>
          <w:rFonts w:ascii="Times New Roman" w:hAnsi="Times New Roman" w:cs="Times New Roman"/>
        </w:rPr>
      </w:pPr>
    </w:p>
    <w:p w:rsidR="005359DC" w:rsidRPr="00040BE9" w:rsidRDefault="005359DC">
      <w:pPr>
        <w:rPr>
          <w:rFonts w:ascii="Times New Roman" w:hAnsi="Times New Roman" w:cs="Times New Roman"/>
        </w:rPr>
      </w:pPr>
    </w:p>
    <w:p w:rsidR="005359DC" w:rsidRPr="00040BE9" w:rsidRDefault="005359DC">
      <w:pPr>
        <w:rPr>
          <w:rFonts w:ascii="Times New Roman" w:hAnsi="Times New Roman" w:cs="Times New Roman"/>
        </w:rPr>
      </w:pPr>
    </w:p>
    <w:p w:rsidR="005359DC" w:rsidRPr="00040BE9" w:rsidRDefault="005359DC">
      <w:pPr>
        <w:rPr>
          <w:rFonts w:ascii="Times New Roman" w:hAnsi="Times New Roman" w:cs="Times New Roman"/>
        </w:rPr>
      </w:pPr>
    </w:p>
    <w:p w:rsidR="005359DC" w:rsidRPr="00040BE9" w:rsidRDefault="005359DC">
      <w:pPr>
        <w:rPr>
          <w:rFonts w:ascii="Times New Roman" w:hAnsi="Times New Roman" w:cs="Times New Roman"/>
        </w:rPr>
      </w:pPr>
    </w:p>
    <w:p w:rsidR="005359DC" w:rsidRPr="00040BE9" w:rsidRDefault="005359DC">
      <w:pPr>
        <w:rPr>
          <w:rFonts w:ascii="Times New Roman" w:hAnsi="Times New Roman" w:cs="Times New Roman"/>
        </w:rPr>
      </w:pPr>
    </w:p>
    <w:p w:rsidR="005359DC" w:rsidRPr="00040BE9" w:rsidRDefault="005359DC" w:rsidP="00EC495F">
      <w:pPr>
        <w:ind w:left="360" w:hanging="360"/>
        <w:rPr>
          <w:rFonts w:ascii="Times New Roman" w:hAnsi="Times New Roman" w:cs="Times New Roman"/>
        </w:rPr>
      </w:pPr>
      <w:r w:rsidRPr="00040BE9">
        <w:rPr>
          <w:rFonts w:ascii="Times New Roman" w:hAnsi="Times New Roman" w:cs="Times New Roman"/>
        </w:rPr>
        <w:t xml:space="preserve">7.  </w:t>
      </w:r>
      <w:r w:rsidR="00EC495F">
        <w:rPr>
          <w:rFonts w:ascii="Times New Roman" w:hAnsi="Times New Roman" w:cs="Times New Roman"/>
        </w:rPr>
        <w:tab/>
      </w:r>
      <w:bookmarkStart w:id="0" w:name="_GoBack"/>
      <w:bookmarkEnd w:id="0"/>
      <w:r w:rsidRPr="00040BE9">
        <w:rPr>
          <w:rFonts w:ascii="Times New Roman" w:hAnsi="Times New Roman" w:cs="Times New Roman"/>
        </w:rPr>
        <w:t>Did your results su</w:t>
      </w:r>
      <w:r w:rsidR="00EC495F">
        <w:rPr>
          <w:rFonts w:ascii="Times New Roman" w:hAnsi="Times New Roman" w:cs="Times New Roman"/>
        </w:rPr>
        <w:t>pport your hypothesis?  EXPLAIN in complete sentences with no misspellings.</w:t>
      </w:r>
    </w:p>
    <w:p w:rsidR="005359DC" w:rsidRPr="00040BE9" w:rsidRDefault="005359DC">
      <w:pPr>
        <w:rPr>
          <w:rFonts w:ascii="Times New Roman" w:hAnsi="Times New Roman" w:cs="Times New Roman"/>
        </w:rPr>
      </w:pPr>
    </w:p>
    <w:p w:rsidR="005359DC" w:rsidRPr="00040BE9" w:rsidRDefault="005359DC">
      <w:pPr>
        <w:rPr>
          <w:rFonts w:ascii="Times New Roman" w:hAnsi="Times New Roman" w:cs="Times New Roman"/>
        </w:rPr>
      </w:pPr>
    </w:p>
    <w:sectPr w:rsidR="005359DC" w:rsidRPr="00040BE9" w:rsidSect="00C01BF2">
      <w:pgSz w:w="12240" w:h="15840"/>
      <w:pgMar w:top="720" w:right="1440" w:bottom="72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New Century Schlbk">
    <w:altName w:val="Century Schoolbook"/>
    <w:panose1 w:val="00000000000000000000"/>
    <w:charset w:val="4D"/>
    <w:family w:val="auto"/>
    <w:notTrueType/>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hiller">
    <w:panose1 w:val="04020404031007020602"/>
    <w:charset w:val="00"/>
    <w:family w:val="decorativ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3E7E9B"/>
    <w:multiLevelType w:val="multilevel"/>
    <w:tmpl w:val="4CCCBE0A"/>
    <w:lvl w:ilvl="0">
      <w:start w:val="1"/>
      <w:numFmt w:val="decimal"/>
      <w:lvlText w:val="%1."/>
      <w:lvlJc w:val="left"/>
      <w:pPr>
        <w:tabs>
          <w:tab w:val="num" w:pos="360"/>
        </w:tabs>
        <w:ind w:left="360" w:hanging="360"/>
      </w:pPr>
      <w:rPr>
        <w:rFonts w:cs="Times New Roman" w:hint="default"/>
      </w:rPr>
    </w:lvl>
    <w:lvl w:ilvl="1" w:tentative="1">
      <w:start w:val="1"/>
      <w:numFmt w:val="lowerLetter"/>
      <w:lvlText w:val="%2."/>
      <w:lvlJc w:val="left"/>
      <w:pPr>
        <w:ind w:left="1440" w:hanging="360"/>
      </w:pPr>
      <w:rPr>
        <w:rFonts w:cs="Times New Roman"/>
      </w:rPr>
    </w:lvl>
    <w:lvl w:ilvl="2" w:tentative="1">
      <w:start w:val="1"/>
      <w:numFmt w:val="lowerRoman"/>
      <w:lvlText w:val="%3."/>
      <w:lvlJc w:val="right"/>
      <w:pPr>
        <w:ind w:left="2160" w:hanging="180"/>
      </w:pPr>
      <w:rPr>
        <w:rFonts w:cs="Times New Roman"/>
      </w:rPr>
    </w:lvl>
    <w:lvl w:ilvl="3" w:tentative="1">
      <w:start w:val="1"/>
      <w:numFmt w:val="decimal"/>
      <w:lvlText w:val="%4."/>
      <w:lvlJc w:val="left"/>
      <w:pPr>
        <w:ind w:left="2880" w:hanging="360"/>
      </w:pPr>
      <w:rPr>
        <w:rFonts w:cs="Times New Roman"/>
      </w:rPr>
    </w:lvl>
    <w:lvl w:ilvl="4" w:tentative="1">
      <w:start w:val="1"/>
      <w:numFmt w:val="lowerLetter"/>
      <w:lvlText w:val="%5."/>
      <w:lvlJc w:val="left"/>
      <w:pPr>
        <w:ind w:left="3600" w:hanging="360"/>
      </w:pPr>
      <w:rPr>
        <w:rFonts w:cs="Times New Roman"/>
      </w:rPr>
    </w:lvl>
    <w:lvl w:ilvl="5" w:tentative="1">
      <w:start w:val="1"/>
      <w:numFmt w:val="lowerRoman"/>
      <w:lvlText w:val="%6."/>
      <w:lvlJc w:val="right"/>
      <w:pPr>
        <w:ind w:left="4320" w:hanging="180"/>
      </w:pPr>
      <w:rPr>
        <w:rFonts w:cs="Times New Roman"/>
      </w:rPr>
    </w:lvl>
    <w:lvl w:ilvl="6" w:tentative="1">
      <w:start w:val="1"/>
      <w:numFmt w:val="decimal"/>
      <w:lvlText w:val="%7."/>
      <w:lvlJc w:val="left"/>
      <w:pPr>
        <w:ind w:left="5040" w:hanging="360"/>
      </w:pPr>
      <w:rPr>
        <w:rFonts w:cs="Times New Roman"/>
      </w:rPr>
    </w:lvl>
    <w:lvl w:ilvl="7" w:tentative="1">
      <w:start w:val="1"/>
      <w:numFmt w:val="lowerLetter"/>
      <w:lvlText w:val="%8."/>
      <w:lvlJc w:val="left"/>
      <w:pPr>
        <w:ind w:left="5760" w:hanging="360"/>
      </w:pPr>
      <w:rPr>
        <w:rFonts w:cs="Times New Roman"/>
      </w:rPr>
    </w:lvl>
    <w:lvl w:ilvl="8" w:tentative="1">
      <w:start w:val="1"/>
      <w:numFmt w:val="lowerRoman"/>
      <w:lvlText w:val="%9."/>
      <w:lvlJc w:val="right"/>
      <w:pPr>
        <w:ind w:left="6480" w:hanging="180"/>
      </w:pPr>
      <w:rPr>
        <w:rFonts w:cs="Times New Roman"/>
      </w:rPr>
    </w:lvl>
  </w:abstractNum>
  <w:abstractNum w:abstractNumId="1" w15:restartNumberingAfterBreak="0">
    <w:nsid w:val="2B761053"/>
    <w:multiLevelType w:val="multilevel"/>
    <w:tmpl w:val="BFC47A2C"/>
    <w:lvl w:ilvl="0">
      <w:start w:val="6"/>
      <w:numFmt w:val="decimal"/>
      <w:lvlText w:val="%1."/>
      <w:lvlJc w:val="left"/>
      <w:pPr>
        <w:tabs>
          <w:tab w:val="num" w:pos="360"/>
        </w:tabs>
        <w:ind w:left="360" w:hanging="360"/>
      </w:pPr>
      <w:rPr>
        <w:rFonts w:cs="Times New Roman" w:hint="default"/>
      </w:rPr>
    </w:lvl>
    <w:lvl w:ilvl="1" w:tentative="1">
      <w:start w:val="1"/>
      <w:numFmt w:val="lowerLetter"/>
      <w:lvlText w:val="%2."/>
      <w:lvlJc w:val="left"/>
      <w:pPr>
        <w:ind w:left="1440" w:hanging="360"/>
      </w:pPr>
      <w:rPr>
        <w:rFonts w:cs="Times New Roman"/>
      </w:rPr>
    </w:lvl>
    <w:lvl w:ilvl="2" w:tentative="1">
      <w:start w:val="1"/>
      <w:numFmt w:val="lowerRoman"/>
      <w:lvlText w:val="%3."/>
      <w:lvlJc w:val="right"/>
      <w:pPr>
        <w:ind w:left="2160" w:hanging="180"/>
      </w:pPr>
      <w:rPr>
        <w:rFonts w:cs="Times New Roman"/>
      </w:rPr>
    </w:lvl>
    <w:lvl w:ilvl="3" w:tentative="1">
      <w:start w:val="1"/>
      <w:numFmt w:val="decimal"/>
      <w:lvlText w:val="%4."/>
      <w:lvlJc w:val="left"/>
      <w:pPr>
        <w:ind w:left="2880" w:hanging="360"/>
      </w:pPr>
      <w:rPr>
        <w:rFonts w:cs="Times New Roman"/>
      </w:rPr>
    </w:lvl>
    <w:lvl w:ilvl="4" w:tentative="1">
      <w:start w:val="1"/>
      <w:numFmt w:val="lowerLetter"/>
      <w:lvlText w:val="%5."/>
      <w:lvlJc w:val="left"/>
      <w:pPr>
        <w:ind w:left="3600" w:hanging="360"/>
      </w:pPr>
      <w:rPr>
        <w:rFonts w:cs="Times New Roman"/>
      </w:rPr>
    </w:lvl>
    <w:lvl w:ilvl="5" w:tentative="1">
      <w:start w:val="1"/>
      <w:numFmt w:val="lowerRoman"/>
      <w:lvlText w:val="%6."/>
      <w:lvlJc w:val="right"/>
      <w:pPr>
        <w:ind w:left="4320" w:hanging="180"/>
      </w:pPr>
      <w:rPr>
        <w:rFonts w:cs="Times New Roman"/>
      </w:rPr>
    </w:lvl>
    <w:lvl w:ilvl="6" w:tentative="1">
      <w:start w:val="1"/>
      <w:numFmt w:val="decimal"/>
      <w:lvlText w:val="%7."/>
      <w:lvlJc w:val="left"/>
      <w:pPr>
        <w:ind w:left="5040" w:hanging="360"/>
      </w:pPr>
      <w:rPr>
        <w:rFonts w:cs="Times New Roman"/>
      </w:rPr>
    </w:lvl>
    <w:lvl w:ilvl="7" w:tentative="1">
      <w:start w:val="1"/>
      <w:numFmt w:val="lowerLetter"/>
      <w:lvlText w:val="%8."/>
      <w:lvlJc w:val="left"/>
      <w:pPr>
        <w:ind w:left="5760" w:hanging="360"/>
      </w:pPr>
      <w:rPr>
        <w:rFonts w:cs="Times New Roman"/>
      </w:rPr>
    </w:lvl>
    <w:lvl w:ilvl="8" w:tentative="1">
      <w:start w:val="1"/>
      <w:numFmt w:val="lowerRoman"/>
      <w:lvlText w:val="%9."/>
      <w:lvlJc w:val="right"/>
      <w:pPr>
        <w:ind w:left="6480" w:hanging="180"/>
      </w:pPr>
      <w:rPr>
        <w:rFonts w:cs="Times New Roman"/>
      </w:rPr>
    </w:lvl>
  </w:abstractNum>
  <w:abstractNum w:abstractNumId="2" w15:restartNumberingAfterBreak="0">
    <w:nsid w:val="2BBC7CB2"/>
    <w:multiLevelType w:val="hybridMultilevel"/>
    <w:tmpl w:val="0674E76C"/>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3C750359"/>
    <w:multiLevelType w:val="hybridMultilevel"/>
    <w:tmpl w:val="B7B40240"/>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58284D88"/>
    <w:multiLevelType w:val="singleLevel"/>
    <w:tmpl w:val="0409000F"/>
    <w:lvl w:ilvl="0">
      <w:start w:val="3"/>
      <w:numFmt w:val="decimal"/>
      <w:lvlText w:val="%1."/>
      <w:lvlJc w:val="left"/>
      <w:pPr>
        <w:tabs>
          <w:tab w:val="num" w:pos="360"/>
        </w:tabs>
        <w:ind w:left="360" w:hanging="360"/>
      </w:pPr>
      <w:rPr>
        <w:rFonts w:cs="Times New Roman" w:hint="default"/>
      </w:rPr>
    </w:lvl>
  </w:abstractNum>
  <w:abstractNum w:abstractNumId="5" w15:restartNumberingAfterBreak="0">
    <w:nsid w:val="58AB698E"/>
    <w:multiLevelType w:val="hybridMultilevel"/>
    <w:tmpl w:val="CB54E280"/>
    <w:lvl w:ilvl="0" w:tplc="04090015">
      <w:start w:val="1"/>
      <w:numFmt w:val="upperLetter"/>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64710B04"/>
    <w:multiLevelType w:val="hybridMultilevel"/>
    <w:tmpl w:val="AC0CE0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95B0A9B"/>
    <w:multiLevelType w:val="hybridMultilevel"/>
    <w:tmpl w:val="F1D285E4"/>
    <w:lvl w:ilvl="0" w:tplc="EF1808A4">
      <w:start w:val="10"/>
      <w:numFmt w:val="decimal"/>
      <w:lvlText w:val="%1."/>
      <w:lvlJc w:val="left"/>
      <w:pPr>
        <w:ind w:left="735" w:hanging="375"/>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15:restartNumberingAfterBreak="0">
    <w:nsid w:val="71F17643"/>
    <w:multiLevelType w:val="hybridMultilevel"/>
    <w:tmpl w:val="1862B2CA"/>
    <w:lvl w:ilvl="0" w:tplc="0409000F">
      <w:start w:val="10"/>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15:restartNumberingAfterBreak="0">
    <w:nsid w:val="73013591"/>
    <w:multiLevelType w:val="hybridMultilevel"/>
    <w:tmpl w:val="AEFA2A62"/>
    <w:lvl w:ilvl="0" w:tplc="0409000F">
      <w:start w:val="10"/>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15:restartNumberingAfterBreak="0">
    <w:nsid w:val="73BA64DC"/>
    <w:multiLevelType w:val="singleLevel"/>
    <w:tmpl w:val="615C6426"/>
    <w:lvl w:ilvl="0">
      <w:start w:val="16"/>
      <w:numFmt w:val="decimal"/>
      <w:lvlText w:val="%1."/>
      <w:lvlJc w:val="left"/>
      <w:pPr>
        <w:tabs>
          <w:tab w:val="num" w:pos="420"/>
        </w:tabs>
        <w:ind w:left="420" w:hanging="420"/>
      </w:pPr>
      <w:rPr>
        <w:rFonts w:cs="Times New Roman" w:hint="default"/>
      </w:rPr>
    </w:lvl>
  </w:abstractNum>
  <w:abstractNum w:abstractNumId="11" w15:restartNumberingAfterBreak="0">
    <w:nsid w:val="79CD0839"/>
    <w:multiLevelType w:val="hybridMultilevel"/>
    <w:tmpl w:val="41E090F4"/>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4"/>
  </w:num>
  <w:num w:numId="2">
    <w:abstractNumId w:val="0"/>
  </w:num>
  <w:num w:numId="3">
    <w:abstractNumId w:val="1"/>
  </w:num>
  <w:num w:numId="4">
    <w:abstractNumId w:val="10"/>
  </w:num>
  <w:num w:numId="5">
    <w:abstractNumId w:val="5"/>
  </w:num>
  <w:num w:numId="6">
    <w:abstractNumId w:val="3"/>
  </w:num>
  <w:num w:numId="7">
    <w:abstractNumId w:val="9"/>
  </w:num>
  <w:num w:numId="8">
    <w:abstractNumId w:val="2"/>
  </w:num>
  <w:num w:numId="9">
    <w:abstractNumId w:val="8"/>
  </w:num>
  <w:num w:numId="10">
    <w:abstractNumId w:val="11"/>
  </w:num>
  <w:num w:numId="11">
    <w:abstractNumId w:val="7"/>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59DC"/>
    <w:rsid w:val="00040BE9"/>
    <w:rsid w:val="001569AF"/>
    <w:rsid w:val="00193F9A"/>
    <w:rsid w:val="00346608"/>
    <w:rsid w:val="004E02D8"/>
    <w:rsid w:val="005359DC"/>
    <w:rsid w:val="00893D5B"/>
    <w:rsid w:val="009623A9"/>
    <w:rsid w:val="00A52C53"/>
    <w:rsid w:val="00C01BF2"/>
    <w:rsid w:val="00C512B8"/>
    <w:rsid w:val="00CC28DB"/>
    <w:rsid w:val="00DA1E70"/>
    <w:rsid w:val="00E91CA5"/>
    <w:rsid w:val="00EC495F"/>
    <w:rsid w:val="00F638E9"/>
    <w:rsid w:val="00F65B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36E56E7"/>
  <w14:defaultImageDpi w14:val="0"/>
  <w15:docId w15:val="{F7402CDB-B39A-4CCD-9E43-C138B9C176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Sample"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pPr>
      <w:autoSpaceDE w:val="0"/>
      <w:autoSpaceDN w:val="0"/>
    </w:pPr>
    <w:rPr>
      <w:rFonts w:ascii="New Century Schlbk" w:hAnsi="New Century Schlbk" w:cs="New Century Schlbk"/>
      <w:sz w:val="24"/>
      <w:szCs w:val="24"/>
    </w:rPr>
  </w:style>
  <w:style w:type="paragraph" w:styleId="Heading1">
    <w:name w:val="heading 1"/>
    <w:basedOn w:val="Normal"/>
    <w:next w:val="Normal"/>
    <w:link w:val="Heading1Char"/>
    <w:uiPriority w:val="99"/>
    <w:qFormat/>
    <w:pPr>
      <w:keepNext/>
      <w:jc w:val="center"/>
      <w:outlineLvl w:val="0"/>
    </w:pPr>
    <w:rPr>
      <w:rFonts w:ascii="Comic Sans MS" w:hAnsi="Comic Sans MS" w:cs="Comic Sans MS"/>
      <w:b/>
      <w:bCs/>
      <w:sz w:val="28"/>
      <w:szCs w:val="28"/>
    </w:rPr>
  </w:style>
  <w:style w:type="paragraph" w:styleId="Heading2">
    <w:name w:val="heading 2"/>
    <w:basedOn w:val="Normal"/>
    <w:next w:val="Normal"/>
    <w:link w:val="Heading2Char"/>
    <w:uiPriority w:val="99"/>
    <w:qFormat/>
    <w:pPr>
      <w:keepNext/>
      <w:ind w:left="1080" w:hanging="1080"/>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Pr>
      <w:rFonts w:ascii="Cambria" w:eastAsia="Times New Roman" w:hAnsi="Cambria" w:cs="Times New Roman"/>
      <w:b/>
      <w:bCs/>
      <w:kern w:val="32"/>
      <w:sz w:val="32"/>
      <w:szCs w:val="32"/>
    </w:rPr>
  </w:style>
  <w:style w:type="character" w:customStyle="1" w:styleId="Heading2Char">
    <w:name w:val="Heading 2 Char"/>
    <w:link w:val="Heading2"/>
    <w:uiPriority w:val="9"/>
    <w:semiHidden/>
    <w:locked/>
    <w:rPr>
      <w:rFonts w:ascii="Cambria" w:eastAsia="Times New Roman" w:hAnsi="Cambria" w:cs="Times New Roman"/>
      <w:b/>
      <w:bCs/>
      <w:i/>
      <w:iCs/>
      <w:sz w:val="28"/>
      <w:szCs w:val="28"/>
    </w:rPr>
  </w:style>
  <w:style w:type="paragraph" w:styleId="BodyText2">
    <w:name w:val="Body Text 2"/>
    <w:basedOn w:val="Normal"/>
    <w:link w:val="BodyText2Char"/>
    <w:uiPriority w:val="99"/>
    <w:pPr>
      <w:ind w:left="720" w:hanging="720"/>
    </w:pPr>
    <w:rPr>
      <w:b/>
      <w:bCs/>
    </w:rPr>
  </w:style>
  <w:style w:type="character" w:customStyle="1" w:styleId="BodyText2Char">
    <w:name w:val="Body Text 2 Char"/>
    <w:link w:val="BodyText2"/>
    <w:uiPriority w:val="99"/>
    <w:semiHidden/>
    <w:locked/>
    <w:rPr>
      <w:rFonts w:ascii="New Century Schlbk" w:hAnsi="New Century Schlbk" w:cs="New Century Schlbk"/>
      <w:sz w:val="24"/>
      <w:szCs w:val="24"/>
    </w:rPr>
  </w:style>
  <w:style w:type="paragraph" w:styleId="BodyTextIndent2">
    <w:name w:val="Body Text Indent 2"/>
    <w:basedOn w:val="Normal"/>
    <w:link w:val="BodyTextIndent2Char"/>
    <w:uiPriority w:val="99"/>
    <w:pPr>
      <w:ind w:left="720" w:firstLine="720"/>
    </w:pPr>
    <w:rPr>
      <w:b/>
      <w:bCs/>
    </w:rPr>
  </w:style>
  <w:style w:type="character" w:customStyle="1" w:styleId="BodyTextIndent2Char">
    <w:name w:val="Body Text Indent 2 Char"/>
    <w:link w:val="BodyTextIndent2"/>
    <w:uiPriority w:val="99"/>
    <w:semiHidden/>
    <w:locked/>
    <w:rPr>
      <w:rFonts w:ascii="New Century Schlbk" w:hAnsi="New Century Schlbk" w:cs="New Century Schlbk"/>
      <w:sz w:val="24"/>
      <w:szCs w:val="24"/>
    </w:rPr>
  </w:style>
  <w:style w:type="paragraph" w:styleId="BodyTextIndent3">
    <w:name w:val="Body Text Indent 3"/>
    <w:basedOn w:val="Normal"/>
    <w:link w:val="BodyTextIndent3Char"/>
    <w:uiPriority w:val="99"/>
    <w:pPr>
      <w:tabs>
        <w:tab w:val="left" w:pos="360"/>
      </w:tabs>
      <w:ind w:left="360" w:hanging="360"/>
    </w:pPr>
    <w:rPr>
      <w:rFonts w:cs="Times New Roman"/>
      <w:sz w:val="20"/>
      <w:szCs w:val="20"/>
    </w:rPr>
  </w:style>
  <w:style w:type="character" w:customStyle="1" w:styleId="BodyTextIndent3Char">
    <w:name w:val="Body Text Indent 3 Char"/>
    <w:link w:val="BodyTextIndent3"/>
    <w:uiPriority w:val="99"/>
    <w:semiHidden/>
    <w:locked/>
    <w:rPr>
      <w:rFonts w:ascii="New Century Schlbk" w:hAnsi="New Century Schlbk" w:cs="New Century Schlbk"/>
      <w:sz w:val="16"/>
      <w:szCs w:val="16"/>
    </w:rPr>
  </w:style>
  <w:style w:type="paragraph" w:styleId="BalloonText">
    <w:name w:val="Balloon Text"/>
    <w:basedOn w:val="Normal"/>
    <w:link w:val="BalloonTextChar"/>
    <w:uiPriority w:val="99"/>
    <w:semiHidden/>
    <w:unhideWhenUsed/>
    <w:rsid w:val="00040BE9"/>
    <w:rPr>
      <w:rFonts w:ascii="Tahoma" w:hAnsi="Tahoma" w:cs="Tahoma"/>
      <w:sz w:val="16"/>
      <w:szCs w:val="16"/>
    </w:rPr>
  </w:style>
  <w:style w:type="character" w:customStyle="1" w:styleId="BalloonTextChar">
    <w:name w:val="Balloon Text Char"/>
    <w:link w:val="BalloonText"/>
    <w:uiPriority w:val="99"/>
    <w:semiHidden/>
    <w:locked/>
    <w:rsid w:val="00040BE9"/>
    <w:rPr>
      <w:rFonts w:ascii="Tahoma" w:hAnsi="Tahoma" w:cs="Tahoma"/>
      <w:sz w:val="16"/>
      <w:szCs w:val="16"/>
    </w:rPr>
  </w:style>
  <w:style w:type="table" w:styleId="TableGrid">
    <w:name w:val="Table Grid"/>
    <w:basedOn w:val="TableNormal"/>
    <w:uiPriority w:val="59"/>
    <w:rsid w:val="001569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uiPriority w:val="99"/>
    <w:semiHidden/>
    <w:rsid w:val="00DA1E70"/>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815</Words>
  <Characters>4646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Name _______________________________   Period _____   Date __________________</vt:lpstr>
    </vt:vector>
  </TitlesOfParts>
  <Company>Dekalb County School System</Company>
  <LinksUpToDate>false</LinksUpToDate>
  <CharactersWithSpaces>5451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 _______________________________   Period _____   Date __________________</dc:title>
  <dc:subject/>
  <dc:creator>Nancy Brim</dc:creator>
  <cp:keywords/>
  <dc:description/>
  <cp:lastModifiedBy>Nancy Brim</cp:lastModifiedBy>
  <cp:revision>2</cp:revision>
  <cp:lastPrinted>2017-03-04T04:50:00Z</cp:lastPrinted>
  <dcterms:created xsi:type="dcterms:W3CDTF">2017-03-04T04:51:00Z</dcterms:created>
  <dcterms:modified xsi:type="dcterms:W3CDTF">2017-03-04T04:51:00Z</dcterms:modified>
</cp:coreProperties>
</file>