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D3322" w:rsidRPr="001B39B3" w:rsidRDefault="00163AAB" w:rsidP="001B39B3">
      <w:pPr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>Name:________________</w:t>
      </w:r>
      <w:r w:rsidR="001B39B3">
        <w:rPr>
          <w:rFonts w:ascii="Times New Roman" w:hAnsi="Times New Roman"/>
          <w:sz w:val="24"/>
          <w:szCs w:val="24"/>
        </w:rPr>
        <w:t>_______________________________</w:t>
      </w:r>
      <w:r w:rsidRPr="001B39B3">
        <w:rPr>
          <w:rFonts w:ascii="Times New Roman" w:hAnsi="Times New Roman"/>
          <w:sz w:val="24"/>
          <w:szCs w:val="24"/>
        </w:rPr>
        <w:t>__</w:t>
      </w:r>
      <w:r w:rsidR="00AA4884" w:rsidRPr="001B39B3">
        <w:rPr>
          <w:rFonts w:ascii="Times New Roman" w:hAnsi="Times New Roman"/>
          <w:sz w:val="24"/>
          <w:szCs w:val="24"/>
        </w:rPr>
        <w:t>____</w:t>
      </w:r>
      <w:r w:rsidRPr="001B39B3">
        <w:rPr>
          <w:rFonts w:ascii="Times New Roman" w:hAnsi="Times New Roman"/>
          <w:sz w:val="24"/>
          <w:szCs w:val="24"/>
        </w:rPr>
        <w:t xml:space="preserve">  Period:_____</w:t>
      </w:r>
    </w:p>
    <w:p w:rsidR="00AA4884" w:rsidRPr="001B39B3" w:rsidRDefault="00AA4884" w:rsidP="00AA4884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1B39B3" w:rsidRPr="001B39B3" w:rsidRDefault="001B39B3" w:rsidP="00163AAB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r w:rsidRPr="001B39B3">
        <w:rPr>
          <w:rFonts w:ascii="Times New Roman" w:hAnsi="Times New Roman"/>
          <w:b/>
          <w:sz w:val="28"/>
          <w:szCs w:val="24"/>
        </w:rPr>
        <w:t>EARTH SYSTEMS LAB:</w:t>
      </w:r>
    </w:p>
    <w:p w:rsidR="00EE2DEA" w:rsidRPr="001B39B3" w:rsidRDefault="001B39B3" w:rsidP="00163AAB">
      <w:pPr>
        <w:spacing w:after="0"/>
        <w:jc w:val="center"/>
        <w:rPr>
          <w:rFonts w:ascii="Times New Roman" w:hAnsi="Times New Roman"/>
          <w:b/>
          <w:sz w:val="28"/>
          <w:szCs w:val="24"/>
        </w:rPr>
      </w:pPr>
      <w:proofErr w:type="spellStart"/>
      <w:r w:rsidRPr="001B39B3">
        <w:rPr>
          <w:rFonts w:ascii="Times New Roman" w:hAnsi="Times New Roman"/>
          <w:b/>
          <w:sz w:val="28"/>
          <w:szCs w:val="24"/>
        </w:rPr>
        <w:t>Stuve</w:t>
      </w:r>
      <w:proofErr w:type="spellEnd"/>
      <w:r w:rsidRPr="001B39B3">
        <w:rPr>
          <w:rFonts w:ascii="Times New Roman" w:hAnsi="Times New Roman"/>
          <w:b/>
          <w:sz w:val="28"/>
          <w:szCs w:val="24"/>
        </w:rPr>
        <w:t xml:space="preserve"> Diagram -</w:t>
      </w:r>
      <w:r w:rsidR="00163AAB" w:rsidRPr="001B39B3">
        <w:rPr>
          <w:rFonts w:ascii="Times New Roman" w:hAnsi="Times New Roman"/>
          <w:b/>
          <w:sz w:val="28"/>
          <w:szCs w:val="24"/>
        </w:rPr>
        <w:t xml:space="preserve"> Graphing</w:t>
      </w:r>
      <w:r w:rsidR="00EE2DEA" w:rsidRPr="001B39B3">
        <w:rPr>
          <w:rFonts w:ascii="Times New Roman" w:hAnsi="Times New Roman"/>
          <w:b/>
          <w:sz w:val="28"/>
          <w:szCs w:val="24"/>
        </w:rPr>
        <w:t xml:space="preserve"> Earth’s Atmosphere</w:t>
      </w:r>
    </w:p>
    <w:p w:rsidR="00EE2DEA" w:rsidRPr="001B39B3" w:rsidRDefault="00EE2DEA" w:rsidP="00AA488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AA4884" w:rsidRPr="001B39B3" w:rsidRDefault="00704F8F" w:rsidP="00AA4884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>Earth’s</w:t>
      </w:r>
      <w:r w:rsidR="00AA4884" w:rsidRPr="001B39B3">
        <w:rPr>
          <w:rFonts w:ascii="Times New Roman" w:hAnsi="Times New Roman"/>
          <w:sz w:val="24"/>
          <w:szCs w:val="24"/>
        </w:rPr>
        <w:t xml:space="preserve"> atmosphere </w:t>
      </w:r>
      <w:r w:rsidRPr="001B39B3">
        <w:rPr>
          <w:rFonts w:ascii="Times New Roman" w:hAnsi="Times New Roman"/>
          <w:sz w:val="24"/>
          <w:szCs w:val="24"/>
        </w:rPr>
        <w:t xml:space="preserve">gets thinner as altitude increases, and </w:t>
      </w:r>
      <w:r w:rsidR="00AA4884" w:rsidRPr="001B39B3">
        <w:rPr>
          <w:rFonts w:ascii="Times New Roman" w:hAnsi="Times New Roman"/>
          <w:sz w:val="24"/>
          <w:szCs w:val="24"/>
        </w:rPr>
        <w:t xml:space="preserve">can be divided into </w:t>
      </w:r>
      <w:r w:rsidR="001B39B3">
        <w:rPr>
          <w:rFonts w:ascii="Times New Roman" w:hAnsi="Times New Roman"/>
          <w:sz w:val="24"/>
          <w:szCs w:val="24"/>
        </w:rPr>
        <w:t>multiple</w:t>
      </w:r>
      <w:r w:rsidR="00AA4884" w:rsidRPr="001B39B3">
        <w:rPr>
          <w:rFonts w:ascii="Times New Roman" w:hAnsi="Times New Roman"/>
          <w:sz w:val="24"/>
          <w:szCs w:val="24"/>
        </w:rPr>
        <w:t xml:space="preserve"> layers based on temperature variations</w:t>
      </w:r>
      <w:r w:rsidR="001B39B3">
        <w:rPr>
          <w:rFonts w:ascii="Times New Roman" w:hAnsi="Times New Roman"/>
          <w:sz w:val="24"/>
          <w:szCs w:val="24"/>
        </w:rPr>
        <w:t>.  The first four layers are</w:t>
      </w:r>
      <w:r w:rsidR="00AA4884" w:rsidRPr="001B39B3">
        <w:rPr>
          <w:rFonts w:ascii="Times New Roman" w:hAnsi="Times New Roman"/>
          <w:sz w:val="24"/>
          <w:szCs w:val="24"/>
        </w:rPr>
        <w:t>:</w:t>
      </w:r>
    </w:p>
    <w:p w:rsidR="00AA4884" w:rsidRPr="001B39B3" w:rsidRDefault="00AA4884" w:rsidP="00AA488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 xml:space="preserve">The </w:t>
      </w:r>
      <w:r w:rsidRPr="001B39B3">
        <w:rPr>
          <w:rFonts w:ascii="Times New Roman" w:hAnsi="Times New Roman"/>
          <w:b/>
          <w:sz w:val="24"/>
          <w:szCs w:val="24"/>
        </w:rPr>
        <w:t>Troposphere</w:t>
      </w:r>
      <w:r w:rsidRPr="001B39B3">
        <w:rPr>
          <w:rFonts w:ascii="Times New Roman" w:hAnsi="Times New Roman"/>
          <w:sz w:val="24"/>
          <w:szCs w:val="24"/>
        </w:rPr>
        <w:t>, closest to the Earth is where all weather occurs.  Here the temperature gets colder as altitude increases.</w:t>
      </w:r>
    </w:p>
    <w:p w:rsidR="00AA4884" w:rsidRPr="001B39B3" w:rsidRDefault="00AA4884" w:rsidP="00AA488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 xml:space="preserve">The </w:t>
      </w:r>
      <w:r w:rsidRPr="001B39B3">
        <w:rPr>
          <w:rFonts w:ascii="Times New Roman" w:hAnsi="Times New Roman"/>
          <w:b/>
          <w:sz w:val="24"/>
          <w:szCs w:val="24"/>
        </w:rPr>
        <w:t>Stratosphere</w:t>
      </w:r>
      <w:r w:rsidRPr="001B39B3">
        <w:rPr>
          <w:rFonts w:ascii="Times New Roman" w:hAnsi="Times New Roman"/>
          <w:sz w:val="24"/>
          <w:szCs w:val="24"/>
        </w:rPr>
        <w:t>, where the ozone layer is found.   The temperature warms up as it the altitude increases.</w:t>
      </w:r>
      <w:r w:rsidR="00704F8F" w:rsidRPr="001B39B3">
        <w:rPr>
          <w:rFonts w:ascii="Times New Roman" w:hAnsi="Times New Roman"/>
          <w:sz w:val="24"/>
          <w:szCs w:val="24"/>
        </w:rPr>
        <w:t xml:space="preserve">  </w:t>
      </w:r>
    </w:p>
    <w:p w:rsidR="00AA4884" w:rsidRPr="001B39B3" w:rsidRDefault="00AA4884" w:rsidP="00AA488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 xml:space="preserve">The </w:t>
      </w:r>
      <w:r w:rsidRPr="001B39B3">
        <w:rPr>
          <w:rFonts w:ascii="Times New Roman" w:hAnsi="Times New Roman"/>
          <w:b/>
          <w:sz w:val="24"/>
          <w:szCs w:val="24"/>
        </w:rPr>
        <w:t>Mesosphere</w:t>
      </w:r>
      <w:r w:rsidRPr="001B39B3">
        <w:rPr>
          <w:rFonts w:ascii="Times New Roman" w:hAnsi="Times New Roman"/>
          <w:sz w:val="24"/>
          <w:szCs w:val="24"/>
        </w:rPr>
        <w:t>, where again the temperature gets colder as the altitude increases.</w:t>
      </w:r>
    </w:p>
    <w:p w:rsidR="00AA4884" w:rsidRPr="001B39B3" w:rsidRDefault="00AA4884" w:rsidP="00AA4884">
      <w:pPr>
        <w:pStyle w:val="ListParagraph"/>
        <w:numPr>
          <w:ilvl w:val="0"/>
          <w:numId w:val="1"/>
        </w:num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 xml:space="preserve">The </w:t>
      </w:r>
      <w:r w:rsidRPr="001B39B3">
        <w:rPr>
          <w:rFonts w:ascii="Times New Roman" w:hAnsi="Times New Roman"/>
          <w:b/>
          <w:sz w:val="24"/>
          <w:szCs w:val="24"/>
        </w:rPr>
        <w:t>Thermosphere</w:t>
      </w:r>
      <w:r w:rsidRPr="001B39B3">
        <w:rPr>
          <w:rFonts w:ascii="Times New Roman" w:hAnsi="Times New Roman"/>
          <w:sz w:val="24"/>
          <w:szCs w:val="24"/>
        </w:rPr>
        <w:t xml:space="preserve">, where the temperature rises due to </w:t>
      </w:r>
      <w:r w:rsidR="00704F8F" w:rsidRPr="001B39B3">
        <w:rPr>
          <w:rFonts w:ascii="Times New Roman" w:hAnsi="Times New Roman"/>
          <w:sz w:val="24"/>
          <w:szCs w:val="24"/>
        </w:rPr>
        <w:t>interactions with high energy particles from the Sun.</w:t>
      </w:r>
    </w:p>
    <w:p w:rsidR="00AA4884" w:rsidRPr="001B39B3" w:rsidRDefault="00704F8F" w:rsidP="00704F8F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>Temperature variations in the</w:t>
      </w:r>
      <w:r w:rsidR="001B39B3">
        <w:rPr>
          <w:rFonts w:ascii="Times New Roman" w:hAnsi="Times New Roman"/>
          <w:sz w:val="24"/>
          <w:szCs w:val="24"/>
        </w:rPr>
        <w:t>se first</w:t>
      </w:r>
      <w:r w:rsidRPr="001B39B3">
        <w:rPr>
          <w:rFonts w:ascii="Times New Roman" w:hAnsi="Times New Roman"/>
          <w:sz w:val="24"/>
          <w:szCs w:val="24"/>
        </w:rPr>
        <w:t xml:space="preserve"> four layers are due to the way solar energy is absorbed as it moves downward through the atmosphere. Between each layer are boundaries, known as </w:t>
      </w:r>
      <w:r w:rsidR="00AA4884" w:rsidRPr="001B39B3">
        <w:rPr>
          <w:rFonts w:ascii="Times New Roman" w:hAnsi="Times New Roman"/>
          <w:sz w:val="24"/>
          <w:szCs w:val="24"/>
        </w:rPr>
        <w:t xml:space="preserve">the tropopause, the stratopause, and the </w:t>
      </w:r>
      <w:r w:rsidR="001B39B3">
        <w:rPr>
          <w:rFonts w:ascii="Times New Roman" w:hAnsi="Times New Roman"/>
          <w:sz w:val="24"/>
          <w:szCs w:val="24"/>
        </w:rPr>
        <w:t>mes</w:t>
      </w:r>
      <w:r w:rsidR="001B39B3" w:rsidRPr="001B39B3">
        <w:rPr>
          <w:rFonts w:ascii="Times New Roman" w:hAnsi="Times New Roman"/>
          <w:sz w:val="24"/>
          <w:szCs w:val="24"/>
        </w:rPr>
        <w:t>opause</w:t>
      </w:r>
      <w:r w:rsidR="00AA4884" w:rsidRPr="001B39B3">
        <w:rPr>
          <w:rFonts w:ascii="Times New Roman" w:hAnsi="Times New Roman"/>
          <w:sz w:val="24"/>
          <w:szCs w:val="24"/>
        </w:rPr>
        <w:t>, respectively.</w:t>
      </w:r>
    </w:p>
    <w:p w:rsidR="00AA4884" w:rsidRPr="001B39B3" w:rsidRDefault="00AA4884" w:rsidP="00AA4884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</w:p>
    <w:p w:rsidR="00AA4884" w:rsidRPr="001B39B3" w:rsidRDefault="00AA4884" w:rsidP="00AA4884">
      <w:pPr>
        <w:autoSpaceDE w:val="0"/>
        <w:autoSpaceDN w:val="0"/>
        <w:adjustRightInd w:val="0"/>
        <w:spacing w:after="0"/>
        <w:rPr>
          <w:rFonts w:ascii="Times New Roman" w:hAnsi="Times New Roman"/>
          <w:b/>
          <w:bCs/>
          <w:sz w:val="24"/>
          <w:szCs w:val="24"/>
        </w:rPr>
      </w:pPr>
      <w:r w:rsidRPr="001B39B3">
        <w:rPr>
          <w:rFonts w:ascii="Times New Roman" w:hAnsi="Times New Roman"/>
          <w:b/>
          <w:bCs/>
          <w:sz w:val="24"/>
          <w:szCs w:val="24"/>
        </w:rPr>
        <w:t>DIRECTIONS:</w:t>
      </w:r>
    </w:p>
    <w:p w:rsidR="001B39B3" w:rsidRPr="001B39B3" w:rsidRDefault="001B39B3" w:rsidP="001B39B3">
      <w:pPr>
        <w:pStyle w:val="ListParagraph"/>
        <w:numPr>
          <w:ilvl w:val="0"/>
          <w:numId w:val="8"/>
        </w:numPr>
        <w:autoSpaceDE w:val="0"/>
        <w:autoSpaceDN w:val="0"/>
        <w:adjustRightInd w:val="0"/>
        <w:spacing w:after="0"/>
        <w:ind w:left="36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Table One</w:t>
      </w:r>
      <w:r w:rsidR="00AA4884" w:rsidRPr="001B39B3">
        <w:rPr>
          <w:rFonts w:ascii="Times New Roman" w:hAnsi="Times New Roman"/>
          <w:sz w:val="24"/>
          <w:szCs w:val="24"/>
        </w:rPr>
        <w:t xml:space="preserve"> contains the average temperature readings at various altitudes in the Earth’s</w:t>
      </w:r>
      <w:r w:rsidR="00704F8F" w:rsidRPr="001B39B3">
        <w:rPr>
          <w:rFonts w:ascii="Times New Roman" w:hAnsi="Times New Roman"/>
          <w:sz w:val="24"/>
          <w:szCs w:val="24"/>
        </w:rPr>
        <w:t xml:space="preserve"> </w:t>
      </w:r>
      <w:r w:rsidR="00AA4884" w:rsidRPr="001B39B3">
        <w:rPr>
          <w:rFonts w:ascii="Times New Roman" w:hAnsi="Times New Roman"/>
          <w:sz w:val="24"/>
          <w:szCs w:val="24"/>
        </w:rPr>
        <w:t>atmosphere. Plot this data on the graph on the worksheet, and connect adjacent points</w:t>
      </w:r>
      <w:r w:rsidR="00704F8F" w:rsidRPr="001B39B3">
        <w:rPr>
          <w:rFonts w:ascii="Times New Roman" w:hAnsi="Times New Roman"/>
          <w:sz w:val="24"/>
          <w:szCs w:val="24"/>
        </w:rPr>
        <w:t xml:space="preserve"> </w:t>
      </w:r>
      <w:r w:rsidR="00AA4884" w:rsidRPr="001B39B3">
        <w:rPr>
          <w:rFonts w:ascii="Times New Roman" w:hAnsi="Times New Roman"/>
          <w:sz w:val="24"/>
          <w:szCs w:val="24"/>
        </w:rPr>
        <w:t xml:space="preserve">with a smooth </w:t>
      </w:r>
      <w:r w:rsidR="00704F8F" w:rsidRPr="001B39B3">
        <w:rPr>
          <w:rFonts w:ascii="Times New Roman" w:hAnsi="Times New Roman"/>
          <w:sz w:val="24"/>
          <w:szCs w:val="24"/>
        </w:rPr>
        <w:t>line</w:t>
      </w:r>
      <w:r w:rsidR="00AA4884" w:rsidRPr="001B39B3">
        <w:rPr>
          <w:rFonts w:ascii="Times New Roman" w:hAnsi="Times New Roman"/>
          <w:sz w:val="24"/>
          <w:szCs w:val="24"/>
        </w:rPr>
        <w:t>. Be careful to plot the negative temperature numbers correctly.</w:t>
      </w:r>
    </w:p>
    <w:p w:rsidR="001B39B3" w:rsidRDefault="001B39B3" w:rsidP="001B39B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AA4884" w:rsidRPr="001B39B3" w:rsidRDefault="00AA4884" w:rsidP="001B39B3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>This profile provides a general picture of temperature at any given time and place;</w:t>
      </w:r>
      <w:r w:rsidR="00704F8F" w:rsidRPr="001B39B3">
        <w:rPr>
          <w:rFonts w:ascii="Times New Roman" w:hAnsi="Times New Roman"/>
          <w:sz w:val="24"/>
          <w:szCs w:val="24"/>
        </w:rPr>
        <w:t xml:space="preserve"> </w:t>
      </w:r>
      <w:r w:rsidRPr="001B39B3">
        <w:rPr>
          <w:rFonts w:ascii="Times New Roman" w:hAnsi="Times New Roman"/>
          <w:sz w:val="24"/>
          <w:szCs w:val="24"/>
        </w:rPr>
        <w:t>however, the actual temperature may deviate from the average values, particularly in the</w:t>
      </w:r>
      <w:r w:rsidR="00704F8F" w:rsidRPr="001B39B3">
        <w:rPr>
          <w:rFonts w:ascii="Times New Roman" w:hAnsi="Times New Roman"/>
          <w:sz w:val="24"/>
          <w:szCs w:val="24"/>
        </w:rPr>
        <w:t xml:space="preserve"> </w:t>
      </w:r>
      <w:r w:rsidRPr="001B39B3">
        <w:rPr>
          <w:rFonts w:ascii="Times New Roman" w:hAnsi="Times New Roman"/>
          <w:sz w:val="24"/>
          <w:szCs w:val="24"/>
        </w:rPr>
        <w:t>lower atmosphere.</w:t>
      </w:r>
    </w:p>
    <w:p w:rsidR="001B39B3" w:rsidRDefault="001B39B3" w:rsidP="001B39B3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1B39B3" w:rsidRPr="001B39B3" w:rsidRDefault="001B39B3" w:rsidP="001B39B3">
      <w:pPr>
        <w:pStyle w:val="ListParagraph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B39B3">
        <w:rPr>
          <w:rFonts w:ascii="Times New Roman" w:hAnsi="Times New Roman"/>
          <w:b/>
          <w:sz w:val="24"/>
          <w:szCs w:val="24"/>
        </w:rPr>
        <w:t>TABLE ONE</w:t>
      </w:r>
    </w:p>
    <w:p w:rsidR="001B39B3" w:rsidRPr="001B39B3" w:rsidRDefault="001B39B3" w:rsidP="001B39B3">
      <w:pPr>
        <w:pStyle w:val="ListParagraph"/>
        <w:autoSpaceDE w:val="0"/>
        <w:autoSpaceDN w:val="0"/>
        <w:adjustRightInd w:val="0"/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B39B3">
        <w:rPr>
          <w:rFonts w:ascii="Times New Roman" w:hAnsi="Times New Roman"/>
          <w:b/>
          <w:sz w:val="24"/>
          <w:szCs w:val="24"/>
        </w:rPr>
        <w:t>Average Temperature Readings at Various Altitudes</w:t>
      </w:r>
    </w:p>
    <w:tbl>
      <w:tblPr>
        <w:tblStyle w:val="TableGrid"/>
        <w:tblW w:w="0" w:type="auto"/>
        <w:tblInd w:w="720" w:type="dxa"/>
        <w:tblLook w:val="04A0" w:firstRow="1" w:lastRow="0" w:firstColumn="1" w:lastColumn="0" w:noHBand="0" w:noVBand="1"/>
      </w:tblPr>
      <w:tblGrid>
        <w:gridCol w:w="2168"/>
        <w:gridCol w:w="2260"/>
        <w:gridCol w:w="2168"/>
        <w:gridCol w:w="2260"/>
      </w:tblGrid>
      <w:tr w:rsidR="001B39B3" w:rsidRPr="001B39B3" w:rsidTr="001B39B3">
        <w:tc>
          <w:tcPr>
            <w:tcW w:w="2394" w:type="dxa"/>
          </w:tcPr>
          <w:p w:rsidR="001B39B3" w:rsidRP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b/>
                <w:sz w:val="24"/>
                <w:szCs w:val="24"/>
              </w:rPr>
            </w:pPr>
            <w:r w:rsidRPr="001B39B3">
              <w:rPr>
                <w:b/>
                <w:sz w:val="24"/>
                <w:szCs w:val="24"/>
              </w:rPr>
              <w:t>Altitude, km</w:t>
            </w:r>
          </w:p>
        </w:tc>
        <w:tc>
          <w:tcPr>
            <w:tcW w:w="2394" w:type="dxa"/>
          </w:tcPr>
          <w:p w:rsidR="001B39B3" w:rsidRP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b/>
                <w:sz w:val="24"/>
                <w:szCs w:val="24"/>
              </w:rPr>
            </w:pPr>
            <w:r w:rsidRPr="001B39B3">
              <w:rPr>
                <w:b/>
                <w:sz w:val="24"/>
                <w:szCs w:val="24"/>
              </w:rPr>
              <w:t>Temperature, °C</w:t>
            </w:r>
          </w:p>
        </w:tc>
        <w:tc>
          <w:tcPr>
            <w:tcW w:w="2394" w:type="dxa"/>
          </w:tcPr>
          <w:p w:rsidR="001B39B3" w:rsidRP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b/>
                <w:sz w:val="24"/>
                <w:szCs w:val="24"/>
              </w:rPr>
            </w:pPr>
            <w:r w:rsidRPr="001B39B3">
              <w:rPr>
                <w:b/>
                <w:sz w:val="24"/>
                <w:szCs w:val="24"/>
              </w:rPr>
              <w:t>Altitude, km</w:t>
            </w:r>
          </w:p>
        </w:tc>
        <w:tc>
          <w:tcPr>
            <w:tcW w:w="2394" w:type="dxa"/>
          </w:tcPr>
          <w:p w:rsidR="001B39B3" w:rsidRP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b/>
                <w:sz w:val="24"/>
                <w:szCs w:val="24"/>
              </w:rPr>
            </w:pPr>
            <w:r w:rsidRPr="001B39B3">
              <w:rPr>
                <w:b/>
                <w:sz w:val="24"/>
                <w:szCs w:val="24"/>
              </w:rPr>
              <w:t>Temperature, °C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52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-18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-49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-17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-56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-33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-56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-54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-51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-65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-46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-79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-37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84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-86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-22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92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-86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95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-81</w:t>
            </w:r>
          </w:p>
        </w:tc>
      </w:tr>
      <w:tr w:rsidR="001B39B3" w:rsidTr="001B39B3"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48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-2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100</w:t>
            </w:r>
          </w:p>
        </w:tc>
        <w:tc>
          <w:tcPr>
            <w:tcW w:w="2394" w:type="dxa"/>
          </w:tcPr>
          <w:p w:rsidR="001B39B3" w:rsidRDefault="001B39B3" w:rsidP="001B39B3">
            <w:pPr>
              <w:pStyle w:val="ListParagraph"/>
              <w:autoSpaceDE w:val="0"/>
              <w:autoSpaceDN w:val="0"/>
              <w:adjustRightInd w:val="0"/>
              <w:spacing w:after="0"/>
              <w:ind w:left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-72</w:t>
            </w:r>
          </w:p>
        </w:tc>
      </w:tr>
    </w:tbl>
    <w:p w:rsidR="001B39B3" w:rsidRPr="001B39B3" w:rsidRDefault="001B39B3" w:rsidP="001B39B3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704F8F" w:rsidRPr="001B39B3" w:rsidRDefault="00704F8F" w:rsidP="001B39B3">
      <w:pPr>
        <w:autoSpaceDE w:val="0"/>
        <w:autoSpaceDN w:val="0"/>
        <w:adjustRightInd w:val="0"/>
        <w:spacing w:after="0"/>
        <w:ind w:left="360" w:hanging="36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 xml:space="preserve">2.  Draw lines to represent the top and bottom of each layer of the atmosphere.  </w:t>
      </w:r>
      <w:r w:rsidRPr="001B39B3">
        <w:rPr>
          <w:rFonts w:ascii="Times New Roman" w:hAnsi="Times New Roman"/>
          <w:noProof/>
          <w:sz w:val="24"/>
          <w:szCs w:val="24"/>
        </w:rPr>
        <w:t xml:space="preserve">Label each layer and the boundaries between each layer.  </w:t>
      </w:r>
      <w:r w:rsidRPr="001B39B3">
        <w:rPr>
          <w:rFonts w:ascii="Times New Roman" w:hAnsi="Times New Roman"/>
          <w:sz w:val="24"/>
          <w:szCs w:val="24"/>
        </w:rPr>
        <w:t>You should place eight words on your graph in the correct locations: troposphere, tropopause, stratosphere, stratopause,</w:t>
      </w:r>
      <w:r w:rsidR="001B39B3">
        <w:rPr>
          <w:rFonts w:ascii="Times New Roman" w:hAnsi="Times New Roman"/>
          <w:sz w:val="24"/>
          <w:szCs w:val="24"/>
        </w:rPr>
        <w:t xml:space="preserve"> </w:t>
      </w:r>
      <w:r w:rsidRPr="001B39B3">
        <w:rPr>
          <w:rFonts w:ascii="Times New Roman" w:hAnsi="Times New Roman"/>
          <w:sz w:val="24"/>
          <w:szCs w:val="24"/>
        </w:rPr>
        <w:t>mesosphere, mesopause, thermosphere and ozone layer.</w:t>
      </w:r>
    </w:p>
    <w:p w:rsidR="001B39B3" w:rsidRPr="001B39B3" w:rsidRDefault="001B39B3" w:rsidP="00704F8F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704F8F" w:rsidRPr="001B39B3" w:rsidRDefault="00704F8F" w:rsidP="00704F8F">
      <w:pPr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>3.  Color each layer and the boundaries between them as shown</w:t>
      </w:r>
      <w:r w:rsidR="00632D1E">
        <w:rPr>
          <w:rFonts w:ascii="Times New Roman" w:hAnsi="Times New Roman"/>
          <w:sz w:val="24"/>
          <w:szCs w:val="24"/>
        </w:rPr>
        <w:t xml:space="preserve"> – you should probably color the “pauses” (in </w:t>
      </w:r>
      <w:r w:rsidR="00632D1E" w:rsidRPr="00632D1E">
        <w:rPr>
          <w:rFonts w:ascii="Times New Roman" w:hAnsi="Times New Roman"/>
          <w:b/>
          <w:sz w:val="24"/>
          <w:szCs w:val="24"/>
        </w:rPr>
        <w:t>bold</w:t>
      </w:r>
      <w:r w:rsidR="00632D1E">
        <w:rPr>
          <w:rFonts w:ascii="Times New Roman" w:hAnsi="Times New Roman"/>
          <w:sz w:val="24"/>
          <w:szCs w:val="24"/>
        </w:rPr>
        <w:t xml:space="preserve"> below) first</w:t>
      </w:r>
      <w:r w:rsidRPr="001B39B3">
        <w:rPr>
          <w:rFonts w:ascii="Times New Roman" w:hAnsi="Times New Roman"/>
          <w:sz w:val="24"/>
          <w:szCs w:val="24"/>
        </w:rPr>
        <w:t>:</w:t>
      </w:r>
    </w:p>
    <w:p w:rsidR="00704F8F" w:rsidRPr="00632D1E" w:rsidRDefault="00632D1E" w:rsidP="00632D1E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Troposphere – blue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704F8F" w:rsidRPr="00632D1E">
        <w:rPr>
          <w:rFonts w:ascii="Times New Roman" w:hAnsi="Times New Roman"/>
          <w:b/>
          <w:sz w:val="24"/>
          <w:szCs w:val="24"/>
        </w:rPr>
        <w:t>Tropopause</w:t>
      </w:r>
      <w:r w:rsidR="00704F8F" w:rsidRPr="001B39B3">
        <w:rPr>
          <w:rFonts w:ascii="Times New Roman" w:hAnsi="Times New Roman"/>
          <w:sz w:val="24"/>
          <w:szCs w:val="24"/>
        </w:rPr>
        <w:t xml:space="preserve"> – yellow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704F8F" w:rsidRPr="00632D1E">
        <w:rPr>
          <w:rFonts w:ascii="Times New Roman" w:hAnsi="Times New Roman"/>
          <w:sz w:val="24"/>
          <w:szCs w:val="24"/>
        </w:rPr>
        <w:t xml:space="preserve">Stratosphere – </w:t>
      </w:r>
      <w:r>
        <w:rPr>
          <w:rFonts w:ascii="Times New Roman" w:hAnsi="Times New Roman"/>
          <w:sz w:val="24"/>
          <w:szCs w:val="24"/>
        </w:rPr>
        <w:t xml:space="preserve">orange </w:t>
      </w:r>
      <w:r w:rsidR="00704F8F" w:rsidRPr="00632D1E">
        <w:rPr>
          <w:rFonts w:ascii="Times New Roman" w:hAnsi="Times New Roman"/>
          <w:b/>
          <w:sz w:val="24"/>
          <w:szCs w:val="24"/>
        </w:rPr>
        <w:t>Stratopause</w:t>
      </w:r>
      <w:r w:rsidR="00704F8F" w:rsidRPr="00632D1E">
        <w:rPr>
          <w:rFonts w:ascii="Times New Roman" w:hAnsi="Times New Roman"/>
          <w:sz w:val="24"/>
          <w:szCs w:val="24"/>
        </w:rPr>
        <w:t xml:space="preserve"> – green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="00704F8F" w:rsidRPr="00632D1E">
        <w:rPr>
          <w:rFonts w:ascii="Times New Roman" w:hAnsi="Times New Roman"/>
          <w:sz w:val="24"/>
          <w:szCs w:val="24"/>
        </w:rPr>
        <w:t>Mesosphere – purple</w:t>
      </w:r>
      <w:r w:rsidR="00704F8F" w:rsidRPr="00632D1E">
        <w:rPr>
          <w:rFonts w:ascii="Times New Roman" w:hAnsi="Times New Roman"/>
          <w:sz w:val="24"/>
          <w:szCs w:val="24"/>
        </w:rPr>
        <w:tab/>
      </w:r>
      <w:r w:rsidR="00704F8F" w:rsidRPr="00632D1E">
        <w:rPr>
          <w:rFonts w:ascii="Times New Roman" w:hAnsi="Times New Roman"/>
          <w:sz w:val="24"/>
          <w:szCs w:val="24"/>
        </w:rPr>
        <w:tab/>
      </w:r>
      <w:r w:rsidR="00704F8F" w:rsidRPr="00632D1E">
        <w:rPr>
          <w:rFonts w:ascii="Times New Roman" w:hAnsi="Times New Roman"/>
          <w:b/>
          <w:sz w:val="24"/>
          <w:szCs w:val="24"/>
        </w:rPr>
        <w:t>Mesopause</w:t>
      </w:r>
      <w:r w:rsidR="00704F8F" w:rsidRPr="00632D1E">
        <w:rPr>
          <w:rFonts w:ascii="Times New Roman" w:hAnsi="Times New Roman"/>
          <w:sz w:val="24"/>
          <w:szCs w:val="24"/>
        </w:rPr>
        <w:t xml:space="preserve"> – brown</w:t>
      </w:r>
    </w:p>
    <w:p w:rsidR="00704F8F" w:rsidRDefault="00704F8F" w:rsidP="00704F8F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  <w:r w:rsidRPr="001B39B3">
        <w:rPr>
          <w:rFonts w:ascii="Times New Roman" w:hAnsi="Times New Roman"/>
          <w:sz w:val="24"/>
          <w:szCs w:val="24"/>
        </w:rPr>
        <w:t>Thermosphere – red</w:t>
      </w:r>
    </w:p>
    <w:p w:rsidR="00F52988" w:rsidRDefault="00F52988" w:rsidP="00704F8F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F52988" w:rsidRPr="001B39B3" w:rsidRDefault="00F52988" w:rsidP="00704F8F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163AAB" w:rsidRPr="001B39B3" w:rsidRDefault="00163AAB" w:rsidP="00704F8F">
      <w:pPr>
        <w:pStyle w:val="ListParagraph"/>
        <w:autoSpaceDE w:val="0"/>
        <w:autoSpaceDN w:val="0"/>
        <w:adjustRightInd w:val="0"/>
        <w:spacing w:after="0"/>
        <w:rPr>
          <w:rFonts w:ascii="Times New Roman" w:hAnsi="Times New Roman"/>
          <w:sz w:val="24"/>
          <w:szCs w:val="24"/>
        </w:rPr>
      </w:pPr>
    </w:p>
    <w:p w:rsidR="00163AAB" w:rsidRPr="001B39B3" w:rsidRDefault="00662478" w:rsidP="00163AAB">
      <w:pPr>
        <w:pStyle w:val="ListParagraph"/>
        <w:autoSpaceDE w:val="0"/>
        <w:autoSpaceDN w:val="0"/>
        <w:adjustRightInd w:val="0"/>
        <w:spacing w:after="0"/>
        <w:ind w:left="90"/>
        <w:jc w:val="both"/>
        <w:rPr>
          <w:rFonts w:ascii="Times New Roman" w:hAnsi="Times New Roman"/>
          <w:noProof/>
          <w:sz w:val="24"/>
          <w:szCs w:val="24"/>
        </w:rPr>
      </w:pPr>
      <w:bookmarkStart w:id="0" w:name="_GoBack"/>
      <w:r w:rsidRPr="001B39B3">
        <w:rPr>
          <w:rFonts w:ascii="Times New Roman" w:hAnsi="Times New Roman"/>
          <w:noProof/>
          <w:sz w:val="24"/>
          <w:szCs w:val="24"/>
        </w:rPr>
        <w:drawing>
          <wp:inline distT="0" distB="0" distL="0" distR="0">
            <wp:extent cx="6286940" cy="7200900"/>
            <wp:effectExtent l="0" t="0" r="0" b="0"/>
            <wp:docPr id="2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0939" cy="72054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163AAB" w:rsidRPr="001B39B3" w:rsidRDefault="00163AAB" w:rsidP="00DB3C6B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163AAB" w:rsidRPr="001B39B3" w:rsidRDefault="00163AAB" w:rsidP="00DB3C6B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163AAB" w:rsidRPr="001B39B3" w:rsidRDefault="00163AAB" w:rsidP="00DB3C6B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sectPr w:rsidR="00163AAB" w:rsidRPr="001B39B3" w:rsidSect="001B39B3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1D"/>
    <w:multiLevelType w:val="multilevel"/>
    <w:tmpl w:val="364A2554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137D5393"/>
    <w:multiLevelType w:val="hybridMultilevel"/>
    <w:tmpl w:val="DC0436F6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B43D17"/>
    <w:multiLevelType w:val="hybridMultilevel"/>
    <w:tmpl w:val="D29A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D542C33"/>
    <w:multiLevelType w:val="hybridMultilevel"/>
    <w:tmpl w:val="C8C6C9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94E32F9"/>
    <w:multiLevelType w:val="hybridMultilevel"/>
    <w:tmpl w:val="818429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26592D"/>
    <w:multiLevelType w:val="hybridMultilevel"/>
    <w:tmpl w:val="DB2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5F99427A"/>
    <w:multiLevelType w:val="hybridMultilevel"/>
    <w:tmpl w:val="97589C60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 w15:restartNumberingAfterBreak="0">
    <w:nsid w:val="62162A7E"/>
    <w:multiLevelType w:val="hybridMultilevel"/>
    <w:tmpl w:val="338284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6"/>
  </w:num>
  <w:num w:numId="4">
    <w:abstractNumId w:val="1"/>
  </w:num>
  <w:num w:numId="5">
    <w:abstractNumId w:val="5"/>
  </w:num>
  <w:num w:numId="6">
    <w:abstractNumId w:val="3"/>
  </w:num>
  <w:num w:numId="7">
    <w:abstractNumId w:val="0"/>
  </w:num>
  <w:num w:numId="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09A3"/>
    <w:rsid w:val="00110872"/>
    <w:rsid w:val="00163AAB"/>
    <w:rsid w:val="001B39B3"/>
    <w:rsid w:val="0028488A"/>
    <w:rsid w:val="00430A0F"/>
    <w:rsid w:val="005509A3"/>
    <w:rsid w:val="00632D1E"/>
    <w:rsid w:val="00662478"/>
    <w:rsid w:val="006C45E2"/>
    <w:rsid w:val="00704F8F"/>
    <w:rsid w:val="007C48E4"/>
    <w:rsid w:val="009D3322"/>
    <w:rsid w:val="00A37412"/>
    <w:rsid w:val="00A521E1"/>
    <w:rsid w:val="00AA4884"/>
    <w:rsid w:val="00DB3C6B"/>
    <w:rsid w:val="00EE2DEA"/>
    <w:rsid w:val="00F52988"/>
    <w:rsid w:val="00F600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09B54F6"/>
  <w14:defaultImageDpi w14:val="300"/>
  <w15:docId w15:val="{B62359AA-EFAF-4063-967C-3871E914AD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  <w:rsid w:val="009D3322"/>
    <w:pPr>
      <w:spacing w:after="200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509A3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A4884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704F8F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4F8F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rsid w:val="00DB3C6B"/>
    <w:rPr>
      <w:color w:val="0000FF"/>
      <w:u w:val="single"/>
    </w:rPr>
  </w:style>
  <w:style w:type="table" w:styleId="TableGrid">
    <w:name w:val="Table Grid"/>
    <w:basedOn w:val="TableNormal"/>
    <w:rsid w:val="00DB3C6B"/>
    <w:rPr>
      <w:rFonts w:ascii="Times New Roman" w:eastAsia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DB3C6B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738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645920">
          <w:marLeft w:val="0"/>
          <w:marRight w:val="0"/>
          <w:marTop w:val="0"/>
          <w:marBottom w:val="0"/>
          <w:divBdr>
            <w:top w:val="none" w:sz="0" w:space="0" w:color="auto"/>
            <w:left w:val="single" w:sz="24" w:space="15" w:color="FFFFFF"/>
            <w:bottom w:val="none" w:sz="0" w:space="0" w:color="auto"/>
            <w:right w:val="single" w:sz="24" w:space="15" w:color="FFFFFF"/>
          </w:divBdr>
          <w:divsChild>
            <w:div w:id="1032069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0906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75119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4498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342</Words>
  <Characters>1955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Forsyth County School System</Company>
  <LinksUpToDate>false</LinksUpToDate>
  <CharactersWithSpaces>2293</CharactersWithSpaces>
  <SharedDoc>false</SharedDoc>
  <HLinks>
    <vt:vector size="12" baseType="variant">
      <vt:variant>
        <vt:i4>4456473</vt:i4>
      </vt:variant>
      <vt:variant>
        <vt:i4>3</vt:i4>
      </vt:variant>
      <vt:variant>
        <vt:i4>0</vt:i4>
      </vt:variant>
      <vt:variant>
        <vt:i4>5</vt:i4>
      </vt:variant>
      <vt:variant>
        <vt:lpwstr>http://www.windows.ucar.edu/tour/link=/earth/Atmosphere/layers.html&amp;edu=high</vt:lpwstr>
      </vt:variant>
      <vt:variant>
        <vt:lpwstr/>
      </vt:variant>
      <vt:variant>
        <vt:i4>1441866</vt:i4>
      </vt:variant>
      <vt:variant>
        <vt:i4>0</vt:i4>
      </vt:variant>
      <vt:variant>
        <vt:i4>0</vt:i4>
      </vt:variant>
      <vt:variant>
        <vt:i4>5</vt:i4>
      </vt:variant>
      <vt:variant>
        <vt:lpwstr>http://www.srh.weather.gov/srh/jetstream/atmos/layers.htm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dgovernor</dc:creator>
  <cp:keywords/>
  <dc:description/>
  <cp:lastModifiedBy>Nancy Brim</cp:lastModifiedBy>
  <cp:revision>2</cp:revision>
  <cp:lastPrinted>2011-01-05T22:00:00Z</cp:lastPrinted>
  <dcterms:created xsi:type="dcterms:W3CDTF">2017-02-19T20:11:00Z</dcterms:created>
  <dcterms:modified xsi:type="dcterms:W3CDTF">2017-02-19T20:11:00Z</dcterms:modified>
</cp:coreProperties>
</file>