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B18" w:rsidRDefault="00B643AA" w:rsidP="00B643AA">
      <w:pPr>
        <w:pStyle w:val="Heading1"/>
        <w:jc w:val="center"/>
        <w:rPr>
          <w:b/>
          <w:sz w:val="28"/>
        </w:rPr>
      </w:pPr>
      <w:r>
        <w:rPr>
          <w:b/>
          <w:sz w:val="28"/>
        </w:rPr>
        <w:t>CHEMCIAL EQ NOTES</w:t>
      </w:r>
      <w:r w:rsidR="00DC4B18">
        <w:rPr>
          <w:b/>
          <w:sz w:val="28"/>
        </w:rPr>
        <w:t>: REVERSIBLE REACTIONS</w:t>
      </w:r>
    </w:p>
    <w:p w:rsidR="00DC4B18" w:rsidRDefault="00DC4B18" w:rsidP="00B643AA">
      <w:pPr>
        <w:rPr>
          <w:sz w:val="24"/>
        </w:rPr>
      </w:pPr>
    </w:p>
    <w:p w:rsidR="00B643AA" w:rsidRPr="00B643AA" w:rsidRDefault="00B643AA" w:rsidP="00B643AA">
      <w:pPr>
        <w:pStyle w:val="ListParagraph"/>
        <w:numPr>
          <w:ilvl w:val="0"/>
          <w:numId w:val="6"/>
        </w:numPr>
        <w:spacing w:line="360" w:lineRule="auto"/>
        <w:ind w:left="360"/>
        <w:rPr>
          <w:sz w:val="24"/>
        </w:rPr>
      </w:pPr>
      <w:r w:rsidRPr="00B643AA">
        <w:rPr>
          <w:sz w:val="24"/>
        </w:rPr>
        <w:t>____________</w:t>
      </w:r>
      <w:r w:rsidR="00DC4B18" w:rsidRPr="00B643AA">
        <w:rPr>
          <w:sz w:val="24"/>
        </w:rPr>
        <w:t xml:space="preserve"> reactions do not go all the way to </w:t>
      </w:r>
      <w:r w:rsidRPr="00B643AA">
        <w:rPr>
          <w:sz w:val="24"/>
        </w:rPr>
        <w:t>_____________________________</w:t>
      </w:r>
      <w:r w:rsidR="00DC4B18" w:rsidRPr="00B643AA">
        <w:rPr>
          <w:sz w:val="24"/>
        </w:rPr>
        <w:t xml:space="preserve"> (meaning all the reactants are used up).  Reactions can proceed in </w:t>
      </w:r>
      <w:r w:rsidRPr="00B643AA">
        <w:rPr>
          <w:sz w:val="24"/>
        </w:rPr>
        <w:t>___________</w:t>
      </w:r>
      <w:r w:rsidR="00DC4B18" w:rsidRPr="00B643AA">
        <w:rPr>
          <w:sz w:val="24"/>
        </w:rPr>
        <w:t xml:space="preserve"> directions.  </w:t>
      </w:r>
    </w:p>
    <w:p w:rsidR="00DC4B18" w:rsidRPr="00B643AA" w:rsidRDefault="00DC4B18" w:rsidP="00B643AA">
      <w:pPr>
        <w:pStyle w:val="ListParagraph"/>
        <w:numPr>
          <w:ilvl w:val="0"/>
          <w:numId w:val="6"/>
        </w:numPr>
        <w:ind w:left="360"/>
        <w:rPr>
          <w:sz w:val="24"/>
        </w:rPr>
      </w:pPr>
      <w:r w:rsidRPr="00B643AA">
        <w:rPr>
          <w:sz w:val="24"/>
        </w:rPr>
        <w:t>This is usually indicated by:</w:t>
      </w:r>
    </w:p>
    <w:p w:rsidR="00DC4B18" w:rsidRDefault="00DC4B18" w:rsidP="00B643AA">
      <w:pPr>
        <w:jc w:val="center"/>
        <w:rPr>
          <w:sz w:val="24"/>
        </w:rPr>
      </w:pPr>
      <w:r>
        <w:rPr>
          <w:sz w:val="24"/>
        </w:rPr>
        <w:t>N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  <w:r>
        <w:rPr>
          <w:sz w:val="24"/>
          <w:vertAlign w:val="subscript"/>
        </w:rPr>
        <w:t>4 (g)</w:t>
      </w:r>
      <w:r>
        <w:rPr>
          <w:sz w:val="24"/>
        </w:rPr>
        <w:t xml:space="preserve"> </w:t>
      </w:r>
      <w:r>
        <w:rPr>
          <w:sz w:val="24"/>
        </w:rPr>
        <w:sym w:font="Symbol" w:char="F0AB"/>
      </w:r>
      <w:r>
        <w:rPr>
          <w:sz w:val="24"/>
        </w:rPr>
        <w:t xml:space="preserve">  2 NO</w:t>
      </w:r>
      <w:r>
        <w:rPr>
          <w:sz w:val="24"/>
          <w:vertAlign w:val="subscript"/>
        </w:rPr>
        <w:t>2 (g)</w:t>
      </w:r>
      <w:r>
        <w:rPr>
          <w:sz w:val="24"/>
        </w:rPr>
        <w:t xml:space="preserve">  </w:t>
      </w:r>
    </w:p>
    <w:p w:rsidR="00DC4B18" w:rsidRDefault="00DC4B18" w:rsidP="00B643AA">
      <w:pPr>
        <w:rPr>
          <w:sz w:val="24"/>
        </w:rPr>
      </w:pPr>
    </w:p>
    <w:p w:rsidR="00B643AA" w:rsidRDefault="00DC4B18" w:rsidP="00B643AA">
      <w:pPr>
        <w:pStyle w:val="ListParagraph"/>
        <w:numPr>
          <w:ilvl w:val="0"/>
          <w:numId w:val="7"/>
        </w:numPr>
        <w:spacing w:line="360" w:lineRule="auto"/>
        <w:ind w:left="360"/>
        <w:rPr>
          <w:sz w:val="24"/>
        </w:rPr>
      </w:pPr>
      <w:r w:rsidRPr="00B643AA">
        <w:rPr>
          <w:sz w:val="24"/>
        </w:rPr>
        <w:t xml:space="preserve">A chemical reaction in which the products </w:t>
      </w:r>
      <w:r w:rsidR="00B643AA">
        <w:rPr>
          <w:sz w:val="24"/>
        </w:rPr>
        <w:t>____________________________</w:t>
      </w:r>
      <w:r w:rsidRPr="00B643AA">
        <w:rPr>
          <w:sz w:val="24"/>
        </w:rPr>
        <w:t xml:space="preserve"> the original reactants is called a </w:t>
      </w:r>
      <w:r w:rsidR="00B643AA">
        <w:rPr>
          <w:sz w:val="24"/>
        </w:rPr>
        <w:t>_______________________________</w:t>
      </w:r>
      <w:r w:rsidRPr="00B643AA">
        <w:rPr>
          <w:sz w:val="24"/>
        </w:rPr>
        <w:t xml:space="preserve">.  </w:t>
      </w:r>
    </w:p>
    <w:p w:rsidR="00B643AA" w:rsidRDefault="00DC4B18" w:rsidP="00B643AA">
      <w:pPr>
        <w:pStyle w:val="ListParagraph"/>
        <w:numPr>
          <w:ilvl w:val="0"/>
          <w:numId w:val="7"/>
        </w:numPr>
        <w:spacing w:line="360" w:lineRule="auto"/>
        <w:ind w:left="360"/>
        <w:rPr>
          <w:sz w:val="24"/>
        </w:rPr>
      </w:pPr>
      <w:r w:rsidRPr="00B643AA">
        <w:rPr>
          <w:sz w:val="24"/>
        </w:rPr>
        <w:t xml:space="preserve">In theory, </w:t>
      </w:r>
      <w:r w:rsidR="00B643AA">
        <w:rPr>
          <w:sz w:val="24"/>
        </w:rPr>
        <w:t>_______</w:t>
      </w:r>
      <w:r w:rsidRPr="00B643AA">
        <w:rPr>
          <w:sz w:val="24"/>
        </w:rPr>
        <w:t xml:space="preserve"> reactions are </w:t>
      </w:r>
      <w:r w:rsidR="00B643AA">
        <w:rPr>
          <w:sz w:val="24"/>
        </w:rPr>
        <w:t>___________________________</w:t>
      </w:r>
      <w:r w:rsidRPr="00B643AA">
        <w:rPr>
          <w:sz w:val="24"/>
        </w:rPr>
        <w:t xml:space="preserve">.  </w:t>
      </w:r>
    </w:p>
    <w:p w:rsidR="00B643AA" w:rsidRDefault="00B643AA" w:rsidP="00B643AA">
      <w:pPr>
        <w:pStyle w:val="ListParagraph"/>
        <w:numPr>
          <w:ilvl w:val="0"/>
          <w:numId w:val="7"/>
        </w:numPr>
        <w:spacing w:line="360" w:lineRule="auto"/>
        <w:ind w:left="360"/>
        <w:rPr>
          <w:sz w:val="24"/>
        </w:rPr>
      </w:pPr>
      <w:r>
        <w:rPr>
          <w:sz w:val="24"/>
        </w:rPr>
        <w:t>_______________</w:t>
      </w:r>
      <w:r w:rsidR="00DC4B18" w:rsidRPr="00B643AA">
        <w:rPr>
          <w:sz w:val="24"/>
        </w:rPr>
        <w:t xml:space="preserve"> are reversible </w:t>
      </w:r>
      <w:r>
        <w:rPr>
          <w:sz w:val="24"/>
        </w:rPr>
        <w:t>_________________________</w:t>
      </w:r>
      <w:r w:rsidR="00DC4B18" w:rsidRPr="00B643AA">
        <w:rPr>
          <w:sz w:val="24"/>
        </w:rPr>
        <w:t xml:space="preserve"> and others are reversible only under </w:t>
      </w:r>
      <w:r>
        <w:rPr>
          <w:sz w:val="24"/>
        </w:rPr>
        <w:t>_________________________________</w:t>
      </w:r>
      <w:r w:rsidR="00DC4B18" w:rsidRPr="00B643AA">
        <w:rPr>
          <w:sz w:val="24"/>
        </w:rPr>
        <w:t xml:space="preserve">.  </w:t>
      </w:r>
    </w:p>
    <w:p w:rsidR="00DC4B18" w:rsidRPr="00B643AA" w:rsidRDefault="00DC4B18" w:rsidP="00B643AA">
      <w:pPr>
        <w:pStyle w:val="ListParagraph"/>
        <w:numPr>
          <w:ilvl w:val="0"/>
          <w:numId w:val="7"/>
        </w:numPr>
        <w:spacing w:line="360" w:lineRule="auto"/>
        <w:ind w:left="360"/>
        <w:rPr>
          <w:sz w:val="24"/>
        </w:rPr>
      </w:pPr>
      <w:r w:rsidRPr="00B643AA">
        <w:rPr>
          <w:sz w:val="24"/>
        </w:rPr>
        <w:t xml:space="preserve">Do </w:t>
      </w:r>
      <w:r w:rsidR="00B643AA">
        <w:rPr>
          <w:sz w:val="24"/>
        </w:rPr>
        <w:t>___________________________</w:t>
      </w:r>
      <w:r w:rsidRPr="00B643AA">
        <w:rPr>
          <w:sz w:val="24"/>
        </w:rPr>
        <w:t xml:space="preserve"> that all reactions </w:t>
      </w:r>
      <w:r w:rsidR="00B643AA">
        <w:rPr>
          <w:sz w:val="24"/>
        </w:rPr>
        <w:t>___________________</w:t>
      </w:r>
      <w:r w:rsidRPr="00B643AA">
        <w:rPr>
          <w:sz w:val="24"/>
        </w:rPr>
        <w:t xml:space="preserve"> until one of the reactants is entirely </w:t>
      </w:r>
      <w:r w:rsidR="00B643AA">
        <w:rPr>
          <w:sz w:val="24"/>
        </w:rPr>
        <w:t>______________________</w:t>
      </w:r>
      <w:r w:rsidRPr="00B643AA">
        <w:rPr>
          <w:sz w:val="24"/>
        </w:rPr>
        <w:t>.</w:t>
      </w:r>
    </w:p>
    <w:p w:rsidR="00DC4B18" w:rsidRDefault="00DC4B18" w:rsidP="00B643AA">
      <w:pPr>
        <w:rPr>
          <w:b/>
          <w:sz w:val="28"/>
          <w:szCs w:val="28"/>
        </w:rPr>
      </w:pPr>
    </w:p>
    <w:p w:rsidR="00DC4B18" w:rsidRPr="005A7242" w:rsidRDefault="00DC4B18" w:rsidP="00DC4B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CH</w:t>
      </w:r>
      <w:r w:rsidRPr="005A7242">
        <w:rPr>
          <w:b/>
          <w:sz w:val="28"/>
          <w:szCs w:val="28"/>
        </w:rPr>
        <w:t>EMICAL EQUILIBRIUM</w:t>
      </w:r>
    </w:p>
    <w:p w:rsidR="00DC4B18" w:rsidRDefault="00DC4B18" w:rsidP="00DC4B18">
      <w:pPr>
        <w:rPr>
          <w:sz w:val="24"/>
        </w:rPr>
      </w:pPr>
    </w:p>
    <w:p w:rsidR="00E27516" w:rsidRDefault="00DC4B18" w:rsidP="00B643AA">
      <w:pPr>
        <w:pStyle w:val="ListParagraph"/>
        <w:numPr>
          <w:ilvl w:val="0"/>
          <w:numId w:val="8"/>
        </w:numPr>
        <w:ind w:left="360"/>
        <w:rPr>
          <w:sz w:val="24"/>
        </w:rPr>
      </w:pPr>
      <w:r w:rsidRPr="00B643AA">
        <w:rPr>
          <w:sz w:val="24"/>
        </w:rPr>
        <w:t xml:space="preserve">In equilibrium, it is important to remember that reaction </w:t>
      </w:r>
      <w:r w:rsidR="00E27516">
        <w:rPr>
          <w:sz w:val="24"/>
        </w:rPr>
        <w:t>_________</w:t>
      </w:r>
      <w:r w:rsidRPr="00B643AA">
        <w:rPr>
          <w:sz w:val="24"/>
        </w:rPr>
        <w:t xml:space="preserve"> is </w:t>
      </w:r>
      <w:r w:rsidR="00E27516">
        <w:rPr>
          <w:sz w:val="24"/>
        </w:rPr>
        <w:t>__________________</w:t>
      </w:r>
      <w:r w:rsidRPr="00B643AA">
        <w:rPr>
          <w:sz w:val="24"/>
        </w:rPr>
        <w:t xml:space="preserve"> to </w:t>
      </w:r>
      <w:r w:rsidR="00E27516">
        <w:rPr>
          <w:sz w:val="24"/>
        </w:rPr>
        <w:t>_____________________________</w:t>
      </w:r>
      <w:r w:rsidRPr="00B643AA">
        <w:rPr>
          <w:sz w:val="24"/>
        </w:rPr>
        <w:t xml:space="preserve">.  </w:t>
      </w:r>
    </w:p>
    <w:p w:rsidR="00E27516" w:rsidRPr="00E27516" w:rsidRDefault="00E27516" w:rsidP="00E27516">
      <w:pPr>
        <w:pStyle w:val="ListParagraph"/>
        <w:ind w:left="3600" w:firstLine="720"/>
        <w:rPr>
          <w:sz w:val="24"/>
        </w:rPr>
      </w:pPr>
      <w:r w:rsidRPr="00E27516">
        <w:rPr>
          <w:sz w:val="24"/>
        </w:rPr>
        <w:t xml:space="preserve">rate = </w:t>
      </w:r>
      <w:r w:rsidRPr="00E27516">
        <w:rPr>
          <w:sz w:val="24"/>
          <w:u w:val="single"/>
          <w:lang w:val="el-GR"/>
        </w:rPr>
        <w:t>Δ</w:t>
      </w:r>
      <w:r w:rsidRPr="00E27516">
        <w:rPr>
          <w:sz w:val="24"/>
          <w:u w:val="single"/>
        </w:rPr>
        <w:t>[Reactants or Products]</w:t>
      </w:r>
    </w:p>
    <w:p w:rsidR="00E27516" w:rsidRPr="00E27516" w:rsidRDefault="00E27516" w:rsidP="00E27516">
      <w:pPr>
        <w:pStyle w:val="ListParagraph"/>
        <w:rPr>
          <w:sz w:val="24"/>
        </w:rPr>
      </w:pPr>
      <w:r w:rsidRPr="00E27516">
        <w:rPr>
          <w:sz w:val="24"/>
        </w:rPr>
        <w:tab/>
      </w:r>
      <w:r w:rsidRPr="00E27516">
        <w:rPr>
          <w:sz w:val="24"/>
        </w:rPr>
        <w:tab/>
      </w:r>
      <w:r w:rsidRPr="00E27516"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E27516">
        <w:rPr>
          <w:sz w:val="24"/>
          <w:lang w:val="el-GR"/>
        </w:rPr>
        <w:t xml:space="preserve"> Δ </w:t>
      </w:r>
      <w:r w:rsidRPr="00E27516">
        <w:rPr>
          <w:sz w:val="24"/>
        </w:rPr>
        <w:t>Time</w:t>
      </w:r>
    </w:p>
    <w:p w:rsidR="00DC4B18" w:rsidRPr="00B643AA" w:rsidRDefault="00DC4B18" w:rsidP="00E27516">
      <w:pPr>
        <w:pStyle w:val="ListParagraph"/>
        <w:numPr>
          <w:ilvl w:val="0"/>
          <w:numId w:val="8"/>
        </w:numPr>
        <w:spacing w:line="360" w:lineRule="auto"/>
        <w:ind w:left="360"/>
        <w:rPr>
          <w:sz w:val="24"/>
        </w:rPr>
      </w:pPr>
      <w:r w:rsidRPr="00B643AA">
        <w:rPr>
          <w:sz w:val="24"/>
        </w:rPr>
        <w:t xml:space="preserve">Reaction </w:t>
      </w:r>
      <w:r w:rsidR="00E27516">
        <w:rPr>
          <w:sz w:val="24"/>
        </w:rPr>
        <w:t>__________</w:t>
      </w:r>
      <w:r w:rsidRPr="00B643AA">
        <w:rPr>
          <w:sz w:val="24"/>
        </w:rPr>
        <w:t xml:space="preserve"> is the </w:t>
      </w:r>
      <w:r w:rsidR="00E27516">
        <w:rPr>
          <w:sz w:val="24"/>
        </w:rPr>
        <w:t>__________________</w:t>
      </w:r>
      <w:r w:rsidRPr="00B643AA">
        <w:rPr>
          <w:sz w:val="24"/>
        </w:rPr>
        <w:t xml:space="preserve"> at which a reaction occurs.  When the reaction goes </w:t>
      </w:r>
      <w:r w:rsidR="00E27516">
        <w:rPr>
          <w:sz w:val="24"/>
        </w:rPr>
        <w:t>__________________</w:t>
      </w:r>
      <w:r w:rsidRPr="00B643AA">
        <w:rPr>
          <w:sz w:val="24"/>
        </w:rPr>
        <w:t xml:space="preserve">, the reaction rate </w:t>
      </w:r>
      <w:r w:rsidR="00E27516">
        <w:rPr>
          <w:sz w:val="24"/>
        </w:rPr>
        <w:t>______________________</w:t>
      </w:r>
      <w:r w:rsidRPr="00B643AA">
        <w:rPr>
          <w:sz w:val="24"/>
        </w:rPr>
        <w:t xml:space="preserve">, but the actual time </w:t>
      </w:r>
      <w:r w:rsidR="00E27516">
        <w:rPr>
          <w:sz w:val="24"/>
        </w:rPr>
        <w:t>__________________________</w:t>
      </w:r>
      <w:r w:rsidRPr="00B643AA">
        <w:rPr>
          <w:sz w:val="24"/>
        </w:rPr>
        <w:t>.</w:t>
      </w:r>
    </w:p>
    <w:p w:rsidR="00DC4B18" w:rsidRPr="00E27516" w:rsidRDefault="00DC4B18" w:rsidP="00E27516">
      <w:pPr>
        <w:pStyle w:val="ListParagraph"/>
        <w:numPr>
          <w:ilvl w:val="0"/>
          <w:numId w:val="8"/>
        </w:numPr>
        <w:spacing w:line="360" w:lineRule="auto"/>
        <w:ind w:left="360"/>
        <w:rPr>
          <w:sz w:val="24"/>
        </w:rPr>
      </w:pPr>
      <w:r w:rsidRPr="00E27516">
        <w:rPr>
          <w:sz w:val="24"/>
        </w:rPr>
        <w:t xml:space="preserve">Chemical equilibrium is the </w:t>
      </w:r>
      <w:r w:rsidR="00E27516">
        <w:rPr>
          <w:sz w:val="24"/>
        </w:rPr>
        <w:t>___________</w:t>
      </w:r>
      <w:r w:rsidRPr="00E27516">
        <w:rPr>
          <w:sz w:val="24"/>
        </w:rPr>
        <w:t xml:space="preserve"> in which the </w:t>
      </w:r>
      <w:r w:rsidR="00E27516">
        <w:rPr>
          <w:sz w:val="24"/>
        </w:rPr>
        <w:t>___________________________</w:t>
      </w:r>
      <w:r w:rsidRPr="00E27516">
        <w:rPr>
          <w:sz w:val="24"/>
        </w:rPr>
        <w:t xml:space="preserve"> of reactants and products remain </w:t>
      </w:r>
      <w:r w:rsidR="00E27516">
        <w:rPr>
          <w:sz w:val="24"/>
        </w:rPr>
        <w:t>__________________________</w:t>
      </w:r>
      <w:r w:rsidRPr="00E27516">
        <w:rPr>
          <w:sz w:val="24"/>
        </w:rPr>
        <w:t xml:space="preserve"> with time</w:t>
      </w:r>
      <w:r w:rsidR="00E27516">
        <w:rPr>
          <w:sz w:val="24"/>
        </w:rPr>
        <w:t>.</w:t>
      </w:r>
      <w:r w:rsidRPr="00E27516">
        <w:rPr>
          <w:sz w:val="24"/>
        </w:rPr>
        <w:t xml:space="preserve"> </w:t>
      </w:r>
    </w:p>
    <w:p w:rsidR="00E27516" w:rsidRDefault="00DC4B18" w:rsidP="00E27516">
      <w:pPr>
        <w:pStyle w:val="ListParagraph"/>
        <w:numPr>
          <w:ilvl w:val="0"/>
          <w:numId w:val="8"/>
        </w:numPr>
        <w:spacing w:line="360" w:lineRule="auto"/>
        <w:ind w:left="360"/>
        <w:rPr>
          <w:sz w:val="24"/>
        </w:rPr>
      </w:pPr>
      <w:r w:rsidRPr="00E27516">
        <w:rPr>
          <w:sz w:val="24"/>
        </w:rPr>
        <w:t xml:space="preserve">The </w:t>
      </w:r>
      <w:r w:rsidR="00E27516">
        <w:rPr>
          <w:sz w:val="24"/>
        </w:rPr>
        <w:t>_________</w:t>
      </w:r>
      <w:r w:rsidRPr="00E27516">
        <w:rPr>
          <w:sz w:val="24"/>
        </w:rPr>
        <w:t xml:space="preserve"> at which they are </w:t>
      </w:r>
      <w:r w:rsidR="00E27516">
        <w:rPr>
          <w:sz w:val="24"/>
        </w:rPr>
        <w:t>____________________</w:t>
      </w:r>
      <w:r w:rsidRPr="00E27516">
        <w:rPr>
          <w:sz w:val="24"/>
        </w:rPr>
        <w:t xml:space="preserve"> in each reaction </w:t>
      </w:r>
      <w:r w:rsidR="00E27516">
        <w:rPr>
          <w:sz w:val="24"/>
        </w:rPr>
        <w:t>____________</w:t>
      </w:r>
      <w:r w:rsidRPr="00E27516">
        <w:rPr>
          <w:sz w:val="24"/>
        </w:rPr>
        <w:t xml:space="preserve"> the rate at which they are </w:t>
      </w:r>
      <w:r w:rsidR="00E27516">
        <w:rPr>
          <w:sz w:val="24"/>
        </w:rPr>
        <w:t>_______________________</w:t>
      </w:r>
      <w:r w:rsidRPr="00E27516">
        <w:rPr>
          <w:sz w:val="24"/>
        </w:rPr>
        <w:t xml:space="preserve"> in the opposite direction.</w:t>
      </w:r>
      <w:r w:rsidRPr="00B643AA">
        <w:rPr>
          <w:sz w:val="24"/>
        </w:rPr>
        <w:t xml:space="preserve"> </w:t>
      </w:r>
      <w:r w:rsidRPr="00E27516">
        <w:rPr>
          <w:sz w:val="24"/>
        </w:rPr>
        <w:t>(In other words, rate of the forward reaction is equal to the rate of the reverse reaction.)</w:t>
      </w:r>
      <w:r w:rsidRPr="00B643AA">
        <w:rPr>
          <w:sz w:val="24"/>
        </w:rPr>
        <w:t xml:space="preserve">  </w:t>
      </w:r>
    </w:p>
    <w:p w:rsidR="00DC4B18" w:rsidRPr="00B643AA" w:rsidRDefault="00DC4B18" w:rsidP="00E27516">
      <w:pPr>
        <w:pStyle w:val="ListParagraph"/>
        <w:numPr>
          <w:ilvl w:val="0"/>
          <w:numId w:val="8"/>
        </w:numPr>
        <w:spacing w:line="360" w:lineRule="auto"/>
        <w:ind w:left="360"/>
        <w:rPr>
          <w:sz w:val="24"/>
        </w:rPr>
      </w:pPr>
      <w:r w:rsidRPr="00B643AA">
        <w:rPr>
          <w:sz w:val="24"/>
        </w:rPr>
        <w:t xml:space="preserve">The </w:t>
      </w:r>
      <w:r w:rsidR="00E27516">
        <w:rPr>
          <w:sz w:val="24"/>
        </w:rPr>
        <w:t>________________________________________________</w:t>
      </w:r>
      <w:r w:rsidRPr="00B643AA">
        <w:rPr>
          <w:sz w:val="24"/>
        </w:rPr>
        <w:t>.</w:t>
      </w:r>
    </w:p>
    <w:p w:rsidR="00DC4B18" w:rsidRPr="00B643AA" w:rsidRDefault="00DC4B18" w:rsidP="00E27516">
      <w:pPr>
        <w:pStyle w:val="ListParagraph"/>
        <w:numPr>
          <w:ilvl w:val="0"/>
          <w:numId w:val="8"/>
        </w:numPr>
        <w:spacing w:line="360" w:lineRule="auto"/>
        <w:ind w:left="360"/>
        <w:rPr>
          <w:sz w:val="24"/>
        </w:rPr>
      </w:pPr>
      <w:r w:rsidRPr="00B643AA">
        <w:rPr>
          <w:sz w:val="24"/>
        </w:rPr>
        <w:t xml:space="preserve">Chemical equilibrium is a </w:t>
      </w:r>
      <w:r w:rsidR="00E27516">
        <w:rPr>
          <w:sz w:val="24"/>
        </w:rPr>
        <w:t>__________________________</w:t>
      </w:r>
      <w:r w:rsidRPr="00B643AA">
        <w:rPr>
          <w:sz w:val="24"/>
        </w:rPr>
        <w:t xml:space="preserve">, or changing, process.  But the </w:t>
      </w:r>
      <w:r w:rsidR="00E27516">
        <w:rPr>
          <w:sz w:val="24"/>
        </w:rPr>
        <w:t>_______________________</w:t>
      </w:r>
      <w:r w:rsidRPr="00B643AA">
        <w:rPr>
          <w:sz w:val="24"/>
        </w:rPr>
        <w:t xml:space="preserve"> in concentration is </w:t>
      </w:r>
      <w:r w:rsidR="00E27516">
        <w:rPr>
          <w:sz w:val="24"/>
        </w:rPr>
        <w:t>_______________</w:t>
      </w:r>
      <w:r w:rsidRPr="00B643AA">
        <w:rPr>
          <w:sz w:val="24"/>
        </w:rPr>
        <w:t>.</w:t>
      </w:r>
    </w:p>
    <w:p w:rsidR="00E27516" w:rsidRDefault="00E27516" w:rsidP="00DC4B18">
      <w:pPr>
        <w:ind w:firstLine="720"/>
        <w:jc w:val="center"/>
        <w:rPr>
          <w:sz w:val="24"/>
        </w:rPr>
      </w:pPr>
    </w:p>
    <w:p w:rsidR="00DC4B18" w:rsidRDefault="00DC4B18" w:rsidP="00DC4B18">
      <w:pPr>
        <w:ind w:firstLine="720"/>
        <w:jc w:val="center"/>
        <w:rPr>
          <w:sz w:val="24"/>
        </w:rPr>
      </w:pPr>
      <w:r>
        <w:rPr>
          <w:sz w:val="24"/>
        </w:rPr>
        <w:t>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+ I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 </w:t>
      </w:r>
      <w:r>
        <w:rPr>
          <w:sz w:val="24"/>
        </w:rPr>
        <w:sym w:font="Symbol" w:char="F0AB"/>
      </w:r>
      <w:r>
        <w:rPr>
          <w:sz w:val="24"/>
        </w:rPr>
        <w:t xml:space="preserve">  2HI</w:t>
      </w:r>
    </w:p>
    <w:p w:rsidR="00DC4B18" w:rsidRDefault="00DC4B18" w:rsidP="00DC4B18">
      <w:pPr>
        <w:rPr>
          <w:sz w:val="24"/>
        </w:rPr>
      </w:pPr>
    </w:p>
    <w:p w:rsidR="00DC4B18" w:rsidRDefault="00DC4B18" w:rsidP="00DC4B18">
      <w:pPr>
        <w:rPr>
          <w:sz w:val="24"/>
        </w:rPr>
      </w:pPr>
      <w:r>
        <w:rPr>
          <w:sz w:val="24"/>
        </w:rPr>
        <w:t>When a reaction is at equilibrium, the following is true:</w:t>
      </w:r>
      <w:r>
        <w:rPr>
          <w:sz w:val="24"/>
        </w:rPr>
        <w:tab/>
      </w:r>
      <w:proofErr w:type="spellStart"/>
      <w:r>
        <w:rPr>
          <w:sz w:val="24"/>
        </w:rPr>
        <w:t>Rate</w:t>
      </w:r>
      <w:r>
        <w:rPr>
          <w:sz w:val="24"/>
          <w:vertAlign w:val="subscript"/>
        </w:rPr>
        <w:t>forward</w:t>
      </w:r>
      <w:proofErr w:type="spellEnd"/>
      <w:r>
        <w:rPr>
          <w:sz w:val="24"/>
        </w:rPr>
        <w:t xml:space="preserve">  =  </w:t>
      </w:r>
      <w:proofErr w:type="spellStart"/>
      <w:r>
        <w:rPr>
          <w:sz w:val="24"/>
        </w:rPr>
        <w:t>Rate</w:t>
      </w:r>
      <w:r>
        <w:rPr>
          <w:sz w:val="24"/>
          <w:vertAlign w:val="subscript"/>
        </w:rPr>
        <w:t>reverse</w:t>
      </w:r>
      <w:proofErr w:type="spellEnd"/>
    </w:p>
    <w:p w:rsidR="00DC4B18" w:rsidRPr="00E27516" w:rsidRDefault="00E27516" w:rsidP="00E27516">
      <w:pPr>
        <w:rPr>
          <w:sz w:val="24"/>
          <w:vertAlign w:val="superscript"/>
        </w:rPr>
      </w:pPr>
      <w:r>
        <w:rPr>
          <w:sz w:val="24"/>
        </w:rPr>
        <w:t>Which brings us to:</w:t>
      </w:r>
    </w:p>
    <w:p w:rsidR="00DC4B18" w:rsidRDefault="00DC4B18" w:rsidP="00DC4B18">
      <w:pPr>
        <w:ind w:left="2880" w:firstLine="720"/>
        <w:rPr>
          <w:sz w:val="24"/>
          <w:vertAlign w:val="superscript"/>
        </w:rPr>
      </w:pPr>
      <w:proofErr w:type="spellStart"/>
      <w:r>
        <w:rPr>
          <w:sz w:val="24"/>
          <w:szCs w:val="24"/>
        </w:rPr>
        <w:t>K</w:t>
      </w:r>
      <w:r>
        <w:rPr>
          <w:sz w:val="24"/>
          <w:szCs w:val="24"/>
          <w:vertAlign w:val="subscript"/>
        </w:rPr>
        <w:t>eq</w:t>
      </w:r>
      <w:proofErr w:type="spellEnd"/>
      <w:r>
        <w:rPr>
          <w:sz w:val="24"/>
          <w:szCs w:val="24"/>
        </w:rPr>
        <w:t xml:space="preserve"> =    </w:t>
      </w:r>
      <w:r w:rsidRPr="000147E3">
        <w:rPr>
          <w:sz w:val="24"/>
          <w:u w:val="single"/>
        </w:rPr>
        <w:t>[HI]</w:t>
      </w:r>
      <w:r w:rsidRPr="000147E3">
        <w:rPr>
          <w:sz w:val="24"/>
          <w:u w:val="single"/>
          <w:vertAlign w:val="superscript"/>
        </w:rPr>
        <w:t>2</w:t>
      </w:r>
      <w:r>
        <w:rPr>
          <w:sz w:val="24"/>
          <w:vertAlign w:val="superscript"/>
        </w:rPr>
        <w:t xml:space="preserve">  </w:t>
      </w:r>
    </w:p>
    <w:p w:rsidR="00DC4B18" w:rsidRPr="000147E3" w:rsidRDefault="00DC4B18" w:rsidP="00DC4B1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>
        <w:rPr>
          <w:sz w:val="24"/>
        </w:rPr>
        <w:t>[H</w:t>
      </w:r>
      <w:r>
        <w:rPr>
          <w:sz w:val="24"/>
          <w:vertAlign w:val="subscript"/>
        </w:rPr>
        <w:t>2</w:t>
      </w:r>
      <w:r>
        <w:rPr>
          <w:sz w:val="24"/>
        </w:rPr>
        <w:t>][I</w:t>
      </w:r>
      <w:r>
        <w:rPr>
          <w:sz w:val="24"/>
          <w:vertAlign w:val="subscript"/>
        </w:rPr>
        <w:t>2</w:t>
      </w:r>
      <w:r>
        <w:rPr>
          <w:sz w:val="24"/>
        </w:rPr>
        <w:t>]</w:t>
      </w:r>
    </w:p>
    <w:p w:rsidR="00DC4B18" w:rsidRDefault="00DC4B18" w:rsidP="00DC4B18">
      <w:pPr>
        <w:rPr>
          <w:sz w:val="24"/>
          <w:szCs w:val="24"/>
        </w:rPr>
      </w:pPr>
    </w:p>
    <w:p w:rsidR="000A088C" w:rsidRDefault="00DC4B18" w:rsidP="000A088C">
      <w:pPr>
        <w:pStyle w:val="ListParagraph"/>
        <w:numPr>
          <w:ilvl w:val="0"/>
          <w:numId w:val="9"/>
        </w:numPr>
        <w:ind w:left="360"/>
        <w:rPr>
          <w:sz w:val="24"/>
          <w:szCs w:val="24"/>
        </w:rPr>
      </w:pPr>
      <w:r w:rsidRPr="000A088C">
        <w:rPr>
          <w:sz w:val="24"/>
          <w:szCs w:val="24"/>
        </w:rPr>
        <w:lastRenderedPageBreak/>
        <w:t xml:space="preserve">The </w:t>
      </w:r>
      <w:r w:rsidRPr="000A088C">
        <w:rPr>
          <w:b/>
          <w:bCs/>
          <w:sz w:val="24"/>
          <w:szCs w:val="24"/>
        </w:rPr>
        <w:t>mass action law (equilibrium expression)</w:t>
      </w:r>
      <w:r w:rsidRPr="000A088C">
        <w:rPr>
          <w:sz w:val="24"/>
          <w:szCs w:val="24"/>
        </w:rPr>
        <w:t xml:space="preserve"> states that if the system is at </w:t>
      </w:r>
      <w:r w:rsidR="000A088C" w:rsidRPr="000A088C">
        <w:rPr>
          <w:sz w:val="24"/>
          <w:szCs w:val="24"/>
        </w:rPr>
        <w:t>_______________________________</w:t>
      </w:r>
      <w:r w:rsidRPr="000A088C">
        <w:rPr>
          <w:sz w:val="24"/>
          <w:szCs w:val="24"/>
        </w:rPr>
        <w:t xml:space="preserve"> at a given temperature, then the following </w:t>
      </w:r>
      <w:r w:rsidR="000A088C" w:rsidRPr="000A088C">
        <w:rPr>
          <w:sz w:val="24"/>
          <w:szCs w:val="24"/>
        </w:rPr>
        <w:t>____________</w:t>
      </w:r>
      <w:r w:rsidRPr="000A088C">
        <w:rPr>
          <w:sz w:val="24"/>
          <w:szCs w:val="24"/>
        </w:rPr>
        <w:t xml:space="preserve"> is a constant.   </w:t>
      </w:r>
    </w:p>
    <w:p w:rsidR="00DC4B18" w:rsidRPr="000A088C" w:rsidRDefault="00DC4B18" w:rsidP="000A088C">
      <w:pPr>
        <w:pStyle w:val="ListParagraph"/>
        <w:numPr>
          <w:ilvl w:val="0"/>
          <w:numId w:val="9"/>
        </w:numPr>
        <w:ind w:left="360"/>
        <w:rPr>
          <w:sz w:val="24"/>
          <w:szCs w:val="24"/>
        </w:rPr>
      </w:pPr>
      <w:r w:rsidRPr="000A088C">
        <w:rPr>
          <w:sz w:val="24"/>
          <w:szCs w:val="24"/>
        </w:rPr>
        <w:t xml:space="preserve">For the equation: </w:t>
      </w:r>
      <w:proofErr w:type="spellStart"/>
      <w:r w:rsidRPr="000A088C">
        <w:rPr>
          <w:sz w:val="24"/>
        </w:rPr>
        <w:t>aA</w:t>
      </w:r>
      <w:proofErr w:type="spellEnd"/>
      <w:r w:rsidRPr="000A088C">
        <w:rPr>
          <w:sz w:val="24"/>
        </w:rPr>
        <w:t xml:space="preserve">  +  </w:t>
      </w:r>
      <w:proofErr w:type="spellStart"/>
      <w:r w:rsidRPr="000A088C">
        <w:rPr>
          <w:sz w:val="24"/>
        </w:rPr>
        <w:t>bB</w:t>
      </w:r>
      <w:proofErr w:type="spellEnd"/>
      <w:r w:rsidRPr="000A088C">
        <w:rPr>
          <w:sz w:val="24"/>
        </w:rPr>
        <w:t xml:space="preserve">  </w:t>
      </w:r>
      <w:r w:rsidRPr="000147E3">
        <w:sym w:font="Wingdings" w:char="00DF"/>
      </w:r>
      <w:r w:rsidRPr="000147E3">
        <w:sym w:font="Wingdings" w:char="00E0"/>
      </w:r>
      <w:r w:rsidRPr="000A088C">
        <w:rPr>
          <w:sz w:val="24"/>
        </w:rPr>
        <w:t xml:space="preserve">   </w:t>
      </w:r>
      <w:proofErr w:type="spellStart"/>
      <w:r w:rsidRPr="000A088C">
        <w:rPr>
          <w:sz w:val="24"/>
        </w:rPr>
        <w:t>cC</w:t>
      </w:r>
      <w:proofErr w:type="spellEnd"/>
      <w:r w:rsidRPr="000A088C">
        <w:rPr>
          <w:sz w:val="24"/>
        </w:rPr>
        <w:t xml:space="preserve">  +  </w:t>
      </w:r>
      <w:proofErr w:type="spellStart"/>
      <w:r w:rsidRPr="000A088C">
        <w:rPr>
          <w:sz w:val="24"/>
        </w:rPr>
        <w:t>dD</w:t>
      </w:r>
      <w:proofErr w:type="spellEnd"/>
      <w:r w:rsidRPr="000A088C">
        <w:rPr>
          <w:sz w:val="24"/>
        </w:rPr>
        <w:t xml:space="preserve">, </w:t>
      </w:r>
      <w:r w:rsidRPr="000A088C">
        <w:rPr>
          <w:sz w:val="24"/>
          <w:szCs w:val="24"/>
        </w:rPr>
        <w:t>the ratio is</w:t>
      </w:r>
    </w:p>
    <w:p w:rsidR="00DC4B18" w:rsidRDefault="000A088C" w:rsidP="00DC4B18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1390650</wp:posOffset>
                </wp:positionH>
                <wp:positionV relativeFrom="paragraph">
                  <wp:posOffset>53340</wp:posOffset>
                </wp:positionV>
                <wp:extent cx="2524125" cy="65722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657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4E6533" id="Rectangle 1" o:spid="_x0000_s1026" style="position:absolute;margin-left:109.5pt;margin-top:4.2pt;width:198.75pt;height:51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" filled="f" strokecolor="black [3213]" strokeweight="1pt"/>
            </w:pict>
          </mc:Fallback>
        </mc:AlternateContent>
      </w:r>
    </w:p>
    <w:p w:rsidR="000A088C" w:rsidRDefault="000A088C" w:rsidP="00DC4B18">
      <w:pPr>
        <w:jc w:val="center"/>
        <w:rPr>
          <w:sz w:val="24"/>
          <w:szCs w:val="24"/>
        </w:rPr>
      </w:pPr>
    </w:p>
    <w:p w:rsidR="000A088C" w:rsidRPr="00A71344" w:rsidRDefault="000A088C" w:rsidP="00DC4B18">
      <w:pPr>
        <w:jc w:val="center"/>
        <w:rPr>
          <w:sz w:val="24"/>
          <w:szCs w:val="24"/>
        </w:rPr>
      </w:pPr>
    </w:p>
    <w:p w:rsidR="00DC4B18" w:rsidRDefault="00DC4B18" w:rsidP="00DC4B18">
      <w:pPr>
        <w:ind w:firstLine="720"/>
        <w:rPr>
          <w:sz w:val="24"/>
          <w:szCs w:val="24"/>
        </w:rPr>
      </w:pPr>
      <w:r w:rsidRPr="00A71344">
        <w:rPr>
          <w:sz w:val="24"/>
          <w:szCs w:val="24"/>
        </w:rPr>
        <w:tab/>
      </w:r>
      <w:r w:rsidRPr="00A71344">
        <w:rPr>
          <w:sz w:val="24"/>
          <w:szCs w:val="24"/>
        </w:rPr>
        <w:tab/>
      </w:r>
      <w:r w:rsidRPr="00A71344">
        <w:rPr>
          <w:sz w:val="24"/>
          <w:szCs w:val="24"/>
        </w:rPr>
        <w:tab/>
      </w:r>
      <w:r w:rsidRPr="00A71344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</w:p>
    <w:p w:rsidR="000A088C" w:rsidRPr="00A71344" w:rsidRDefault="000A088C" w:rsidP="00DC4B18">
      <w:pPr>
        <w:ind w:firstLine="720"/>
        <w:rPr>
          <w:sz w:val="24"/>
          <w:szCs w:val="24"/>
        </w:rPr>
      </w:pPr>
    </w:p>
    <w:p w:rsidR="00000000" w:rsidRPr="000A088C" w:rsidRDefault="000A088C" w:rsidP="000A088C">
      <w:pPr>
        <w:pStyle w:val="ListParagraph"/>
        <w:numPr>
          <w:ilvl w:val="0"/>
          <w:numId w:val="10"/>
        </w:numPr>
        <w:tabs>
          <w:tab w:val="left" w:pos="360"/>
        </w:tabs>
        <w:spacing w:line="360" w:lineRule="auto"/>
        <w:ind w:left="360"/>
        <w:rPr>
          <w:sz w:val="24"/>
        </w:rPr>
      </w:pPr>
      <w:r>
        <w:rPr>
          <w:sz w:val="24"/>
        </w:rPr>
        <w:t>ALWAYS ______________________</w:t>
      </w:r>
      <w:r w:rsidR="009F42CE" w:rsidRPr="000A088C">
        <w:rPr>
          <w:sz w:val="24"/>
        </w:rPr>
        <w:t xml:space="preserve"> divided by </w:t>
      </w:r>
      <w:r>
        <w:rPr>
          <w:sz w:val="24"/>
        </w:rPr>
        <w:t>________________________</w:t>
      </w:r>
      <w:r w:rsidR="009F42CE" w:rsidRPr="000A088C">
        <w:rPr>
          <w:sz w:val="24"/>
        </w:rPr>
        <w:t>;</w:t>
      </w:r>
    </w:p>
    <w:p w:rsidR="00000000" w:rsidRPr="000A088C" w:rsidRDefault="009F42CE" w:rsidP="000A088C">
      <w:pPr>
        <w:pStyle w:val="ListParagraph"/>
        <w:numPr>
          <w:ilvl w:val="0"/>
          <w:numId w:val="10"/>
        </w:numPr>
        <w:tabs>
          <w:tab w:val="left" w:pos="360"/>
        </w:tabs>
        <w:spacing w:line="360" w:lineRule="auto"/>
        <w:ind w:left="360"/>
        <w:rPr>
          <w:sz w:val="24"/>
        </w:rPr>
      </w:pPr>
      <w:r w:rsidRPr="000A088C">
        <w:rPr>
          <w:sz w:val="24"/>
        </w:rPr>
        <w:t xml:space="preserve">The </w:t>
      </w:r>
      <w:r w:rsidR="000A088C">
        <w:rPr>
          <w:sz w:val="24"/>
        </w:rPr>
        <w:t>_______________________</w:t>
      </w:r>
      <w:r w:rsidRPr="000A088C">
        <w:rPr>
          <w:sz w:val="24"/>
        </w:rPr>
        <w:t xml:space="preserve"> becomes the </w:t>
      </w:r>
      <w:r w:rsidR="000A088C">
        <w:rPr>
          <w:sz w:val="24"/>
        </w:rPr>
        <w:t>____________________________</w:t>
      </w:r>
      <w:r w:rsidRPr="000A088C">
        <w:rPr>
          <w:sz w:val="24"/>
        </w:rPr>
        <w:t xml:space="preserve">; </w:t>
      </w:r>
    </w:p>
    <w:p w:rsidR="00000000" w:rsidRPr="000A088C" w:rsidRDefault="000A088C" w:rsidP="000A088C">
      <w:pPr>
        <w:pStyle w:val="ListParagraph"/>
        <w:numPr>
          <w:ilvl w:val="0"/>
          <w:numId w:val="10"/>
        </w:numPr>
        <w:tabs>
          <w:tab w:val="left" w:pos="360"/>
        </w:tabs>
        <w:spacing w:line="360" w:lineRule="auto"/>
        <w:ind w:left="360"/>
        <w:rPr>
          <w:sz w:val="24"/>
        </w:rPr>
      </w:pPr>
      <w:r>
        <w:rPr>
          <w:sz w:val="24"/>
        </w:rPr>
        <w:t>________________________</w:t>
      </w:r>
      <w:r w:rsidR="009F42CE" w:rsidRPr="000A088C">
        <w:rPr>
          <w:sz w:val="24"/>
        </w:rPr>
        <w:t xml:space="preserve"> mean </w:t>
      </w:r>
      <w:r>
        <w:rPr>
          <w:sz w:val="24"/>
        </w:rPr>
        <w:t>_____________________________</w:t>
      </w:r>
      <w:r w:rsidR="009F42CE" w:rsidRPr="000A088C">
        <w:rPr>
          <w:sz w:val="24"/>
        </w:rPr>
        <w:t>.</w:t>
      </w:r>
    </w:p>
    <w:p w:rsidR="000A088C" w:rsidRPr="000A088C" w:rsidRDefault="000A088C" w:rsidP="000A088C">
      <w:pPr>
        <w:pStyle w:val="ListParagraph"/>
        <w:tabs>
          <w:tab w:val="left" w:pos="360"/>
        </w:tabs>
        <w:rPr>
          <w:sz w:val="24"/>
        </w:rPr>
      </w:pPr>
    </w:p>
    <w:p w:rsidR="00DC4B18" w:rsidRPr="000147E3" w:rsidRDefault="00DC4B18" w:rsidP="000A088C">
      <w:pPr>
        <w:pStyle w:val="ListParagraph"/>
        <w:numPr>
          <w:ilvl w:val="0"/>
          <w:numId w:val="12"/>
        </w:numPr>
        <w:tabs>
          <w:tab w:val="left" w:pos="360"/>
        </w:tabs>
        <w:spacing w:line="360" w:lineRule="auto"/>
        <w:ind w:left="360"/>
        <w:rPr>
          <w:sz w:val="24"/>
        </w:rPr>
      </w:pPr>
      <w:r w:rsidRPr="000147E3">
        <w:rPr>
          <w:sz w:val="24"/>
        </w:rPr>
        <w:t xml:space="preserve">The </w:t>
      </w:r>
      <w:r w:rsidR="000A088C">
        <w:rPr>
          <w:sz w:val="24"/>
        </w:rPr>
        <w:t>________________________________________________</w:t>
      </w:r>
      <w:r w:rsidRPr="000147E3">
        <w:rPr>
          <w:sz w:val="24"/>
        </w:rPr>
        <w:t xml:space="preserve"> states that at a given temperature, a chemical system may reach a state in which a particular ratio of reactant and product concentrations has a constant value, </w:t>
      </w:r>
      <w:proofErr w:type="spellStart"/>
      <w:r w:rsidRPr="000147E3">
        <w:rPr>
          <w:sz w:val="24"/>
        </w:rPr>
        <w:t>K</w:t>
      </w:r>
      <w:r w:rsidRPr="000147E3">
        <w:rPr>
          <w:sz w:val="24"/>
          <w:vertAlign w:val="subscript"/>
        </w:rPr>
        <w:t>eq</w:t>
      </w:r>
      <w:proofErr w:type="spellEnd"/>
      <w:r w:rsidRPr="000147E3">
        <w:rPr>
          <w:sz w:val="24"/>
        </w:rPr>
        <w:t xml:space="preserve">.  </w:t>
      </w:r>
    </w:p>
    <w:p w:rsidR="00DC4B18" w:rsidRPr="000147E3" w:rsidRDefault="00DC4B18" w:rsidP="000A088C">
      <w:pPr>
        <w:pStyle w:val="ListParagraph"/>
        <w:numPr>
          <w:ilvl w:val="0"/>
          <w:numId w:val="12"/>
        </w:numPr>
        <w:tabs>
          <w:tab w:val="left" w:pos="360"/>
        </w:tabs>
        <w:spacing w:line="360" w:lineRule="auto"/>
        <w:ind w:left="360"/>
        <w:rPr>
          <w:sz w:val="24"/>
        </w:rPr>
      </w:pPr>
      <w:proofErr w:type="spellStart"/>
      <w:r w:rsidRPr="000147E3">
        <w:rPr>
          <w:sz w:val="24"/>
        </w:rPr>
        <w:t>K</w:t>
      </w:r>
      <w:r w:rsidRPr="000147E3">
        <w:rPr>
          <w:sz w:val="24"/>
          <w:vertAlign w:val="subscript"/>
        </w:rPr>
        <w:t>eq</w:t>
      </w:r>
      <w:proofErr w:type="spellEnd"/>
      <w:r w:rsidRPr="000147E3">
        <w:rPr>
          <w:sz w:val="24"/>
        </w:rPr>
        <w:t xml:space="preserve"> is the </w:t>
      </w:r>
      <w:r w:rsidR="000A088C">
        <w:rPr>
          <w:sz w:val="24"/>
        </w:rPr>
        <w:t>_________________________</w:t>
      </w:r>
      <w:r w:rsidRPr="000147E3">
        <w:rPr>
          <w:sz w:val="24"/>
        </w:rPr>
        <w:t xml:space="preserve"> value of the </w:t>
      </w:r>
      <w:r w:rsidR="000A088C">
        <w:rPr>
          <w:sz w:val="24"/>
        </w:rPr>
        <w:t>____________</w:t>
      </w:r>
      <w:r w:rsidRPr="000147E3">
        <w:rPr>
          <w:sz w:val="24"/>
        </w:rPr>
        <w:t xml:space="preserve"> of product concentration to reactant concentration with each concentration raised to the power corresponding to its coefficient.  </w:t>
      </w:r>
    </w:p>
    <w:p w:rsidR="00DC4B18" w:rsidRPr="000A088C" w:rsidRDefault="00DC4B18" w:rsidP="000A088C">
      <w:pPr>
        <w:pStyle w:val="ListParagraph"/>
        <w:numPr>
          <w:ilvl w:val="0"/>
          <w:numId w:val="12"/>
        </w:numPr>
        <w:tabs>
          <w:tab w:val="left" w:pos="360"/>
        </w:tabs>
        <w:spacing w:line="360" w:lineRule="auto"/>
        <w:ind w:left="360"/>
        <w:rPr>
          <w:sz w:val="24"/>
        </w:rPr>
      </w:pPr>
      <w:proofErr w:type="spellStart"/>
      <w:r w:rsidRPr="000147E3">
        <w:rPr>
          <w:sz w:val="24"/>
        </w:rPr>
        <w:t>K</w:t>
      </w:r>
      <w:r w:rsidRPr="000147E3">
        <w:rPr>
          <w:sz w:val="24"/>
          <w:vertAlign w:val="subscript"/>
        </w:rPr>
        <w:t>eq</w:t>
      </w:r>
      <w:proofErr w:type="spellEnd"/>
      <w:r w:rsidRPr="000147E3">
        <w:rPr>
          <w:sz w:val="24"/>
        </w:rPr>
        <w:t xml:space="preserve"> is </w:t>
      </w:r>
      <w:r w:rsidR="000A088C">
        <w:rPr>
          <w:sz w:val="24"/>
        </w:rPr>
        <w:t>________________________</w:t>
      </w:r>
      <w:r w:rsidRPr="000147E3">
        <w:rPr>
          <w:sz w:val="24"/>
        </w:rPr>
        <w:t xml:space="preserve"> only at a </w:t>
      </w:r>
      <w:r w:rsidR="000A088C">
        <w:rPr>
          <w:sz w:val="24"/>
        </w:rPr>
        <w:t>________________________________</w:t>
      </w:r>
      <w:r w:rsidRPr="000147E3">
        <w:rPr>
          <w:sz w:val="24"/>
        </w:rPr>
        <w:t xml:space="preserve">. </w:t>
      </w:r>
      <w:r>
        <w:rPr>
          <w:sz w:val="24"/>
        </w:rPr>
        <w:t xml:space="preserve"> </w:t>
      </w:r>
      <w:r w:rsidRPr="000A088C">
        <w:rPr>
          <w:bCs/>
          <w:sz w:val="24"/>
        </w:rPr>
        <w:t xml:space="preserve">If temperature </w:t>
      </w:r>
      <w:r w:rsidR="000A088C">
        <w:rPr>
          <w:bCs/>
          <w:sz w:val="24"/>
        </w:rPr>
        <w:t>______________________</w:t>
      </w:r>
      <w:r w:rsidRPr="000A088C">
        <w:rPr>
          <w:bCs/>
          <w:sz w:val="24"/>
        </w:rPr>
        <w:t xml:space="preserve">, </w:t>
      </w:r>
      <w:proofErr w:type="spellStart"/>
      <w:r w:rsidRPr="000A088C">
        <w:rPr>
          <w:bCs/>
          <w:sz w:val="24"/>
        </w:rPr>
        <w:t>K</w:t>
      </w:r>
      <w:r w:rsidRPr="000A088C">
        <w:rPr>
          <w:bCs/>
          <w:sz w:val="24"/>
          <w:vertAlign w:val="subscript"/>
        </w:rPr>
        <w:t>eq</w:t>
      </w:r>
      <w:proofErr w:type="spellEnd"/>
      <w:r w:rsidRPr="000A088C">
        <w:rPr>
          <w:bCs/>
          <w:sz w:val="24"/>
        </w:rPr>
        <w:t xml:space="preserve"> </w:t>
      </w:r>
      <w:r w:rsidR="000A088C">
        <w:rPr>
          <w:bCs/>
          <w:sz w:val="24"/>
        </w:rPr>
        <w:t>_______________________</w:t>
      </w:r>
      <w:r w:rsidRPr="000A088C">
        <w:rPr>
          <w:sz w:val="24"/>
        </w:rPr>
        <w:t xml:space="preserve">. </w:t>
      </w:r>
    </w:p>
    <w:p w:rsidR="00DC4B18" w:rsidRDefault="00DC4B18" w:rsidP="00DC4B18">
      <w:pPr>
        <w:rPr>
          <w:b/>
          <w:bCs/>
          <w:sz w:val="24"/>
        </w:rPr>
      </w:pPr>
    </w:p>
    <w:p w:rsidR="00DC4B18" w:rsidRDefault="00DC4B18" w:rsidP="00DC4B18">
      <w:pPr>
        <w:rPr>
          <w:b/>
          <w:bCs/>
          <w:sz w:val="24"/>
        </w:rPr>
      </w:pPr>
      <w:r>
        <w:rPr>
          <w:b/>
          <w:bCs/>
          <w:sz w:val="24"/>
        </w:rPr>
        <w:t>PRACTICE:</w:t>
      </w:r>
    </w:p>
    <w:p w:rsidR="00DC4B18" w:rsidRDefault="00DC4B18" w:rsidP="00DC4B18">
      <w:pPr>
        <w:rPr>
          <w:sz w:val="24"/>
        </w:rPr>
      </w:pPr>
      <w:r>
        <w:rPr>
          <w:sz w:val="24"/>
        </w:rPr>
        <w:t>Write the equilibrium expressions for the following reactions:</w:t>
      </w:r>
    </w:p>
    <w:p w:rsidR="00DC4B18" w:rsidRDefault="00DC4B18" w:rsidP="00DC4B18">
      <w:pPr>
        <w:rPr>
          <w:sz w:val="24"/>
        </w:rPr>
      </w:pPr>
      <w:r>
        <w:rPr>
          <w:sz w:val="24"/>
        </w:rPr>
        <w:t>1.  3H</w:t>
      </w:r>
      <w:r>
        <w:rPr>
          <w:sz w:val="24"/>
          <w:vertAlign w:val="subscript"/>
        </w:rPr>
        <w:t>2(g)</w:t>
      </w:r>
      <w:r>
        <w:rPr>
          <w:sz w:val="24"/>
        </w:rPr>
        <w:t xml:space="preserve">  +  N</w:t>
      </w:r>
      <w:r>
        <w:rPr>
          <w:sz w:val="24"/>
          <w:vertAlign w:val="subscript"/>
        </w:rPr>
        <w:t>2(g)</w:t>
      </w:r>
      <w:r>
        <w:rPr>
          <w:sz w:val="24"/>
        </w:rPr>
        <w:t xml:space="preserve"> </w:t>
      </w:r>
      <w:r>
        <w:rPr>
          <w:sz w:val="24"/>
        </w:rPr>
        <w:sym w:font="Symbol" w:char="F0AB"/>
      </w:r>
      <w:r>
        <w:rPr>
          <w:sz w:val="24"/>
        </w:rPr>
        <w:t xml:space="preserve"> 2NH</w:t>
      </w:r>
      <w:r>
        <w:rPr>
          <w:sz w:val="24"/>
          <w:vertAlign w:val="subscript"/>
        </w:rPr>
        <w:t>3(g)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2.  SO</w:t>
      </w:r>
      <w:r>
        <w:rPr>
          <w:sz w:val="24"/>
          <w:vertAlign w:val="subscript"/>
        </w:rPr>
        <w:t>2(g)</w:t>
      </w:r>
      <w:r>
        <w:rPr>
          <w:sz w:val="24"/>
        </w:rPr>
        <w:t xml:space="preserve">  +  NO</w:t>
      </w:r>
      <w:r>
        <w:rPr>
          <w:sz w:val="24"/>
          <w:vertAlign w:val="subscript"/>
        </w:rPr>
        <w:t>2(g)</w:t>
      </w:r>
      <w:r>
        <w:rPr>
          <w:sz w:val="24"/>
        </w:rPr>
        <w:t xml:space="preserve">   </w:t>
      </w:r>
      <w:r>
        <w:rPr>
          <w:sz w:val="24"/>
        </w:rPr>
        <w:sym w:font="Symbol" w:char="F0AB"/>
      </w:r>
      <w:r>
        <w:rPr>
          <w:sz w:val="24"/>
        </w:rPr>
        <w:t xml:space="preserve">   NO</w:t>
      </w:r>
      <w:r>
        <w:rPr>
          <w:sz w:val="24"/>
          <w:vertAlign w:val="subscript"/>
        </w:rPr>
        <w:t>(g)</w:t>
      </w:r>
      <w:r>
        <w:rPr>
          <w:sz w:val="24"/>
        </w:rPr>
        <w:t xml:space="preserve">  +  SO</w:t>
      </w:r>
      <w:r>
        <w:rPr>
          <w:sz w:val="24"/>
          <w:vertAlign w:val="subscript"/>
        </w:rPr>
        <w:t>3(g)</w:t>
      </w:r>
      <w:r>
        <w:rPr>
          <w:sz w:val="24"/>
        </w:rPr>
        <w:tab/>
      </w:r>
    </w:p>
    <w:p w:rsidR="00DC4B18" w:rsidRDefault="00DC4B18" w:rsidP="00DC4B18">
      <w:pPr>
        <w:rPr>
          <w:sz w:val="24"/>
        </w:rPr>
      </w:pPr>
    </w:p>
    <w:p w:rsidR="00DC4B18" w:rsidRDefault="00DC4B18" w:rsidP="00DC4B18">
      <w:pPr>
        <w:rPr>
          <w:sz w:val="24"/>
        </w:rPr>
      </w:pPr>
    </w:p>
    <w:p w:rsidR="00DC4B18" w:rsidRDefault="00DC4B18" w:rsidP="00DC4B18">
      <w:pPr>
        <w:rPr>
          <w:sz w:val="24"/>
        </w:rPr>
      </w:pPr>
    </w:p>
    <w:p w:rsidR="00DC4B18" w:rsidRDefault="00DC4B18" w:rsidP="00DC4B18">
      <w:pPr>
        <w:rPr>
          <w:sz w:val="24"/>
        </w:rPr>
      </w:pPr>
    </w:p>
    <w:p w:rsidR="00DC4B18" w:rsidRDefault="00DC4B18" w:rsidP="00DC4B18">
      <w:pPr>
        <w:rPr>
          <w:sz w:val="24"/>
        </w:rPr>
      </w:pPr>
    </w:p>
    <w:p w:rsidR="00DC4B18" w:rsidRDefault="00DC4B18" w:rsidP="00DC4B18">
      <w:pPr>
        <w:rPr>
          <w:sz w:val="24"/>
        </w:rPr>
      </w:pPr>
    </w:p>
    <w:p w:rsidR="00DC4B18" w:rsidRPr="00A71344" w:rsidRDefault="00DC4B18" w:rsidP="00DC4B18">
      <w:pPr>
        <w:rPr>
          <w:sz w:val="24"/>
          <w:szCs w:val="24"/>
          <w:vertAlign w:val="subscript"/>
        </w:rPr>
      </w:pPr>
      <w:r>
        <w:rPr>
          <w:sz w:val="24"/>
        </w:rPr>
        <w:t>3.  FeCl</w:t>
      </w:r>
      <w:r>
        <w:rPr>
          <w:sz w:val="24"/>
          <w:vertAlign w:val="subscript"/>
        </w:rPr>
        <w:t>3 (</w:t>
      </w:r>
      <w:proofErr w:type="spellStart"/>
      <w:r>
        <w:rPr>
          <w:sz w:val="24"/>
          <w:vertAlign w:val="subscript"/>
        </w:rPr>
        <w:t>aq</w:t>
      </w:r>
      <w:proofErr w:type="spellEnd"/>
      <w:r>
        <w:rPr>
          <w:sz w:val="24"/>
          <w:vertAlign w:val="subscript"/>
        </w:rPr>
        <w:t>)</w:t>
      </w:r>
      <w:r>
        <w:rPr>
          <w:sz w:val="24"/>
        </w:rPr>
        <w:t xml:space="preserve">  +  3 KSCN</w:t>
      </w:r>
      <w:r>
        <w:rPr>
          <w:sz w:val="24"/>
          <w:vertAlign w:val="subscript"/>
        </w:rPr>
        <w:t>(</w:t>
      </w:r>
      <w:proofErr w:type="spellStart"/>
      <w:r>
        <w:rPr>
          <w:sz w:val="24"/>
          <w:vertAlign w:val="subscript"/>
        </w:rPr>
        <w:t>aq</w:t>
      </w:r>
      <w:proofErr w:type="spellEnd"/>
      <w:r>
        <w:rPr>
          <w:sz w:val="24"/>
          <w:vertAlign w:val="subscript"/>
        </w:rPr>
        <w:t>)</w:t>
      </w:r>
      <w:r>
        <w:rPr>
          <w:sz w:val="24"/>
        </w:rPr>
        <w:t xml:space="preserve">  </w:t>
      </w:r>
      <w:r>
        <w:rPr>
          <w:sz w:val="24"/>
        </w:rPr>
        <w:sym w:font="Symbol" w:char="F0AB"/>
      </w:r>
      <w:r>
        <w:rPr>
          <w:sz w:val="24"/>
        </w:rPr>
        <w:t xml:space="preserve">  3 </w:t>
      </w:r>
      <w:proofErr w:type="spellStart"/>
      <w:r>
        <w:rPr>
          <w:sz w:val="24"/>
        </w:rPr>
        <w:t>KCl</w:t>
      </w:r>
      <w:proofErr w:type="spellEnd"/>
      <w:r w:rsidRPr="00A71344">
        <w:rPr>
          <w:sz w:val="24"/>
          <w:vertAlign w:val="subscript"/>
        </w:rPr>
        <w:t>(</w:t>
      </w:r>
      <w:proofErr w:type="spellStart"/>
      <w:r w:rsidRPr="00A71344">
        <w:rPr>
          <w:sz w:val="24"/>
          <w:vertAlign w:val="subscript"/>
        </w:rPr>
        <w:t>aq</w:t>
      </w:r>
      <w:proofErr w:type="spellEnd"/>
      <w:r w:rsidRPr="00A71344">
        <w:rPr>
          <w:sz w:val="24"/>
          <w:vertAlign w:val="subscript"/>
        </w:rPr>
        <w:t>)</w:t>
      </w:r>
      <w:r>
        <w:rPr>
          <w:sz w:val="24"/>
        </w:rPr>
        <w:t xml:space="preserve">  +  Fe(SCN)</w:t>
      </w:r>
      <w:r>
        <w:rPr>
          <w:sz w:val="24"/>
          <w:vertAlign w:val="subscript"/>
        </w:rPr>
        <w:t>3(s)</w:t>
      </w:r>
      <w:r w:rsidRPr="00A71344">
        <w:rPr>
          <w:sz w:val="24"/>
          <w:szCs w:val="24"/>
          <w:vertAlign w:val="subscript"/>
        </w:rPr>
        <w:t xml:space="preserve"> </w:t>
      </w:r>
    </w:p>
    <w:p w:rsidR="00DC4B18" w:rsidRDefault="00DC4B18" w:rsidP="00DC4B18">
      <w:pPr>
        <w:rPr>
          <w:sz w:val="24"/>
          <w:vertAlign w:val="subscript"/>
        </w:rPr>
      </w:pPr>
    </w:p>
    <w:p w:rsidR="00DC4B18" w:rsidRDefault="00DC4B18" w:rsidP="00DC4B18">
      <w:pPr>
        <w:rPr>
          <w:sz w:val="24"/>
          <w:vertAlign w:val="subscript"/>
        </w:rPr>
      </w:pPr>
    </w:p>
    <w:p w:rsidR="00DC4B18" w:rsidRDefault="00DC4B18" w:rsidP="00DC4B18">
      <w:pPr>
        <w:rPr>
          <w:sz w:val="24"/>
          <w:vertAlign w:val="subscript"/>
        </w:rPr>
      </w:pPr>
    </w:p>
    <w:p w:rsidR="00DC4B18" w:rsidRDefault="00DC4B18" w:rsidP="00DC4B18">
      <w:pPr>
        <w:rPr>
          <w:sz w:val="24"/>
          <w:vertAlign w:val="subscript"/>
        </w:rPr>
      </w:pPr>
    </w:p>
    <w:p w:rsidR="00DC4B18" w:rsidRDefault="00DC4B18" w:rsidP="00DC4B18">
      <w:pPr>
        <w:rPr>
          <w:sz w:val="24"/>
          <w:vertAlign w:val="subscript"/>
        </w:rPr>
      </w:pPr>
    </w:p>
    <w:p w:rsidR="00DC4B18" w:rsidRPr="000A088C" w:rsidRDefault="000A088C" w:rsidP="00DC4B18">
      <w:pPr>
        <w:rPr>
          <w:b/>
          <w:sz w:val="24"/>
        </w:rPr>
      </w:pPr>
      <w:r w:rsidRPr="000A088C">
        <w:rPr>
          <w:b/>
          <w:sz w:val="24"/>
        </w:rPr>
        <w:t>RULES</w:t>
      </w:r>
    </w:p>
    <w:p w:rsidR="00DC4B18" w:rsidRPr="000A088C" w:rsidRDefault="00DC4B18" w:rsidP="00DC4B18">
      <w:pPr>
        <w:pStyle w:val="ListParagraph"/>
        <w:numPr>
          <w:ilvl w:val="0"/>
          <w:numId w:val="4"/>
        </w:numPr>
        <w:ind w:left="360"/>
        <w:rPr>
          <w:sz w:val="24"/>
        </w:rPr>
      </w:pPr>
      <w:r w:rsidRPr="000A088C">
        <w:rPr>
          <w:sz w:val="24"/>
        </w:rPr>
        <w:t xml:space="preserve">You can only use </w:t>
      </w:r>
      <w:r w:rsidR="000A088C">
        <w:rPr>
          <w:sz w:val="24"/>
        </w:rPr>
        <w:t>_____________</w:t>
      </w:r>
      <w:r w:rsidRPr="000A088C">
        <w:rPr>
          <w:sz w:val="24"/>
        </w:rPr>
        <w:t xml:space="preserve"> and </w:t>
      </w:r>
      <w:r w:rsidR="000A088C">
        <w:rPr>
          <w:sz w:val="24"/>
        </w:rPr>
        <w:t>__________________________________</w:t>
      </w:r>
      <w:r w:rsidRPr="000A088C">
        <w:rPr>
          <w:sz w:val="24"/>
        </w:rPr>
        <w:t xml:space="preserve"> in the </w:t>
      </w:r>
      <w:r w:rsidR="000A088C">
        <w:rPr>
          <w:sz w:val="24"/>
        </w:rPr>
        <w:t>mass action expressions</w:t>
      </w:r>
      <w:r w:rsidRPr="000A088C">
        <w:rPr>
          <w:sz w:val="24"/>
        </w:rPr>
        <w:t xml:space="preserve">.  </w:t>
      </w:r>
      <w:r w:rsidR="000A088C">
        <w:rPr>
          <w:sz w:val="24"/>
        </w:rPr>
        <w:t>Leave everything else out.</w:t>
      </w:r>
    </w:p>
    <w:p w:rsidR="00DC4B18" w:rsidRPr="000F05A3" w:rsidRDefault="00DC4B18" w:rsidP="00DC4B18">
      <w:pPr>
        <w:pStyle w:val="ListParagraph"/>
        <w:numPr>
          <w:ilvl w:val="0"/>
          <w:numId w:val="4"/>
        </w:numPr>
        <w:ind w:left="360"/>
        <w:rPr>
          <w:sz w:val="24"/>
        </w:rPr>
      </w:pPr>
      <w:r w:rsidRPr="000F05A3">
        <w:rPr>
          <w:sz w:val="24"/>
        </w:rPr>
        <w:t xml:space="preserve">Do not include </w:t>
      </w:r>
      <w:r w:rsidR="000A088C">
        <w:rPr>
          <w:sz w:val="24"/>
        </w:rPr>
        <w:t>____________________</w:t>
      </w:r>
      <w:r w:rsidRPr="000F05A3">
        <w:rPr>
          <w:sz w:val="24"/>
        </w:rPr>
        <w:t xml:space="preserve"> or </w:t>
      </w:r>
      <w:r w:rsidR="00CA06A8">
        <w:rPr>
          <w:sz w:val="24"/>
        </w:rPr>
        <w:t>_____________________</w:t>
      </w:r>
      <w:r w:rsidRPr="000F05A3">
        <w:rPr>
          <w:sz w:val="24"/>
        </w:rPr>
        <w:t xml:space="preserve"> in your mass action expression.  The concentrations of pure solids and liquids are </w:t>
      </w:r>
      <w:r w:rsidR="00CA06A8">
        <w:rPr>
          <w:sz w:val="24"/>
        </w:rPr>
        <w:t>_______________________</w:t>
      </w:r>
      <w:r w:rsidRPr="000F05A3">
        <w:rPr>
          <w:sz w:val="24"/>
        </w:rPr>
        <w:t xml:space="preserve"> that can be determined from their densities.  </w:t>
      </w:r>
    </w:p>
    <w:p w:rsidR="00DC4B18" w:rsidRPr="000F05A3" w:rsidRDefault="00DC4B18" w:rsidP="00DC4B18">
      <w:pPr>
        <w:pStyle w:val="ListParagraph"/>
        <w:numPr>
          <w:ilvl w:val="0"/>
          <w:numId w:val="4"/>
        </w:numPr>
        <w:ind w:left="360"/>
        <w:rPr>
          <w:sz w:val="24"/>
        </w:rPr>
      </w:pPr>
      <w:r w:rsidRPr="000F05A3">
        <w:rPr>
          <w:sz w:val="24"/>
        </w:rPr>
        <w:t>If it is an aqueous solution, it is not pure, and must included</w:t>
      </w:r>
    </w:p>
    <w:p w:rsidR="00DC4B18" w:rsidRDefault="00DC4B18" w:rsidP="00DC4B18">
      <w:pPr>
        <w:jc w:val="center"/>
        <w:rPr>
          <w:sz w:val="24"/>
          <w:vertAlign w:val="subscript"/>
        </w:rPr>
      </w:pPr>
    </w:p>
    <w:p w:rsidR="00CA06A8" w:rsidRDefault="00CA06A8" w:rsidP="00DC4B18">
      <w:pPr>
        <w:jc w:val="center"/>
        <w:rPr>
          <w:b/>
          <w:sz w:val="28"/>
        </w:rPr>
      </w:pPr>
    </w:p>
    <w:p w:rsidR="00CA06A8" w:rsidRDefault="00CA06A8" w:rsidP="00DC4B18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CHEMCIAL EQ NOTES: </w:t>
      </w:r>
    </w:p>
    <w:p w:rsidR="00DC4B18" w:rsidRDefault="00DC4B18" w:rsidP="00DC4B18">
      <w:pPr>
        <w:jc w:val="center"/>
        <w:rPr>
          <w:b/>
          <w:sz w:val="28"/>
        </w:rPr>
      </w:pPr>
      <w:r>
        <w:rPr>
          <w:b/>
          <w:sz w:val="28"/>
        </w:rPr>
        <w:t xml:space="preserve">DETERMINING A NUMERICAL VALUE FOR </w:t>
      </w:r>
      <w:proofErr w:type="spellStart"/>
      <w:r>
        <w:rPr>
          <w:b/>
          <w:sz w:val="28"/>
        </w:rPr>
        <w:t>K</w:t>
      </w:r>
      <w:r>
        <w:rPr>
          <w:b/>
          <w:sz w:val="28"/>
          <w:vertAlign w:val="subscript"/>
        </w:rPr>
        <w:t>eq</w:t>
      </w:r>
      <w:proofErr w:type="spellEnd"/>
    </w:p>
    <w:p w:rsidR="00DC4B18" w:rsidRDefault="00DC4B18" w:rsidP="00DC4B18">
      <w:pPr>
        <w:rPr>
          <w:sz w:val="24"/>
        </w:rPr>
      </w:pPr>
    </w:p>
    <w:p w:rsidR="00DC4B18" w:rsidRDefault="00DC4B18" w:rsidP="00CA06A8">
      <w:pPr>
        <w:pStyle w:val="BodyText"/>
        <w:numPr>
          <w:ilvl w:val="0"/>
          <w:numId w:val="13"/>
        </w:numPr>
        <w:tabs>
          <w:tab w:val="clear" w:pos="720"/>
          <w:tab w:val="num" w:pos="360"/>
        </w:tabs>
        <w:ind w:left="360"/>
        <w:rPr>
          <w:sz w:val="24"/>
        </w:rPr>
      </w:pPr>
      <w:r>
        <w:rPr>
          <w:sz w:val="24"/>
        </w:rPr>
        <w:t>Experiments must be performed to determine the concentrations of reactants and products at equilibrium.</w:t>
      </w:r>
    </w:p>
    <w:p w:rsidR="00DC4B18" w:rsidRPr="00CA06A8" w:rsidRDefault="00DC4B18" w:rsidP="00CA06A8">
      <w:pPr>
        <w:pStyle w:val="BodyText"/>
        <w:numPr>
          <w:ilvl w:val="0"/>
          <w:numId w:val="13"/>
        </w:numPr>
        <w:tabs>
          <w:tab w:val="clear" w:pos="720"/>
          <w:tab w:val="num" w:pos="360"/>
        </w:tabs>
        <w:ind w:left="360"/>
        <w:rPr>
          <w:sz w:val="24"/>
        </w:rPr>
      </w:pPr>
      <w:r w:rsidRPr="00CA06A8">
        <w:rPr>
          <w:bCs/>
          <w:sz w:val="24"/>
        </w:rPr>
        <w:t xml:space="preserve">To determine the value of </w:t>
      </w:r>
      <w:proofErr w:type="spellStart"/>
      <w:r w:rsidRPr="00CA06A8">
        <w:rPr>
          <w:bCs/>
          <w:sz w:val="24"/>
        </w:rPr>
        <w:t>K</w:t>
      </w:r>
      <w:r w:rsidRPr="00CA06A8">
        <w:rPr>
          <w:bCs/>
          <w:sz w:val="24"/>
          <w:vertAlign w:val="subscript"/>
        </w:rPr>
        <w:t>eq</w:t>
      </w:r>
      <w:proofErr w:type="spellEnd"/>
      <w:r w:rsidRPr="00CA06A8">
        <w:rPr>
          <w:bCs/>
          <w:sz w:val="24"/>
        </w:rPr>
        <w:t>, we will use the equilibrium expression we just learned.</w:t>
      </w:r>
    </w:p>
    <w:p w:rsidR="00DC4B18" w:rsidRDefault="00DC4B18" w:rsidP="00DC4B18">
      <w:pPr>
        <w:pStyle w:val="BodyText"/>
        <w:rPr>
          <w:sz w:val="24"/>
        </w:rPr>
      </w:pPr>
    </w:p>
    <w:p w:rsidR="00DC4B18" w:rsidRDefault="00DC4B18" w:rsidP="00DC4B18">
      <w:pPr>
        <w:rPr>
          <w:b/>
          <w:sz w:val="24"/>
          <w:u w:val="single"/>
        </w:rPr>
      </w:pPr>
      <w:r>
        <w:rPr>
          <w:b/>
          <w:sz w:val="24"/>
          <w:u w:val="single"/>
        </w:rPr>
        <w:t>STEPS:</w:t>
      </w:r>
    </w:p>
    <w:p w:rsidR="00DC4B18" w:rsidRDefault="00CA06A8" w:rsidP="00DC4B18">
      <w:pPr>
        <w:numPr>
          <w:ilvl w:val="0"/>
          <w:numId w:val="1"/>
        </w:numPr>
        <w:rPr>
          <w:sz w:val="24"/>
        </w:rPr>
      </w:pPr>
      <w:r>
        <w:rPr>
          <w:sz w:val="24"/>
        </w:rPr>
        <w:t>_______________________</w:t>
      </w:r>
      <w:r w:rsidR="00DC4B18">
        <w:rPr>
          <w:sz w:val="24"/>
        </w:rPr>
        <w:t xml:space="preserve"> the chemical equation.</w:t>
      </w:r>
    </w:p>
    <w:p w:rsidR="00DC4B18" w:rsidRDefault="00CA06A8" w:rsidP="00DC4B18">
      <w:pPr>
        <w:numPr>
          <w:ilvl w:val="0"/>
          <w:numId w:val="1"/>
        </w:numPr>
        <w:rPr>
          <w:sz w:val="24"/>
        </w:rPr>
      </w:pPr>
      <w:r>
        <w:rPr>
          <w:sz w:val="24"/>
        </w:rPr>
        <w:t>______________</w:t>
      </w:r>
      <w:r w:rsidR="00DC4B18">
        <w:rPr>
          <w:sz w:val="24"/>
        </w:rPr>
        <w:t xml:space="preserve"> the equilibrium expression.</w:t>
      </w:r>
    </w:p>
    <w:p w:rsidR="00DC4B18" w:rsidRDefault="00CA06A8" w:rsidP="00DC4B18">
      <w:pPr>
        <w:numPr>
          <w:ilvl w:val="0"/>
          <w:numId w:val="1"/>
        </w:numPr>
        <w:rPr>
          <w:sz w:val="24"/>
        </w:rPr>
      </w:pPr>
      <w:r>
        <w:rPr>
          <w:sz w:val="24"/>
        </w:rPr>
        <w:t>______________</w:t>
      </w:r>
      <w:r w:rsidR="00DC4B18">
        <w:rPr>
          <w:sz w:val="24"/>
        </w:rPr>
        <w:t xml:space="preserve"> in the equilibrium concentrations to </w:t>
      </w:r>
      <w:r>
        <w:rPr>
          <w:sz w:val="24"/>
        </w:rPr>
        <w:t>__________________</w:t>
      </w:r>
      <w:r w:rsidR="00DC4B18">
        <w:rPr>
          <w:sz w:val="24"/>
        </w:rPr>
        <w:t xml:space="preserve"> the problem.</w:t>
      </w:r>
    </w:p>
    <w:p w:rsidR="00DC4B18" w:rsidRDefault="00DC4B18" w:rsidP="00DC4B18">
      <w:pPr>
        <w:pStyle w:val="BodyText"/>
        <w:rPr>
          <w:sz w:val="24"/>
        </w:rPr>
      </w:pPr>
    </w:p>
    <w:p w:rsidR="00DC4B18" w:rsidRDefault="00DC4B18" w:rsidP="00DC4B18">
      <w:pPr>
        <w:pStyle w:val="Heading6"/>
      </w:pPr>
      <w:r>
        <w:t>Table 1</w:t>
      </w:r>
    </w:p>
    <w:p w:rsidR="00DC4B18" w:rsidRDefault="00DC4B18" w:rsidP="00DC4B18">
      <w:pPr>
        <w:ind w:firstLine="720"/>
        <w:rPr>
          <w:sz w:val="24"/>
        </w:rPr>
      </w:pPr>
      <w:r>
        <w:rPr>
          <w:sz w:val="24"/>
        </w:rPr>
        <w:t>Initial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Initial</w:t>
      </w:r>
      <w:proofErr w:type="spellEnd"/>
      <w:r>
        <w:rPr>
          <w:sz w:val="24"/>
        </w:rPr>
        <w:tab/>
        <w:t xml:space="preserve"> </w:t>
      </w:r>
      <w:r>
        <w:rPr>
          <w:sz w:val="24"/>
        </w:rPr>
        <w:tab/>
        <w:t xml:space="preserve"> EQ</w:t>
      </w:r>
      <w:r>
        <w:rPr>
          <w:sz w:val="24"/>
        </w:rPr>
        <w:tab/>
        <w:t xml:space="preserve">  </w:t>
      </w:r>
      <w:r>
        <w:rPr>
          <w:sz w:val="24"/>
        </w:rPr>
        <w:tab/>
      </w:r>
      <w:proofErr w:type="spellStart"/>
      <w:r>
        <w:rPr>
          <w:sz w:val="24"/>
        </w:rPr>
        <w:t>EQ</w:t>
      </w:r>
      <w:proofErr w:type="spellEnd"/>
      <w:r>
        <w:rPr>
          <w:sz w:val="24"/>
        </w:rPr>
        <w:tab/>
        <w:t xml:space="preserve">   </w:t>
      </w:r>
      <w:r>
        <w:rPr>
          <w:sz w:val="24"/>
        </w:rPr>
        <w:tab/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</w:p>
    <w:p w:rsidR="00DC4B18" w:rsidRDefault="00DC4B18" w:rsidP="00DC4B18">
      <w:pPr>
        <w:rPr>
          <w:sz w:val="24"/>
          <w:u w:val="single"/>
        </w:rPr>
      </w:pPr>
      <w:r>
        <w:rPr>
          <w:sz w:val="24"/>
          <w:u w:val="single"/>
        </w:rPr>
        <w:t>Trial</w:t>
      </w:r>
      <w:r>
        <w:rPr>
          <w:sz w:val="24"/>
          <w:u w:val="single"/>
        </w:rPr>
        <w:tab/>
        <w:t>[R]</w:t>
      </w:r>
      <w:r>
        <w:rPr>
          <w:i/>
          <w:sz w:val="24"/>
          <w:u w:val="single"/>
        </w:rPr>
        <w:t>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[P]</w:t>
      </w:r>
      <w:r>
        <w:rPr>
          <w:i/>
          <w:sz w:val="24"/>
          <w:u w:val="single"/>
        </w:rPr>
        <w:t>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[R]</w:t>
      </w:r>
      <w:r>
        <w:rPr>
          <w:i/>
          <w:sz w:val="24"/>
          <w:u w:val="single"/>
        </w:rPr>
        <w:t>M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>[P]</w:t>
      </w:r>
      <w:r>
        <w:rPr>
          <w:i/>
          <w:sz w:val="24"/>
          <w:u w:val="single"/>
        </w:rPr>
        <w:t>M</w:t>
      </w:r>
      <w:r>
        <w:rPr>
          <w:i/>
          <w:sz w:val="24"/>
          <w:u w:val="single"/>
        </w:rPr>
        <w:tab/>
      </w:r>
      <w:r>
        <w:rPr>
          <w:i/>
          <w:sz w:val="24"/>
          <w:u w:val="single"/>
        </w:rPr>
        <w:tab/>
      </w:r>
      <w:r>
        <w:rPr>
          <w:i/>
          <w:sz w:val="24"/>
          <w:u w:val="single"/>
        </w:rPr>
        <w:tab/>
      </w:r>
    </w:p>
    <w:p w:rsidR="00DC4B18" w:rsidRDefault="00DC4B18" w:rsidP="00DC4B18">
      <w:pPr>
        <w:rPr>
          <w:sz w:val="24"/>
        </w:rPr>
      </w:pPr>
      <w:r>
        <w:rPr>
          <w:sz w:val="24"/>
        </w:rPr>
        <w:t xml:space="preserve">   1</w:t>
      </w:r>
      <w:r>
        <w:rPr>
          <w:sz w:val="24"/>
        </w:rPr>
        <w:tab/>
        <w:t xml:space="preserve">     0.0200</w:t>
      </w:r>
      <w:r>
        <w:rPr>
          <w:sz w:val="24"/>
        </w:rPr>
        <w:tab/>
        <w:t xml:space="preserve"> 0.0    </w:t>
      </w:r>
      <w:r>
        <w:rPr>
          <w:sz w:val="24"/>
        </w:rPr>
        <w:tab/>
      </w:r>
      <w:r>
        <w:rPr>
          <w:sz w:val="24"/>
        </w:rPr>
        <w:tab/>
        <w:t>0.0172</w:t>
      </w:r>
      <w:r>
        <w:rPr>
          <w:sz w:val="24"/>
        </w:rPr>
        <w:tab/>
      </w:r>
      <w:r>
        <w:rPr>
          <w:sz w:val="24"/>
        </w:rPr>
        <w:tab/>
        <w:t>0.0014</w:t>
      </w:r>
      <w:r>
        <w:rPr>
          <w:sz w:val="24"/>
        </w:rPr>
        <w:tab/>
        <w:t xml:space="preserve"> </w:t>
      </w:r>
      <w:r>
        <w:rPr>
          <w:sz w:val="24"/>
        </w:rPr>
        <w:tab/>
        <w:t>4.73</w:t>
      </w:r>
    </w:p>
    <w:p w:rsidR="00DC4B18" w:rsidRDefault="00DC4B18" w:rsidP="00DC4B18">
      <w:pPr>
        <w:rPr>
          <w:sz w:val="24"/>
        </w:rPr>
      </w:pPr>
      <w:r>
        <w:rPr>
          <w:sz w:val="24"/>
        </w:rPr>
        <w:t xml:space="preserve">   2</w:t>
      </w:r>
      <w:r>
        <w:rPr>
          <w:sz w:val="24"/>
        </w:rPr>
        <w:tab/>
        <w:t xml:space="preserve">     0.0300</w:t>
      </w:r>
      <w:r>
        <w:rPr>
          <w:sz w:val="24"/>
        </w:rPr>
        <w:tab/>
        <w:t xml:space="preserve"> 0.0    </w:t>
      </w:r>
      <w:r>
        <w:rPr>
          <w:sz w:val="24"/>
        </w:rPr>
        <w:tab/>
      </w:r>
      <w:r>
        <w:rPr>
          <w:sz w:val="24"/>
        </w:rPr>
        <w:tab/>
        <w:t>0.0243</w:t>
      </w:r>
      <w:r>
        <w:rPr>
          <w:sz w:val="24"/>
        </w:rPr>
        <w:tab/>
      </w:r>
      <w:r>
        <w:rPr>
          <w:sz w:val="24"/>
        </w:rPr>
        <w:tab/>
        <w:t>0.0028</w:t>
      </w:r>
      <w:r>
        <w:rPr>
          <w:sz w:val="24"/>
        </w:rPr>
        <w:tab/>
        <w:t xml:space="preserve"> </w:t>
      </w:r>
      <w:r>
        <w:rPr>
          <w:sz w:val="24"/>
        </w:rPr>
        <w:tab/>
        <w:t>4.74</w:t>
      </w:r>
    </w:p>
    <w:p w:rsidR="00DC4B18" w:rsidRDefault="00DC4B18" w:rsidP="00DC4B18">
      <w:pPr>
        <w:rPr>
          <w:sz w:val="24"/>
        </w:rPr>
      </w:pPr>
      <w:r>
        <w:rPr>
          <w:sz w:val="24"/>
        </w:rPr>
        <w:t xml:space="preserve">   3</w:t>
      </w:r>
      <w:r>
        <w:rPr>
          <w:sz w:val="24"/>
        </w:rPr>
        <w:tab/>
        <w:t xml:space="preserve">     0.0</w:t>
      </w:r>
      <w:r>
        <w:rPr>
          <w:sz w:val="24"/>
        </w:rPr>
        <w:tab/>
        <w:t xml:space="preserve">    </w:t>
      </w:r>
      <w:r>
        <w:rPr>
          <w:sz w:val="24"/>
        </w:rPr>
        <w:tab/>
        <w:t xml:space="preserve">0.0200 </w:t>
      </w:r>
      <w:r>
        <w:rPr>
          <w:sz w:val="24"/>
        </w:rPr>
        <w:tab/>
        <w:t>0.0310</w:t>
      </w:r>
      <w:r>
        <w:rPr>
          <w:sz w:val="24"/>
        </w:rPr>
        <w:tab/>
      </w:r>
      <w:r>
        <w:rPr>
          <w:sz w:val="24"/>
        </w:rPr>
        <w:tab/>
        <w:t>0.00452</w:t>
      </w:r>
      <w:r>
        <w:rPr>
          <w:sz w:val="24"/>
        </w:rPr>
        <w:tab/>
        <w:t xml:space="preserve">   ?</w:t>
      </w:r>
    </w:p>
    <w:p w:rsidR="00DC4B18" w:rsidRDefault="00DC4B18" w:rsidP="00DC4B18">
      <w:pPr>
        <w:rPr>
          <w:sz w:val="24"/>
        </w:rPr>
      </w:pPr>
    </w:p>
    <w:p w:rsidR="00DC4B18" w:rsidRDefault="00DC4B18" w:rsidP="00DC4B18">
      <w:pPr>
        <w:rPr>
          <w:sz w:val="24"/>
        </w:rPr>
      </w:pPr>
      <w:r>
        <w:rPr>
          <w:sz w:val="24"/>
        </w:rPr>
        <w:t xml:space="preserve">Calculate 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 w:rsidR="00CA06A8">
        <w:rPr>
          <w:sz w:val="24"/>
        </w:rPr>
        <w:t xml:space="preserve"> for a trial whose [EQ] are 0.0310</w:t>
      </w:r>
      <w:r w:rsidR="00CA06A8">
        <w:rPr>
          <w:i/>
          <w:sz w:val="24"/>
        </w:rPr>
        <w:t>M</w:t>
      </w:r>
      <w:r w:rsidR="00CA06A8">
        <w:rPr>
          <w:sz w:val="24"/>
        </w:rPr>
        <w:t xml:space="preserve"> reactants and 0.00452</w:t>
      </w:r>
      <w:r w:rsidR="00CA06A8">
        <w:rPr>
          <w:i/>
          <w:sz w:val="24"/>
        </w:rPr>
        <w:t>M</w:t>
      </w:r>
      <w:r w:rsidR="00CA06A8">
        <w:rPr>
          <w:sz w:val="24"/>
        </w:rPr>
        <w:t xml:space="preserve"> products.  </w:t>
      </w:r>
      <w:r>
        <w:rPr>
          <w:sz w:val="24"/>
        </w:rPr>
        <w:t xml:space="preserve">2 R </w:t>
      </w:r>
      <w:r>
        <w:rPr>
          <w:noProof/>
          <w:sz w:val="24"/>
        </w:rPr>
        <w:sym w:font="Wingdings" w:char="F0DF"/>
      </w:r>
      <w:r>
        <w:rPr>
          <w:noProof/>
          <w:sz w:val="24"/>
        </w:rPr>
        <w:sym w:font="Wingdings" w:char="F0E0"/>
      </w:r>
      <w:r>
        <w:rPr>
          <w:sz w:val="24"/>
        </w:rPr>
        <w:t xml:space="preserve"> P</w:t>
      </w:r>
    </w:p>
    <w:p w:rsidR="00DC4B18" w:rsidRDefault="00CA06A8" w:rsidP="00DC4B18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143510</wp:posOffset>
                </wp:positionV>
                <wp:extent cx="1371600" cy="59055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5905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05738B" id="Rectangle 2" o:spid="_x0000_s1026" style="position:absolute;margin-left:183.75pt;margin-top:11.3pt;width:108pt;height:46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" fillcolor="white [3201]" strokecolor="black [3213]" strokeweight="1pt"/>
            </w:pict>
          </mc:Fallback>
        </mc:AlternateContent>
      </w:r>
      <w:r w:rsidR="00DC4B18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0078B3" wp14:editId="36232207">
                <wp:simplePos x="0" y="0"/>
                <wp:positionH relativeFrom="column">
                  <wp:posOffset>4431030</wp:posOffset>
                </wp:positionH>
                <wp:positionV relativeFrom="paragraph">
                  <wp:posOffset>65405</wp:posOffset>
                </wp:positionV>
                <wp:extent cx="923925" cy="52387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C4B18" w:rsidRPr="000F05A3" w:rsidRDefault="00DC4B18" w:rsidP="00DC4B18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proofErr w:type="spellStart"/>
                            <w:r w:rsidRPr="000F05A3">
                              <w:rPr>
                                <w:sz w:val="28"/>
                              </w:rPr>
                              <w:t>K</w:t>
                            </w:r>
                            <w:r w:rsidRPr="000F05A3">
                              <w:rPr>
                                <w:sz w:val="28"/>
                                <w:vertAlign w:val="subscript"/>
                              </w:rPr>
                              <w:t>eq</w:t>
                            </w:r>
                            <w:proofErr w:type="spellEnd"/>
                            <w:r w:rsidRPr="000F05A3">
                              <w:rPr>
                                <w:sz w:val="28"/>
                              </w:rPr>
                              <w:t xml:space="preserve"> has NO units.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0078B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48.9pt;margin-top:5.15pt;width:72.7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" fillcolor="white [3201]" strokeweight=".5pt">
                <v:textbox>
                  <w:txbxContent>
                    <w:p w:rsidR="00DC4B18" w:rsidRPr="000F05A3" w:rsidRDefault="00DC4B18" w:rsidP="00DC4B18">
                      <w:pPr>
                        <w:jc w:val="center"/>
                        <w:rPr>
                          <w:sz w:val="28"/>
                        </w:rPr>
                      </w:pPr>
                      <w:proofErr w:type="spellStart"/>
                      <w:r w:rsidRPr="000F05A3">
                        <w:rPr>
                          <w:sz w:val="28"/>
                        </w:rPr>
                        <w:t>K</w:t>
                      </w:r>
                      <w:r w:rsidRPr="000F05A3">
                        <w:rPr>
                          <w:sz w:val="28"/>
                          <w:vertAlign w:val="subscript"/>
                        </w:rPr>
                        <w:t>eq</w:t>
                      </w:r>
                      <w:proofErr w:type="spellEnd"/>
                      <w:r w:rsidRPr="000F05A3">
                        <w:rPr>
                          <w:sz w:val="28"/>
                        </w:rPr>
                        <w:t xml:space="preserve"> has NO units.</w:t>
                      </w:r>
                    </w:p>
                  </w:txbxContent>
                </v:textbox>
              </v:shape>
            </w:pict>
          </mc:Fallback>
        </mc:AlternateContent>
      </w:r>
    </w:p>
    <w:p w:rsidR="00DC4B18" w:rsidRDefault="00DC4B18" w:rsidP="00DC4B18">
      <w:pPr>
        <w:ind w:firstLine="720"/>
        <w:rPr>
          <w:sz w:val="24"/>
        </w:rPr>
      </w:pP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</w:rPr>
        <w:t xml:space="preserve">  =   </w:t>
      </w:r>
      <w:r>
        <w:rPr>
          <w:sz w:val="24"/>
          <w:u w:val="single"/>
        </w:rPr>
        <w:t>[P]</w:t>
      </w:r>
      <w:r>
        <w:rPr>
          <w:sz w:val="24"/>
        </w:rPr>
        <w:t xml:space="preserve">   =  </w:t>
      </w:r>
      <w:r>
        <w:rPr>
          <w:sz w:val="24"/>
          <w:u w:val="single"/>
        </w:rPr>
        <w:t xml:space="preserve">(0.00452)  </w:t>
      </w:r>
      <w:r w:rsidR="00CA06A8">
        <w:rPr>
          <w:sz w:val="24"/>
        </w:rPr>
        <w:t xml:space="preserve">=  </w:t>
      </w:r>
    </w:p>
    <w:p w:rsidR="00DC4B18" w:rsidRDefault="00DC4B18" w:rsidP="00DC4B18">
      <w:pPr>
        <w:rPr>
          <w:sz w:val="24"/>
        </w:rPr>
      </w:pPr>
      <w:r>
        <w:rPr>
          <w:sz w:val="24"/>
        </w:rPr>
        <w:t xml:space="preserve">                         [R]</w:t>
      </w:r>
      <w:r>
        <w:rPr>
          <w:sz w:val="24"/>
          <w:vertAlign w:val="superscript"/>
        </w:rPr>
        <w:t xml:space="preserve"> 2</w:t>
      </w:r>
      <w:r>
        <w:rPr>
          <w:sz w:val="24"/>
        </w:rPr>
        <w:t xml:space="preserve">     (0.0310)</w:t>
      </w:r>
      <w:r>
        <w:rPr>
          <w:sz w:val="24"/>
          <w:vertAlign w:val="superscript"/>
        </w:rPr>
        <w:t>2</w:t>
      </w:r>
    </w:p>
    <w:p w:rsidR="00DC4B18" w:rsidRDefault="00DC4B18" w:rsidP="00DC4B18">
      <w:pPr>
        <w:rPr>
          <w:b/>
          <w:bCs/>
          <w:sz w:val="24"/>
          <w:u w:val="single"/>
        </w:rPr>
      </w:pPr>
    </w:p>
    <w:p w:rsidR="00DC4B18" w:rsidRPr="00CA06A8" w:rsidRDefault="00CA06A8" w:rsidP="00DC4B18">
      <w:pPr>
        <w:rPr>
          <w:b/>
          <w:bCs/>
          <w:sz w:val="24"/>
        </w:rPr>
      </w:pPr>
      <w:r w:rsidRPr="00CA06A8">
        <w:rPr>
          <w:b/>
          <w:bCs/>
          <w:sz w:val="24"/>
        </w:rPr>
        <w:t>PRACTICE</w:t>
      </w:r>
    </w:p>
    <w:p w:rsidR="00DC4B18" w:rsidRDefault="00DC4B18" w:rsidP="00DC4B18">
      <w:pPr>
        <w:rPr>
          <w:sz w:val="24"/>
        </w:rPr>
      </w:pPr>
      <w:r>
        <w:rPr>
          <w:sz w:val="24"/>
        </w:rPr>
        <w:t>What is the equilibrium constant for the following reaction if the equilibrium or final concentrations are I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= 0.302</w:t>
      </w:r>
      <w:r>
        <w:rPr>
          <w:i/>
          <w:sz w:val="24"/>
        </w:rPr>
        <w:t>M</w:t>
      </w:r>
      <w:r>
        <w:rPr>
          <w:sz w:val="24"/>
        </w:rPr>
        <w:t>, 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= 0.428</w:t>
      </w:r>
      <w:r>
        <w:rPr>
          <w:i/>
          <w:sz w:val="24"/>
        </w:rPr>
        <w:t>M</w:t>
      </w:r>
      <w:r>
        <w:rPr>
          <w:sz w:val="24"/>
        </w:rPr>
        <w:t>, and HI = 0.655</w:t>
      </w:r>
      <w:r>
        <w:rPr>
          <w:i/>
          <w:sz w:val="24"/>
        </w:rPr>
        <w:t>M</w:t>
      </w:r>
      <w:r>
        <w:rPr>
          <w:sz w:val="24"/>
        </w:rPr>
        <w:t xml:space="preserve"> </w:t>
      </w:r>
      <w:r w:rsidR="00CA06A8">
        <w:rPr>
          <w:sz w:val="24"/>
        </w:rPr>
        <w:t>?</w:t>
      </w:r>
    </w:p>
    <w:p w:rsidR="00DC4B18" w:rsidRDefault="00DC4B18" w:rsidP="00DC4B18">
      <w:pPr>
        <w:rPr>
          <w:sz w:val="24"/>
        </w:rPr>
      </w:pPr>
    </w:p>
    <w:p w:rsidR="00DC4B18" w:rsidRDefault="00CA06A8" w:rsidP="00DC4B18">
      <w:pPr>
        <w:numPr>
          <w:ilvl w:val="0"/>
          <w:numId w:val="2"/>
        </w:numPr>
        <w:rPr>
          <w:sz w:val="24"/>
        </w:rPr>
      </w:pPr>
      <w:r>
        <w:rPr>
          <w:sz w:val="24"/>
        </w:rPr>
        <w:t>___</w:t>
      </w:r>
      <w:r w:rsidR="00DC4B18">
        <w:rPr>
          <w:sz w:val="24"/>
        </w:rPr>
        <w:t>I</w:t>
      </w:r>
      <w:r w:rsidR="00DC4B18">
        <w:rPr>
          <w:sz w:val="24"/>
          <w:vertAlign w:val="subscript"/>
        </w:rPr>
        <w:t>2(g)</w:t>
      </w:r>
      <w:r w:rsidR="00DC4B18">
        <w:rPr>
          <w:sz w:val="24"/>
        </w:rPr>
        <w:t xml:space="preserve">   +   </w:t>
      </w:r>
      <w:r>
        <w:rPr>
          <w:sz w:val="24"/>
        </w:rPr>
        <w:t>____</w:t>
      </w:r>
      <w:r w:rsidR="00DC4B18">
        <w:rPr>
          <w:sz w:val="24"/>
        </w:rPr>
        <w:t>H</w:t>
      </w:r>
      <w:r w:rsidR="00DC4B18">
        <w:rPr>
          <w:sz w:val="24"/>
          <w:vertAlign w:val="subscript"/>
        </w:rPr>
        <w:t>2(g)</w:t>
      </w:r>
      <w:r w:rsidR="00DC4B18">
        <w:rPr>
          <w:sz w:val="24"/>
        </w:rPr>
        <w:t xml:space="preserve">  </w:t>
      </w:r>
      <w:r w:rsidR="00DC4B18">
        <w:rPr>
          <w:noProof/>
          <w:sz w:val="24"/>
        </w:rPr>
        <w:sym w:font="Symbol" w:char="F0AB"/>
      </w:r>
      <w:r>
        <w:rPr>
          <w:sz w:val="24"/>
        </w:rPr>
        <w:t xml:space="preserve">  _____</w:t>
      </w:r>
      <w:r w:rsidR="00DC4B18">
        <w:rPr>
          <w:sz w:val="24"/>
        </w:rPr>
        <w:t>HI</w:t>
      </w:r>
      <w:r w:rsidR="00DC4B18">
        <w:rPr>
          <w:sz w:val="24"/>
          <w:vertAlign w:val="subscript"/>
        </w:rPr>
        <w:t>(g)</w:t>
      </w:r>
    </w:p>
    <w:p w:rsidR="00DC4B18" w:rsidRDefault="00DC4B18" w:rsidP="00DC4B18">
      <w:pPr>
        <w:ind w:left="2160" w:firstLine="720"/>
        <w:rPr>
          <w:sz w:val="24"/>
        </w:rPr>
      </w:pPr>
    </w:p>
    <w:p w:rsidR="00DC4B18" w:rsidRDefault="00DC4B18" w:rsidP="00CA06A8">
      <w:pPr>
        <w:rPr>
          <w:sz w:val="24"/>
          <w:u w:val="single"/>
        </w:rPr>
      </w:pP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</w:rPr>
        <w:t xml:space="preserve"> = </w:t>
      </w:r>
    </w:p>
    <w:p w:rsidR="00CA06A8" w:rsidRDefault="00CA06A8" w:rsidP="00CA06A8">
      <w:pPr>
        <w:rPr>
          <w:sz w:val="24"/>
          <w:u w:val="single"/>
        </w:rPr>
      </w:pPr>
    </w:p>
    <w:p w:rsidR="00CA06A8" w:rsidRDefault="00CA06A8" w:rsidP="00CA06A8">
      <w:pPr>
        <w:rPr>
          <w:sz w:val="24"/>
          <w:u w:val="single"/>
        </w:rPr>
      </w:pPr>
    </w:p>
    <w:p w:rsidR="00EB5073" w:rsidRDefault="00EB5073" w:rsidP="00CA06A8">
      <w:pPr>
        <w:rPr>
          <w:sz w:val="24"/>
          <w:u w:val="single"/>
        </w:rPr>
      </w:pPr>
    </w:p>
    <w:p w:rsidR="00EB5073" w:rsidRPr="00EB5073" w:rsidRDefault="00EB5073" w:rsidP="00EB5073">
      <w:pPr>
        <w:spacing w:line="360" w:lineRule="auto"/>
        <w:rPr>
          <w:b/>
          <w:bCs/>
          <w:sz w:val="24"/>
        </w:rPr>
      </w:pPr>
      <w:r w:rsidRPr="00EB5073">
        <w:rPr>
          <w:b/>
          <w:bCs/>
          <w:sz w:val="24"/>
        </w:rPr>
        <w:t>SOME THINGS TO REMEMBER:</w:t>
      </w:r>
    </w:p>
    <w:p w:rsidR="00EB5073" w:rsidRDefault="00EB5073" w:rsidP="00EB5073">
      <w:pPr>
        <w:numPr>
          <w:ilvl w:val="0"/>
          <w:numId w:val="14"/>
        </w:numPr>
        <w:tabs>
          <w:tab w:val="clear" w:pos="600"/>
          <w:tab w:val="num" w:pos="360"/>
        </w:tabs>
        <w:spacing w:line="360" w:lineRule="auto"/>
        <w:ind w:left="360" w:hanging="360"/>
        <w:rPr>
          <w:sz w:val="24"/>
        </w:rPr>
      </w:pPr>
      <w:r>
        <w:rPr>
          <w:sz w:val="24"/>
        </w:rPr>
        <w:t xml:space="preserve">If 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</w:rPr>
        <w:t xml:space="preserve"> is </w:t>
      </w:r>
      <w:r>
        <w:rPr>
          <w:sz w:val="24"/>
        </w:rPr>
        <w:t>__________</w:t>
      </w:r>
      <w:r>
        <w:rPr>
          <w:sz w:val="24"/>
        </w:rPr>
        <w:t xml:space="preserve"> (less than one), then </w:t>
      </w:r>
      <w:proofErr w:type="spellStart"/>
      <w:r>
        <w:rPr>
          <w:sz w:val="24"/>
        </w:rPr>
        <w:t>the</w:t>
      </w:r>
      <w:proofErr w:type="spellEnd"/>
      <w:r>
        <w:rPr>
          <w:sz w:val="24"/>
        </w:rPr>
        <w:t xml:space="preserve"> </w:t>
      </w:r>
      <w:r>
        <w:rPr>
          <w:sz w:val="24"/>
        </w:rPr>
        <w:t>______________________</w:t>
      </w:r>
      <w:r>
        <w:rPr>
          <w:sz w:val="24"/>
        </w:rPr>
        <w:t xml:space="preserve"> are </w:t>
      </w:r>
      <w:r>
        <w:rPr>
          <w:sz w:val="24"/>
        </w:rPr>
        <w:t>________________________</w:t>
      </w:r>
      <w:r>
        <w:rPr>
          <w:sz w:val="24"/>
        </w:rPr>
        <w:t xml:space="preserve"> and equilibrium is established before the product is formed.  There are more reactants.</w:t>
      </w:r>
    </w:p>
    <w:p w:rsidR="00EB5073" w:rsidRDefault="00EB5073" w:rsidP="00EB5073">
      <w:pPr>
        <w:numPr>
          <w:ilvl w:val="0"/>
          <w:numId w:val="14"/>
        </w:numPr>
        <w:tabs>
          <w:tab w:val="clear" w:pos="600"/>
          <w:tab w:val="num" w:pos="360"/>
        </w:tabs>
        <w:spacing w:line="360" w:lineRule="auto"/>
        <w:ind w:left="360" w:hanging="360"/>
        <w:rPr>
          <w:sz w:val="24"/>
        </w:rPr>
      </w:pPr>
      <w:r>
        <w:rPr>
          <w:sz w:val="24"/>
        </w:rPr>
        <w:t xml:space="preserve">If 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</w:rPr>
        <w:t xml:space="preserve"> is </w:t>
      </w:r>
      <w:r>
        <w:rPr>
          <w:sz w:val="24"/>
        </w:rPr>
        <w:t>_____________</w:t>
      </w:r>
      <w:r>
        <w:rPr>
          <w:sz w:val="24"/>
        </w:rPr>
        <w:t xml:space="preserve"> (greater than one), then </w:t>
      </w:r>
      <w:r>
        <w:rPr>
          <w:sz w:val="24"/>
        </w:rPr>
        <w:t>________________________</w:t>
      </w:r>
      <w:r>
        <w:rPr>
          <w:sz w:val="24"/>
        </w:rPr>
        <w:t xml:space="preserve"> are </w:t>
      </w:r>
      <w:r>
        <w:rPr>
          <w:sz w:val="24"/>
        </w:rPr>
        <w:t>______________________</w:t>
      </w:r>
      <w:r>
        <w:rPr>
          <w:sz w:val="24"/>
        </w:rPr>
        <w:t xml:space="preserve"> and equilibrium is established after lots of product is formed.  There are more products.</w:t>
      </w:r>
    </w:p>
    <w:p w:rsidR="00EB5073" w:rsidRDefault="00EB5073" w:rsidP="00EB5073">
      <w:pPr>
        <w:numPr>
          <w:ilvl w:val="0"/>
          <w:numId w:val="14"/>
        </w:numPr>
        <w:tabs>
          <w:tab w:val="clear" w:pos="600"/>
          <w:tab w:val="num" w:pos="360"/>
        </w:tabs>
        <w:spacing w:line="360" w:lineRule="auto"/>
        <w:ind w:left="360" w:hanging="360"/>
        <w:rPr>
          <w:sz w:val="24"/>
        </w:rPr>
      </w:pPr>
      <w:r>
        <w:rPr>
          <w:sz w:val="24"/>
        </w:rPr>
        <w:t xml:space="preserve">If 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</w:rPr>
        <w:t xml:space="preserve"> = </w:t>
      </w:r>
      <w:r>
        <w:rPr>
          <w:sz w:val="24"/>
        </w:rPr>
        <w:t>______</w:t>
      </w:r>
      <w:r>
        <w:rPr>
          <w:sz w:val="24"/>
        </w:rPr>
        <w:t xml:space="preserve">, then the concentrations of reactants and products are </w:t>
      </w:r>
      <w:r>
        <w:rPr>
          <w:sz w:val="24"/>
        </w:rPr>
        <w:t>_____________.</w:t>
      </w:r>
    </w:p>
    <w:p w:rsidR="00EB5073" w:rsidRDefault="00EB5073" w:rsidP="00EB5073">
      <w:pPr>
        <w:numPr>
          <w:ilvl w:val="0"/>
          <w:numId w:val="14"/>
        </w:numPr>
        <w:tabs>
          <w:tab w:val="clear" w:pos="600"/>
          <w:tab w:val="num" w:pos="360"/>
        </w:tabs>
        <w:spacing w:line="360" w:lineRule="auto"/>
        <w:ind w:left="360" w:hanging="360"/>
        <w:rPr>
          <w:sz w:val="24"/>
        </w:rPr>
      </w:pPr>
      <w:r>
        <w:rPr>
          <w:sz w:val="24"/>
        </w:rPr>
        <w:t xml:space="preserve">Each reaction has a </w:t>
      </w:r>
      <w:r>
        <w:rPr>
          <w:sz w:val="24"/>
        </w:rPr>
        <w:t>________________</w:t>
      </w:r>
      <w:r>
        <w:rPr>
          <w:sz w:val="24"/>
        </w:rPr>
        <w:t xml:space="preserve"> 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</w:rPr>
        <w:t xml:space="preserve"> for every </w:t>
      </w:r>
      <w:r>
        <w:rPr>
          <w:sz w:val="24"/>
        </w:rPr>
        <w:t>____________________</w:t>
      </w:r>
      <w:r>
        <w:rPr>
          <w:sz w:val="24"/>
        </w:rPr>
        <w:t xml:space="preserve">. If the temperature </w:t>
      </w:r>
      <w:r>
        <w:rPr>
          <w:sz w:val="24"/>
        </w:rPr>
        <w:t>____________________</w:t>
      </w:r>
      <w:r>
        <w:rPr>
          <w:sz w:val="24"/>
        </w:rPr>
        <w:t xml:space="preserve">, the 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</w:rPr>
        <w:t xml:space="preserve"> </w:t>
      </w:r>
      <w:r>
        <w:rPr>
          <w:sz w:val="24"/>
        </w:rPr>
        <w:t>____________________</w:t>
      </w:r>
      <w:r>
        <w:rPr>
          <w:sz w:val="24"/>
        </w:rPr>
        <w:t>.</w:t>
      </w:r>
    </w:p>
    <w:p w:rsidR="00EB5073" w:rsidRDefault="00EB5073" w:rsidP="00EB5073">
      <w:pPr>
        <w:numPr>
          <w:ilvl w:val="0"/>
          <w:numId w:val="14"/>
        </w:numPr>
        <w:tabs>
          <w:tab w:val="clear" w:pos="600"/>
          <w:tab w:val="num" w:pos="360"/>
        </w:tabs>
        <w:spacing w:line="360" w:lineRule="auto"/>
        <w:ind w:left="360" w:hanging="360"/>
        <w:rPr>
          <w:sz w:val="24"/>
        </w:rPr>
      </w:pP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</w:rPr>
        <w:t xml:space="preserve"> </w:t>
      </w:r>
      <w:r>
        <w:rPr>
          <w:sz w:val="24"/>
        </w:rPr>
        <w:t>_____________________</w:t>
      </w:r>
      <w:r>
        <w:rPr>
          <w:sz w:val="24"/>
        </w:rPr>
        <w:t xml:space="preserve"> indicate the </w:t>
      </w:r>
      <w:r>
        <w:rPr>
          <w:sz w:val="24"/>
        </w:rPr>
        <w:t>________________</w:t>
      </w:r>
      <w:r>
        <w:rPr>
          <w:sz w:val="24"/>
        </w:rPr>
        <w:t xml:space="preserve"> it takes to reach equilibrium.  It only provides information about the mixture of reactants and products at equilibrium.</w:t>
      </w:r>
    </w:p>
    <w:p w:rsidR="009F42CE" w:rsidRDefault="009F42CE" w:rsidP="009F42CE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>CHEMICAL EQ NOTES:</w:t>
      </w:r>
    </w:p>
    <w:p w:rsidR="009F42CE" w:rsidRPr="00275EC7" w:rsidRDefault="009F42CE" w:rsidP="009F42CE">
      <w:pPr>
        <w:jc w:val="center"/>
        <w:rPr>
          <w:b/>
          <w:sz w:val="28"/>
        </w:rPr>
      </w:pPr>
      <w:r w:rsidRPr="00275EC7">
        <w:rPr>
          <w:b/>
          <w:sz w:val="28"/>
        </w:rPr>
        <w:t>SOLVING FOR THE MISSING SPECIES</w:t>
      </w:r>
    </w:p>
    <w:p w:rsidR="009F42CE" w:rsidRDefault="009F42CE" w:rsidP="009F42CE">
      <w:pPr>
        <w:rPr>
          <w:sz w:val="24"/>
        </w:rPr>
      </w:pPr>
    </w:p>
    <w:p w:rsidR="009F42CE" w:rsidRDefault="009F42CE" w:rsidP="009F42CE">
      <w:pPr>
        <w:rPr>
          <w:sz w:val="24"/>
        </w:rPr>
      </w:pPr>
    </w:p>
    <w:p w:rsidR="009F42CE" w:rsidRPr="00275EC7" w:rsidRDefault="009F42CE" w:rsidP="009F42CE">
      <w:pPr>
        <w:spacing w:line="360" w:lineRule="auto"/>
        <w:rPr>
          <w:sz w:val="24"/>
        </w:rPr>
      </w:pPr>
      <w:r>
        <w:rPr>
          <w:sz w:val="24"/>
        </w:rPr>
        <w:t xml:space="preserve">If you are given 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</w:rPr>
        <w:t xml:space="preserve"> and all of the concentrations but one, you can solve for the _______________________________ – the missing concentration.</w:t>
      </w:r>
    </w:p>
    <w:p w:rsidR="009F42CE" w:rsidRDefault="009F42CE" w:rsidP="009F42CE">
      <w:pPr>
        <w:rPr>
          <w:sz w:val="24"/>
        </w:rPr>
      </w:pPr>
    </w:p>
    <w:p w:rsidR="009F42CE" w:rsidRPr="009F42CE" w:rsidRDefault="009F42CE" w:rsidP="009F42CE">
      <w:pPr>
        <w:rPr>
          <w:b/>
          <w:bCs/>
          <w:sz w:val="24"/>
        </w:rPr>
      </w:pPr>
      <w:r w:rsidRPr="009F42CE">
        <w:rPr>
          <w:b/>
          <w:bCs/>
          <w:sz w:val="24"/>
        </w:rPr>
        <w:t>PRACTICE:</w:t>
      </w:r>
    </w:p>
    <w:p w:rsidR="009F42CE" w:rsidRPr="00275EC7" w:rsidRDefault="009F42CE" w:rsidP="009F42CE">
      <w:pPr>
        <w:rPr>
          <w:sz w:val="24"/>
        </w:rPr>
      </w:pPr>
      <w:r>
        <w:rPr>
          <w:sz w:val="24"/>
        </w:rPr>
        <w:t>What is the concentration of 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for the following reaction if the final concentrations are I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= 0.300</w:t>
      </w:r>
      <w:r>
        <w:rPr>
          <w:i/>
          <w:sz w:val="24"/>
        </w:rPr>
        <w:t>M</w:t>
      </w:r>
      <w:r>
        <w:rPr>
          <w:sz w:val="24"/>
        </w:rPr>
        <w:t>, HI = 0.600</w:t>
      </w:r>
      <w:r>
        <w:rPr>
          <w:i/>
          <w:sz w:val="24"/>
        </w:rPr>
        <w:t>M</w:t>
      </w:r>
      <w:r>
        <w:rPr>
          <w:sz w:val="24"/>
        </w:rPr>
        <w:t xml:space="preserve">, and </w:t>
      </w: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</w:rPr>
        <w:t xml:space="preserve"> = 0.255</w:t>
      </w:r>
    </w:p>
    <w:p w:rsidR="009F42CE" w:rsidRDefault="009F42CE" w:rsidP="009F42CE">
      <w:pPr>
        <w:rPr>
          <w:sz w:val="24"/>
        </w:rPr>
      </w:pPr>
    </w:p>
    <w:p w:rsidR="009F42CE" w:rsidRDefault="009F42CE" w:rsidP="009F42CE">
      <w:pPr>
        <w:ind w:left="480"/>
        <w:rPr>
          <w:sz w:val="24"/>
        </w:rPr>
      </w:pPr>
      <w:r>
        <w:rPr>
          <w:sz w:val="24"/>
        </w:rPr>
        <w:t>____</w:t>
      </w:r>
      <w:r>
        <w:rPr>
          <w:sz w:val="24"/>
        </w:rPr>
        <w:t>I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  +   </w:t>
      </w:r>
      <w:r>
        <w:rPr>
          <w:sz w:val="24"/>
        </w:rPr>
        <w:t>____</w:t>
      </w:r>
      <w:r>
        <w:rPr>
          <w:sz w:val="24"/>
        </w:rPr>
        <w:t>H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 </w:t>
      </w:r>
      <w:r>
        <w:rPr>
          <w:noProof/>
          <w:sz w:val="24"/>
        </w:rPr>
        <w:sym w:font="Symbol" w:char="F0AB"/>
      </w:r>
      <w:r>
        <w:rPr>
          <w:sz w:val="24"/>
        </w:rPr>
        <w:t xml:space="preserve">  ____</w:t>
      </w:r>
      <w:r>
        <w:rPr>
          <w:sz w:val="24"/>
        </w:rPr>
        <w:t>HI</w:t>
      </w:r>
    </w:p>
    <w:p w:rsidR="009F42CE" w:rsidRDefault="009F42CE" w:rsidP="009F42CE">
      <w:pPr>
        <w:ind w:left="2160" w:firstLine="720"/>
        <w:rPr>
          <w:sz w:val="24"/>
        </w:rPr>
      </w:pPr>
    </w:p>
    <w:p w:rsidR="009F42CE" w:rsidRDefault="009F42CE" w:rsidP="009F42CE">
      <w:pPr>
        <w:rPr>
          <w:sz w:val="24"/>
          <w:u w:val="single"/>
        </w:rPr>
      </w:pPr>
      <w:proofErr w:type="spellStart"/>
      <w:r>
        <w:rPr>
          <w:sz w:val="24"/>
        </w:rPr>
        <w:t>K</w:t>
      </w:r>
      <w:r>
        <w:rPr>
          <w:sz w:val="24"/>
          <w:vertAlign w:val="subscript"/>
        </w:rPr>
        <w:t>eq</w:t>
      </w:r>
      <w:proofErr w:type="spellEnd"/>
      <w:r>
        <w:rPr>
          <w:sz w:val="24"/>
        </w:rPr>
        <w:t xml:space="preserve"> = </w:t>
      </w:r>
    </w:p>
    <w:p w:rsidR="009F42CE" w:rsidRDefault="009F42CE" w:rsidP="009F42CE">
      <w:pPr>
        <w:rPr>
          <w:sz w:val="24"/>
        </w:rPr>
      </w:pPr>
      <w:bookmarkStart w:id="0" w:name="_GoBack"/>
      <w:bookmarkEnd w:id="0"/>
    </w:p>
    <w:p w:rsidR="009F42CE" w:rsidRDefault="009F42CE" w:rsidP="009F42CE">
      <w:pPr>
        <w:rPr>
          <w:sz w:val="24"/>
        </w:rPr>
      </w:pPr>
    </w:p>
    <w:p w:rsidR="009F42CE" w:rsidRDefault="009F42CE" w:rsidP="009F42CE">
      <w:pPr>
        <w:rPr>
          <w:sz w:val="24"/>
        </w:rPr>
      </w:pPr>
      <w:r>
        <w:rPr>
          <w:sz w:val="24"/>
        </w:rPr>
        <w:t>You</w:t>
      </w:r>
      <w:r>
        <w:rPr>
          <w:sz w:val="24"/>
        </w:rPr>
        <w:t xml:space="preserve"> rearrange the equation to solve for [H</w:t>
      </w:r>
      <w:r>
        <w:rPr>
          <w:sz w:val="24"/>
          <w:vertAlign w:val="subscript"/>
        </w:rPr>
        <w:t>2</w:t>
      </w:r>
      <w:r>
        <w:rPr>
          <w:sz w:val="24"/>
        </w:rPr>
        <w:t>].</w:t>
      </w:r>
    </w:p>
    <w:p w:rsidR="009F42CE" w:rsidRDefault="009F42CE" w:rsidP="009F42CE">
      <w:pPr>
        <w:spacing w:line="360" w:lineRule="auto"/>
        <w:ind w:left="360"/>
        <w:rPr>
          <w:sz w:val="24"/>
        </w:rPr>
      </w:pPr>
    </w:p>
    <w:p w:rsidR="00CA06A8" w:rsidRDefault="00CA06A8" w:rsidP="00CA06A8">
      <w:pPr>
        <w:rPr>
          <w:sz w:val="24"/>
        </w:rPr>
      </w:pPr>
    </w:p>
    <w:p w:rsidR="00F4021F" w:rsidRDefault="00F4021F"/>
    <w:sectPr w:rsidR="00F4021F" w:rsidSect="00DC4B1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B0EA0"/>
    <w:multiLevelType w:val="hybridMultilevel"/>
    <w:tmpl w:val="9F3C4498"/>
    <w:lvl w:ilvl="0" w:tplc="F5F2CB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92E7A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C4D7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A88EC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68AD7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021E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E40B4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1887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94C5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AF5573"/>
    <w:multiLevelType w:val="hybridMultilevel"/>
    <w:tmpl w:val="AB9046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F3C8E"/>
    <w:multiLevelType w:val="hybridMultilevel"/>
    <w:tmpl w:val="B1B4BA9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A771A5"/>
    <w:multiLevelType w:val="hybridMultilevel"/>
    <w:tmpl w:val="86BECA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542FCF"/>
    <w:multiLevelType w:val="hybridMultilevel"/>
    <w:tmpl w:val="A79476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005340"/>
    <w:multiLevelType w:val="hybridMultilevel"/>
    <w:tmpl w:val="DF28B002"/>
    <w:lvl w:ilvl="0" w:tplc="951E39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7ACD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CCB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1E46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6AFB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664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FC98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3AC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D24C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8EA18E8"/>
    <w:multiLevelType w:val="hybridMultilevel"/>
    <w:tmpl w:val="67BC0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9C620B"/>
    <w:multiLevelType w:val="hybridMultilevel"/>
    <w:tmpl w:val="28C2153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7ACD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CCB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1E46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6AFB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664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FC98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3AC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D24C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9EA5E89"/>
    <w:multiLevelType w:val="singleLevel"/>
    <w:tmpl w:val="02109C98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</w:abstractNum>
  <w:abstractNum w:abstractNumId="9" w15:restartNumberingAfterBreak="0">
    <w:nsid w:val="4A741176"/>
    <w:multiLevelType w:val="hybridMultilevel"/>
    <w:tmpl w:val="013A8E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F248B4"/>
    <w:multiLevelType w:val="hybridMultilevel"/>
    <w:tmpl w:val="D8EEA2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D96DCC"/>
    <w:multiLevelType w:val="hybridMultilevel"/>
    <w:tmpl w:val="16F2960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DE4699"/>
    <w:multiLevelType w:val="singleLevel"/>
    <w:tmpl w:val="330837A2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13" w15:restartNumberingAfterBreak="0">
    <w:nsid w:val="791B561A"/>
    <w:multiLevelType w:val="singleLevel"/>
    <w:tmpl w:val="DCF4083A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num w:numId="1">
    <w:abstractNumId w:val="12"/>
  </w:num>
  <w:num w:numId="2">
    <w:abstractNumId w:val="8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9"/>
  </w:num>
  <w:num w:numId="8">
    <w:abstractNumId w:val="10"/>
  </w:num>
  <w:num w:numId="9">
    <w:abstractNumId w:val="4"/>
  </w:num>
  <w:num w:numId="10">
    <w:abstractNumId w:val="3"/>
  </w:num>
  <w:num w:numId="11">
    <w:abstractNumId w:val="0"/>
  </w:num>
  <w:num w:numId="12">
    <w:abstractNumId w:val="11"/>
  </w:num>
  <w:num w:numId="13">
    <w:abstractNumId w:val="7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B18"/>
    <w:rsid w:val="000A088C"/>
    <w:rsid w:val="001C5A9F"/>
    <w:rsid w:val="003E244E"/>
    <w:rsid w:val="00445FD9"/>
    <w:rsid w:val="00792BA7"/>
    <w:rsid w:val="009F42CE"/>
    <w:rsid w:val="00A324ED"/>
    <w:rsid w:val="00B32609"/>
    <w:rsid w:val="00B6229F"/>
    <w:rsid w:val="00B643AA"/>
    <w:rsid w:val="00CA06A8"/>
    <w:rsid w:val="00DC4B18"/>
    <w:rsid w:val="00E27516"/>
    <w:rsid w:val="00EB5073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617C1"/>
  <w15:chartTrackingRefBased/>
  <w15:docId w15:val="{DFE3BB74-D0F9-4CF4-9AFB-D78503626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C4B18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DC4B18"/>
    <w:pPr>
      <w:keepNext/>
      <w:outlineLvl w:val="0"/>
    </w:pPr>
    <w:rPr>
      <w:sz w:val="48"/>
    </w:rPr>
  </w:style>
  <w:style w:type="paragraph" w:styleId="Heading6">
    <w:name w:val="heading 6"/>
    <w:basedOn w:val="Normal"/>
    <w:next w:val="Normal"/>
    <w:link w:val="Heading6Char"/>
    <w:qFormat/>
    <w:rsid w:val="00DC4B18"/>
    <w:pPr>
      <w:keepNext/>
      <w:ind w:left="1440" w:firstLine="720"/>
      <w:outlineLvl w:val="5"/>
    </w:pPr>
    <w:rPr>
      <w:b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DC4B18"/>
    <w:rPr>
      <w:rFonts w:ascii="Times New Roman" w:hAnsi="Times New Roman" w:cs="Times New Roman"/>
      <w:sz w:val="48"/>
      <w:szCs w:val="20"/>
    </w:rPr>
  </w:style>
  <w:style w:type="character" w:customStyle="1" w:styleId="Heading6Char">
    <w:name w:val="Heading 6 Char"/>
    <w:basedOn w:val="DefaultParagraphFont"/>
    <w:link w:val="Heading6"/>
    <w:rsid w:val="00DC4B18"/>
    <w:rPr>
      <w:rFonts w:ascii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DC4B18"/>
    <w:rPr>
      <w:sz w:val="48"/>
    </w:rPr>
  </w:style>
  <w:style w:type="character" w:customStyle="1" w:styleId="BodyTextChar">
    <w:name w:val="Body Text Char"/>
    <w:basedOn w:val="DefaultParagraphFont"/>
    <w:link w:val="BodyText"/>
    <w:rsid w:val="00DC4B18"/>
    <w:rPr>
      <w:rFonts w:ascii="Times New Roman" w:hAnsi="Times New Roman" w:cs="Times New Roman"/>
      <w:sz w:val="48"/>
      <w:szCs w:val="20"/>
    </w:rPr>
  </w:style>
  <w:style w:type="paragraph" w:styleId="ListParagraph">
    <w:name w:val="List Paragraph"/>
    <w:basedOn w:val="Normal"/>
    <w:uiPriority w:val="34"/>
    <w:qFormat/>
    <w:rsid w:val="00DC4B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42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50238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48155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2900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874</Words>
  <Characters>4983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4</cp:revision>
  <dcterms:created xsi:type="dcterms:W3CDTF">2017-04-15T03:05:00Z</dcterms:created>
  <dcterms:modified xsi:type="dcterms:W3CDTF">2017-04-18T01:12:00Z</dcterms:modified>
</cp:coreProperties>
</file>