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3131" w:rsidRDefault="00E53131" w:rsidP="00E53131">
      <w:pPr>
        <w:pStyle w:val="Heading2"/>
        <w:rPr>
          <w:b/>
          <w:bCs/>
          <w:sz w:val="28"/>
        </w:rPr>
      </w:pPr>
      <w:r>
        <w:rPr>
          <w:b/>
          <w:bCs/>
          <w:sz w:val="28"/>
        </w:rPr>
        <w:t>MOLECULAR STRUCTURES</w:t>
      </w:r>
    </w:p>
    <w:p w:rsidR="00E53131" w:rsidRDefault="00E53131" w:rsidP="00E53131">
      <w:pPr>
        <w:jc w:val="center"/>
        <w:rPr>
          <w:sz w:val="20"/>
        </w:rPr>
      </w:pPr>
    </w:p>
    <w:p w:rsidR="00E53131" w:rsidRPr="00E243ED" w:rsidRDefault="00AE2F89" w:rsidP="00AE2F89">
      <w:pPr>
        <w:tabs>
          <w:tab w:val="left" w:pos="2160"/>
          <w:tab w:val="left" w:pos="4680"/>
          <w:tab w:val="left" w:pos="6840"/>
        </w:tabs>
        <w:rPr>
          <w:sz w:val="22"/>
        </w:rPr>
      </w:pPr>
      <w:r>
        <w:rPr>
          <w:b/>
          <w:bCs/>
          <w:sz w:val="22"/>
        </w:rPr>
        <w:t xml:space="preserve">Molecular </w:t>
      </w:r>
      <w:r>
        <w:rPr>
          <w:b/>
          <w:bCs/>
          <w:sz w:val="22"/>
        </w:rPr>
        <w:tab/>
        <w:t>Electron Dot</w:t>
      </w:r>
      <w:r w:rsidR="00E53131" w:rsidRPr="00E243ED">
        <w:rPr>
          <w:sz w:val="22"/>
        </w:rPr>
        <w:tab/>
      </w:r>
      <w:r w:rsidRPr="00AE2F89">
        <w:rPr>
          <w:b/>
          <w:sz w:val="22"/>
        </w:rPr>
        <w:t>Structural</w:t>
      </w:r>
      <w:r w:rsidR="00E53131" w:rsidRPr="00E243ED">
        <w:rPr>
          <w:sz w:val="22"/>
        </w:rPr>
        <w:tab/>
      </w:r>
      <w:r w:rsidR="00E53131" w:rsidRPr="00E243ED">
        <w:rPr>
          <w:b/>
          <w:bCs/>
          <w:sz w:val="22"/>
        </w:rPr>
        <w:t xml:space="preserve">Ball and Stick </w:t>
      </w:r>
    </w:p>
    <w:p w:rsidR="00AE2F89" w:rsidRPr="00E243ED" w:rsidRDefault="00AE2F89" w:rsidP="00AE2F89">
      <w:pPr>
        <w:tabs>
          <w:tab w:val="left" w:pos="2160"/>
          <w:tab w:val="left" w:pos="3600"/>
          <w:tab w:val="left" w:pos="4680"/>
          <w:tab w:val="left" w:pos="6840"/>
        </w:tabs>
        <w:rPr>
          <w:sz w:val="22"/>
        </w:rPr>
      </w:pPr>
      <w:r>
        <w:rPr>
          <w:b/>
          <w:sz w:val="22"/>
        </w:rPr>
        <w:t>Formula</w:t>
      </w:r>
      <w:r>
        <w:rPr>
          <w:b/>
          <w:sz w:val="22"/>
        </w:rPr>
        <w:tab/>
        <w:t>Structure</w:t>
      </w:r>
      <w:r>
        <w:rPr>
          <w:b/>
          <w:sz w:val="22"/>
        </w:rPr>
        <w:tab/>
      </w:r>
      <w:r>
        <w:rPr>
          <w:b/>
          <w:sz w:val="22"/>
        </w:rPr>
        <w:tab/>
        <w:t>Formula</w:t>
      </w:r>
      <w:r>
        <w:rPr>
          <w:b/>
          <w:sz w:val="22"/>
        </w:rPr>
        <w:tab/>
      </w:r>
      <w:r w:rsidRPr="00E243ED">
        <w:rPr>
          <w:b/>
          <w:bCs/>
          <w:sz w:val="22"/>
        </w:rPr>
        <w:t>Molecular Model</w:t>
      </w:r>
    </w:p>
    <w:p w:rsidR="00E53131" w:rsidRPr="00AE2F89" w:rsidRDefault="00E53131" w:rsidP="00AE2F89">
      <w:pPr>
        <w:tabs>
          <w:tab w:val="left" w:pos="2160"/>
          <w:tab w:val="left" w:pos="5040"/>
          <w:tab w:val="left" w:pos="6480"/>
        </w:tabs>
        <w:rPr>
          <w:b/>
          <w:sz w:val="22"/>
        </w:rPr>
      </w:pPr>
    </w:p>
    <w:p w:rsidR="00E53131" w:rsidRPr="00E243ED" w:rsidRDefault="00E53131" w:rsidP="00E53131">
      <w:pPr>
        <w:tabs>
          <w:tab w:val="left" w:pos="5040"/>
          <w:tab w:val="left" w:pos="6480"/>
        </w:tabs>
        <w:rPr>
          <w:sz w:val="22"/>
        </w:rPr>
      </w:pPr>
    </w:p>
    <w:p w:rsidR="00E53131" w:rsidRPr="00E243ED" w:rsidRDefault="00E53131" w:rsidP="00E53131">
      <w:pPr>
        <w:tabs>
          <w:tab w:val="left" w:pos="6480"/>
        </w:tabs>
        <w:rPr>
          <w:sz w:val="22"/>
        </w:rPr>
      </w:pPr>
    </w:p>
    <w:p w:rsidR="00E53131" w:rsidRPr="00E243ED" w:rsidRDefault="00E53131" w:rsidP="00E53131">
      <w:pPr>
        <w:tabs>
          <w:tab w:val="left" w:pos="6480"/>
        </w:tabs>
        <w:jc w:val="center"/>
        <w:rPr>
          <w:sz w:val="22"/>
        </w:rPr>
      </w:pPr>
    </w:p>
    <w:p w:rsidR="00E53131" w:rsidRPr="00E53131" w:rsidRDefault="00E53131" w:rsidP="00E53131">
      <w:pPr>
        <w:pStyle w:val="Heading1"/>
        <w:tabs>
          <w:tab w:val="left" w:pos="6480"/>
        </w:tabs>
        <w:rPr>
          <w:bCs/>
          <w:sz w:val="28"/>
          <w:szCs w:val="28"/>
        </w:rPr>
      </w:pPr>
      <w:r w:rsidRPr="00E53131">
        <w:rPr>
          <w:bCs/>
          <w:sz w:val="28"/>
          <w:szCs w:val="28"/>
        </w:rPr>
        <w:t>MOLECULAR GEOMETRY</w:t>
      </w:r>
    </w:p>
    <w:p w:rsidR="00E53131" w:rsidRDefault="00E53131" w:rsidP="00E53131">
      <w:pPr>
        <w:tabs>
          <w:tab w:val="left" w:pos="6480"/>
        </w:tabs>
      </w:pPr>
    </w:p>
    <w:p w:rsidR="00E243ED" w:rsidRDefault="00E53131" w:rsidP="00AE2F89">
      <w:pPr>
        <w:pStyle w:val="BodyText"/>
        <w:numPr>
          <w:ilvl w:val="0"/>
          <w:numId w:val="3"/>
        </w:numPr>
        <w:tabs>
          <w:tab w:val="left" w:pos="360"/>
          <w:tab w:val="left" w:pos="6480"/>
        </w:tabs>
        <w:spacing w:line="276" w:lineRule="auto"/>
        <w:ind w:left="360"/>
        <w:rPr>
          <w:sz w:val="22"/>
        </w:rPr>
      </w:pPr>
      <w:r w:rsidRPr="00E243ED">
        <w:rPr>
          <w:sz w:val="22"/>
        </w:rPr>
        <w:t>Chemical formulas, such as NH</w:t>
      </w:r>
      <w:r w:rsidRPr="00E243ED">
        <w:rPr>
          <w:sz w:val="22"/>
          <w:vertAlign w:val="subscript"/>
        </w:rPr>
        <w:t>3</w:t>
      </w:r>
      <w:r w:rsidRPr="00E243ED">
        <w:rPr>
          <w:sz w:val="22"/>
        </w:rPr>
        <w:t xml:space="preserve">, provide information about </w:t>
      </w:r>
      <w:r w:rsidR="00E243ED">
        <w:rPr>
          <w:sz w:val="22"/>
        </w:rPr>
        <w:t>________________________________</w:t>
      </w:r>
      <w:r w:rsidRPr="00E243ED">
        <w:rPr>
          <w:sz w:val="22"/>
        </w:rPr>
        <w:t xml:space="preserve">.  </w:t>
      </w:r>
    </w:p>
    <w:p w:rsidR="00E53131" w:rsidRDefault="00E53131" w:rsidP="00AE2F89">
      <w:pPr>
        <w:pStyle w:val="BodyText"/>
        <w:numPr>
          <w:ilvl w:val="0"/>
          <w:numId w:val="3"/>
        </w:numPr>
        <w:tabs>
          <w:tab w:val="left" w:pos="360"/>
          <w:tab w:val="left" w:pos="6480"/>
        </w:tabs>
        <w:spacing w:line="276" w:lineRule="auto"/>
        <w:ind w:left="360"/>
        <w:rPr>
          <w:sz w:val="22"/>
        </w:rPr>
      </w:pPr>
      <w:r w:rsidRPr="00E243ED">
        <w:rPr>
          <w:sz w:val="22"/>
        </w:rPr>
        <w:t xml:space="preserve">It does not provide direct information about the shape of the </w:t>
      </w:r>
      <w:r w:rsidR="00E243ED">
        <w:rPr>
          <w:sz w:val="22"/>
        </w:rPr>
        <w:t>_____________</w:t>
      </w:r>
      <w:r w:rsidRPr="00E243ED">
        <w:rPr>
          <w:sz w:val="22"/>
        </w:rPr>
        <w:t xml:space="preserve"> or the shape of the </w:t>
      </w:r>
      <w:r w:rsidR="00E243ED">
        <w:rPr>
          <w:sz w:val="22"/>
        </w:rPr>
        <w:t>_________________________</w:t>
      </w:r>
      <w:r w:rsidRPr="00E243ED">
        <w:rPr>
          <w:sz w:val="22"/>
        </w:rPr>
        <w:t>.</w:t>
      </w:r>
    </w:p>
    <w:p w:rsidR="00E243ED" w:rsidRPr="00E243ED" w:rsidRDefault="00E243ED" w:rsidP="00AE2F89">
      <w:pPr>
        <w:pStyle w:val="BodyText"/>
        <w:numPr>
          <w:ilvl w:val="0"/>
          <w:numId w:val="3"/>
        </w:numPr>
        <w:tabs>
          <w:tab w:val="left" w:pos="360"/>
          <w:tab w:val="left" w:pos="6480"/>
        </w:tabs>
        <w:spacing w:line="276" w:lineRule="auto"/>
        <w:ind w:left="360"/>
        <w:rPr>
          <w:sz w:val="22"/>
        </w:rPr>
      </w:pPr>
      <w:r w:rsidRPr="00E243ED">
        <w:rPr>
          <w:sz w:val="22"/>
        </w:rPr>
        <w:t xml:space="preserve">The </w:t>
      </w:r>
      <w:r>
        <w:rPr>
          <w:sz w:val="22"/>
        </w:rPr>
        <w:t>___________________________</w:t>
      </w:r>
      <w:r w:rsidRPr="00E243ED">
        <w:rPr>
          <w:sz w:val="22"/>
        </w:rPr>
        <w:t xml:space="preserve"> between charge clouds in the outer levels of atoms determines the arrangement of the orbitals.  The orbital arrangement determines the </w:t>
      </w:r>
      <w:r>
        <w:rPr>
          <w:sz w:val="22"/>
        </w:rPr>
        <w:t>________________</w:t>
      </w:r>
      <w:r w:rsidRPr="00E243ED">
        <w:rPr>
          <w:sz w:val="22"/>
        </w:rPr>
        <w:t xml:space="preserve"> of the molecules.</w:t>
      </w:r>
    </w:p>
    <w:p w:rsidR="00E53131" w:rsidRPr="00AE2F89" w:rsidRDefault="00AE2F89" w:rsidP="00AE2F89">
      <w:pPr>
        <w:numPr>
          <w:ilvl w:val="0"/>
          <w:numId w:val="3"/>
        </w:numPr>
        <w:tabs>
          <w:tab w:val="left" w:pos="360"/>
          <w:tab w:val="left" w:pos="6480"/>
        </w:tabs>
        <w:spacing w:line="276" w:lineRule="auto"/>
        <w:ind w:left="360"/>
        <w:rPr>
          <w:b/>
          <w:bCs/>
          <w:sz w:val="22"/>
        </w:rPr>
      </w:pPr>
      <w:r w:rsidRPr="00AE2F89">
        <w:rPr>
          <w:b/>
          <w:bCs/>
          <w:sz w:val="22"/>
        </w:rPr>
        <w:t xml:space="preserve">VSEPR - </w:t>
      </w:r>
      <w:r w:rsidR="00E53131" w:rsidRPr="00AE2F89">
        <w:rPr>
          <w:b/>
          <w:bCs/>
          <w:sz w:val="22"/>
        </w:rPr>
        <w:t xml:space="preserve">   </w:t>
      </w:r>
      <w:r>
        <w:rPr>
          <w:b/>
          <w:bCs/>
          <w:sz w:val="22"/>
        </w:rPr>
        <w:t>_____________________________________________________</w:t>
      </w:r>
      <w:r w:rsidR="00E53131" w:rsidRPr="00AE2F89">
        <w:rPr>
          <w:b/>
          <w:bCs/>
          <w:sz w:val="22"/>
        </w:rPr>
        <w:t xml:space="preserve">                                                                       </w:t>
      </w:r>
      <w:r>
        <w:rPr>
          <w:b/>
          <w:bCs/>
          <w:sz w:val="22"/>
        </w:rPr>
        <w:t xml:space="preserve">                             </w:t>
      </w:r>
    </w:p>
    <w:p w:rsidR="00000000" w:rsidRPr="00E243ED" w:rsidRDefault="00E243ED" w:rsidP="00E243ED">
      <w:pPr>
        <w:numPr>
          <w:ilvl w:val="0"/>
          <w:numId w:val="3"/>
        </w:numPr>
        <w:tabs>
          <w:tab w:val="left" w:pos="360"/>
          <w:tab w:val="left" w:pos="6480"/>
        </w:tabs>
        <w:ind w:left="360"/>
        <w:rPr>
          <w:bCs/>
          <w:sz w:val="22"/>
        </w:rPr>
      </w:pPr>
      <w:r w:rsidRPr="00E243ED">
        <w:rPr>
          <w:bCs/>
          <w:sz w:val="22"/>
        </w:rPr>
        <w:t xml:space="preserve">is based on the number of regions of high electron density around a central atom. </w:t>
      </w:r>
    </w:p>
    <w:p w:rsidR="00000000" w:rsidRPr="00E243ED" w:rsidRDefault="00E243ED" w:rsidP="00E243ED">
      <w:pPr>
        <w:numPr>
          <w:ilvl w:val="0"/>
          <w:numId w:val="3"/>
        </w:numPr>
        <w:tabs>
          <w:tab w:val="left" w:pos="360"/>
          <w:tab w:val="left" w:pos="6480"/>
        </w:tabs>
        <w:ind w:left="360"/>
        <w:rPr>
          <w:bCs/>
          <w:sz w:val="22"/>
        </w:rPr>
      </w:pPr>
      <w:r w:rsidRPr="00E243ED">
        <w:rPr>
          <w:bCs/>
          <w:sz w:val="22"/>
        </w:rPr>
        <w:t xml:space="preserve">can be used to predict structures of molecules or ions by minimizing the </w:t>
      </w:r>
      <w:r>
        <w:rPr>
          <w:bCs/>
          <w:sz w:val="22"/>
        </w:rPr>
        <w:t xml:space="preserve">___________________________________________ </w:t>
      </w:r>
      <w:r w:rsidRPr="00E243ED">
        <w:rPr>
          <w:bCs/>
          <w:sz w:val="22"/>
        </w:rPr>
        <w:t xml:space="preserve">between the regions of high electron density. </w:t>
      </w:r>
    </w:p>
    <w:p w:rsidR="00000000" w:rsidRPr="00E243ED" w:rsidRDefault="00E243ED" w:rsidP="00E243ED">
      <w:pPr>
        <w:numPr>
          <w:ilvl w:val="0"/>
          <w:numId w:val="3"/>
        </w:numPr>
        <w:tabs>
          <w:tab w:val="left" w:pos="360"/>
          <w:tab w:val="left" w:pos="6480"/>
        </w:tabs>
        <w:ind w:left="360"/>
        <w:rPr>
          <w:bCs/>
          <w:sz w:val="22"/>
        </w:rPr>
      </w:pPr>
      <w:r w:rsidRPr="00E243ED">
        <w:rPr>
          <w:bCs/>
          <w:sz w:val="22"/>
        </w:rPr>
        <w:t xml:space="preserve">can also be used to predict structures of molecules or ions that contain multiple bonds or unpaired electrons. </w:t>
      </w:r>
    </w:p>
    <w:p w:rsidR="00E243ED" w:rsidRPr="00E243ED" w:rsidRDefault="00E243ED" w:rsidP="00E243ED">
      <w:pPr>
        <w:numPr>
          <w:ilvl w:val="0"/>
          <w:numId w:val="3"/>
        </w:numPr>
        <w:tabs>
          <w:tab w:val="left" w:pos="360"/>
          <w:tab w:val="left" w:pos="6480"/>
        </w:tabs>
        <w:ind w:left="360"/>
        <w:rPr>
          <w:bCs/>
          <w:sz w:val="22"/>
        </w:rPr>
      </w:pPr>
      <w:r>
        <w:rPr>
          <w:bCs/>
          <w:sz w:val="22"/>
        </w:rPr>
        <w:t>D</w:t>
      </w:r>
      <w:r w:rsidRPr="00E243ED">
        <w:rPr>
          <w:bCs/>
          <w:sz w:val="22"/>
        </w:rPr>
        <w:t xml:space="preserve">oes fail in some cases. </w:t>
      </w:r>
    </w:p>
    <w:p w:rsidR="00E53131" w:rsidRPr="00E243ED" w:rsidRDefault="00E53131" w:rsidP="00E243ED">
      <w:pPr>
        <w:pStyle w:val="BodyText"/>
        <w:numPr>
          <w:ilvl w:val="0"/>
          <w:numId w:val="3"/>
        </w:numPr>
        <w:tabs>
          <w:tab w:val="left" w:pos="360"/>
          <w:tab w:val="left" w:pos="6480"/>
        </w:tabs>
        <w:spacing w:line="360" w:lineRule="auto"/>
        <w:ind w:left="360"/>
        <w:rPr>
          <w:sz w:val="22"/>
        </w:rPr>
      </w:pPr>
      <w:r w:rsidRPr="00E243ED">
        <w:rPr>
          <w:sz w:val="22"/>
        </w:rPr>
        <w:t>In small molecules, electron pairs will spread as far apart as possible to minimize repulsive forces.</w:t>
      </w:r>
    </w:p>
    <w:p w:rsidR="00E53131" w:rsidRPr="00E243ED" w:rsidRDefault="00E53131" w:rsidP="00AE2F89">
      <w:pPr>
        <w:pStyle w:val="BodyText"/>
        <w:numPr>
          <w:ilvl w:val="1"/>
          <w:numId w:val="4"/>
        </w:numPr>
        <w:tabs>
          <w:tab w:val="left" w:pos="720"/>
          <w:tab w:val="left" w:pos="6480"/>
        </w:tabs>
        <w:spacing w:line="276" w:lineRule="auto"/>
        <w:ind w:left="720"/>
        <w:rPr>
          <w:sz w:val="22"/>
        </w:rPr>
      </w:pPr>
      <w:r w:rsidRPr="00E243ED">
        <w:rPr>
          <w:sz w:val="22"/>
        </w:rPr>
        <w:t>Two electron pairs = ____________ degrees apart</w:t>
      </w:r>
    </w:p>
    <w:p w:rsidR="00E53131" w:rsidRPr="00E243ED" w:rsidRDefault="00E53131" w:rsidP="00AE2F89">
      <w:pPr>
        <w:pStyle w:val="BodyText"/>
        <w:numPr>
          <w:ilvl w:val="1"/>
          <w:numId w:val="4"/>
        </w:numPr>
        <w:tabs>
          <w:tab w:val="left" w:pos="720"/>
          <w:tab w:val="left" w:pos="6480"/>
        </w:tabs>
        <w:spacing w:line="276" w:lineRule="auto"/>
        <w:ind w:left="720"/>
        <w:rPr>
          <w:sz w:val="22"/>
        </w:rPr>
      </w:pPr>
      <w:r w:rsidRPr="00E243ED">
        <w:rPr>
          <w:sz w:val="22"/>
        </w:rPr>
        <w:t>Three electron pairs = ____________ degrees apart</w:t>
      </w:r>
    </w:p>
    <w:p w:rsidR="00E53131" w:rsidRPr="00E243ED" w:rsidRDefault="00E53131" w:rsidP="00AE2F89">
      <w:pPr>
        <w:pStyle w:val="BodyText"/>
        <w:numPr>
          <w:ilvl w:val="1"/>
          <w:numId w:val="4"/>
        </w:numPr>
        <w:tabs>
          <w:tab w:val="left" w:pos="720"/>
          <w:tab w:val="left" w:pos="6480"/>
        </w:tabs>
        <w:spacing w:line="276" w:lineRule="auto"/>
        <w:ind w:left="720"/>
        <w:rPr>
          <w:sz w:val="22"/>
        </w:rPr>
      </w:pPr>
      <w:r w:rsidRPr="00E243ED">
        <w:rPr>
          <w:sz w:val="22"/>
        </w:rPr>
        <w:t>Four electron pairs = ____________ degrees apart</w:t>
      </w:r>
    </w:p>
    <w:p w:rsidR="00AE2F89" w:rsidRDefault="00AE2F89" w:rsidP="00E53131">
      <w:pPr>
        <w:tabs>
          <w:tab w:val="left" w:pos="720"/>
          <w:tab w:val="left" w:pos="6480"/>
        </w:tabs>
        <w:rPr>
          <w:b/>
          <w:sz w:val="22"/>
        </w:rPr>
      </w:pPr>
    </w:p>
    <w:p w:rsidR="00E53131" w:rsidRPr="00E243ED" w:rsidRDefault="00E243ED" w:rsidP="00AE2F89">
      <w:pPr>
        <w:tabs>
          <w:tab w:val="left" w:pos="720"/>
          <w:tab w:val="left" w:pos="6480"/>
        </w:tabs>
        <w:spacing w:line="276" w:lineRule="auto"/>
        <w:rPr>
          <w:b/>
          <w:sz w:val="22"/>
        </w:rPr>
      </w:pPr>
      <w:r w:rsidRPr="00E243ED">
        <w:rPr>
          <w:b/>
          <w:sz w:val="22"/>
        </w:rPr>
        <w:t>PAIRS OF ELECTRONS</w:t>
      </w:r>
    </w:p>
    <w:p w:rsidR="00E243ED" w:rsidRPr="00E243ED" w:rsidRDefault="00E243ED" w:rsidP="00AE2F89">
      <w:pPr>
        <w:numPr>
          <w:ilvl w:val="0"/>
          <w:numId w:val="9"/>
        </w:numPr>
        <w:tabs>
          <w:tab w:val="left" w:pos="360"/>
          <w:tab w:val="left" w:pos="6480"/>
        </w:tabs>
        <w:spacing w:line="276" w:lineRule="auto"/>
        <w:ind w:left="360" w:hanging="180"/>
        <w:rPr>
          <w:sz w:val="22"/>
        </w:rPr>
      </w:pPr>
      <w:r w:rsidRPr="00E243ED">
        <w:rPr>
          <w:sz w:val="22"/>
        </w:rPr>
        <w:t xml:space="preserve">In bonding, electrons can be </w:t>
      </w:r>
      <w:r>
        <w:rPr>
          <w:sz w:val="22"/>
        </w:rPr>
        <w:t>___________________</w:t>
      </w:r>
      <w:r w:rsidRPr="00E243ED">
        <w:rPr>
          <w:sz w:val="22"/>
        </w:rPr>
        <w:t xml:space="preserve"> with another atom or paired up within the </w:t>
      </w:r>
      <w:r>
        <w:rPr>
          <w:sz w:val="22"/>
        </w:rPr>
        <w:t>________________</w:t>
      </w:r>
      <w:r w:rsidRPr="00E243ED">
        <w:rPr>
          <w:sz w:val="22"/>
        </w:rPr>
        <w:t xml:space="preserve"> atom.</w:t>
      </w:r>
    </w:p>
    <w:p w:rsidR="00E243ED" w:rsidRPr="00E243ED" w:rsidRDefault="00E243ED" w:rsidP="00AE2F89">
      <w:pPr>
        <w:numPr>
          <w:ilvl w:val="0"/>
          <w:numId w:val="9"/>
        </w:numPr>
        <w:tabs>
          <w:tab w:val="left" w:pos="360"/>
          <w:tab w:val="left" w:pos="6480"/>
        </w:tabs>
        <w:spacing w:line="276" w:lineRule="auto"/>
        <w:ind w:left="360" w:hanging="180"/>
        <w:rPr>
          <w:sz w:val="22"/>
        </w:rPr>
      </w:pPr>
      <w:r>
        <w:rPr>
          <w:sz w:val="22"/>
        </w:rPr>
        <w:t>________________</w:t>
      </w:r>
      <w:r w:rsidRPr="00E243ED">
        <w:rPr>
          <w:sz w:val="22"/>
        </w:rPr>
        <w:t xml:space="preserve"> pair = a pair of electrons, one coming from each atom participating in the bond.</w:t>
      </w:r>
    </w:p>
    <w:p w:rsidR="00E243ED" w:rsidRPr="00E243ED" w:rsidRDefault="00E243ED" w:rsidP="00AE2F89">
      <w:pPr>
        <w:numPr>
          <w:ilvl w:val="0"/>
          <w:numId w:val="9"/>
        </w:numPr>
        <w:tabs>
          <w:tab w:val="left" w:pos="360"/>
          <w:tab w:val="left" w:pos="6480"/>
        </w:tabs>
        <w:spacing w:line="276" w:lineRule="auto"/>
        <w:ind w:left="360" w:hanging="180"/>
        <w:rPr>
          <w:sz w:val="22"/>
        </w:rPr>
      </w:pPr>
      <w:r>
        <w:rPr>
          <w:sz w:val="22"/>
        </w:rPr>
        <w:t>__________________</w:t>
      </w:r>
      <w:r w:rsidR="00DA4160">
        <w:rPr>
          <w:sz w:val="22"/>
        </w:rPr>
        <w:t>___________</w:t>
      </w:r>
      <w:r>
        <w:rPr>
          <w:sz w:val="22"/>
        </w:rPr>
        <w:t xml:space="preserve">________ </w:t>
      </w:r>
      <w:r w:rsidRPr="00E243ED">
        <w:rPr>
          <w:sz w:val="22"/>
        </w:rPr>
        <w:t>pair = a pair of electrons in the same energy level of the same atom.</w:t>
      </w:r>
    </w:p>
    <w:p w:rsidR="001E259E" w:rsidRDefault="001E259E" w:rsidP="00AE2F89">
      <w:pPr>
        <w:pStyle w:val="Heading5"/>
        <w:tabs>
          <w:tab w:val="left" w:pos="720"/>
          <w:tab w:val="left" w:pos="6480"/>
        </w:tabs>
        <w:spacing w:line="276" w:lineRule="auto"/>
        <w:rPr>
          <w:sz w:val="20"/>
          <w:szCs w:val="20"/>
        </w:rPr>
      </w:pPr>
    </w:p>
    <w:p w:rsidR="00E53131" w:rsidRPr="001E259E" w:rsidRDefault="00E53131" w:rsidP="00AE2F89">
      <w:pPr>
        <w:pStyle w:val="Heading5"/>
        <w:tabs>
          <w:tab w:val="left" w:pos="720"/>
          <w:tab w:val="left" w:pos="6480"/>
        </w:tabs>
        <w:spacing w:line="276" w:lineRule="auto"/>
        <w:rPr>
          <w:sz w:val="22"/>
          <w:szCs w:val="22"/>
        </w:rPr>
      </w:pPr>
      <w:r w:rsidRPr="001E259E">
        <w:rPr>
          <w:sz w:val="22"/>
          <w:szCs w:val="22"/>
        </w:rPr>
        <w:t>LINEAR</w:t>
      </w:r>
    </w:p>
    <w:p w:rsidR="00000000" w:rsidRPr="001E259E" w:rsidRDefault="00E243ED" w:rsidP="00AE2F89">
      <w:pPr>
        <w:numPr>
          <w:ilvl w:val="0"/>
          <w:numId w:val="8"/>
        </w:numPr>
        <w:tabs>
          <w:tab w:val="clear" w:pos="720"/>
          <w:tab w:val="left" w:pos="360"/>
          <w:tab w:val="left" w:pos="3600"/>
          <w:tab w:val="left" w:pos="6480"/>
        </w:tabs>
        <w:spacing w:line="276" w:lineRule="auto"/>
        <w:ind w:left="360" w:hanging="180"/>
        <w:rPr>
          <w:sz w:val="22"/>
          <w:szCs w:val="22"/>
        </w:rPr>
      </w:pPr>
      <w:r w:rsidRPr="001E259E">
        <w:rPr>
          <w:sz w:val="22"/>
          <w:szCs w:val="22"/>
        </w:rPr>
        <w:t>Atoms are connected in a ______________________________ line.</w:t>
      </w:r>
    </w:p>
    <w:p w:rsidR="001E259E" w:rsidRDefault="001E259E" w:rsidP="00AE2F89">
      <w:pPr>
        <w:numPr>
          <w:ilvl w:val="0"/>
          <w:numId w:val="8"/>
        </w:numPr>
        <w:tabs>
          <w:tab w:val="clear" w:pos="720"/>
          <w:tab w:val="left" w:pos="360"/>
          <w:tab w:val="left" w:pos="3600"/>
          <w:tab w:val="left" w:pos="6480"/>
        </w:tabs>
        <w:spacing w:line="276" w:lineRule="auto"/>
        <w:ind w:left="360" w:hanging="180"/>
        <w:rPr>
          <w:sz w:val="22"/>
          <w:szCs w:val="22"/>
        </w:rPr>
      </w:pPr>
      <w:r>
        <w:rPr>
          <w:sz w:val="22"/>
          <w:szCs w:val="22"/>
        </w:rPr>
        <w:t>______________________</w:t>
      </w:r>
      <w:r w:rsidR="00E243ED" w:rsidRPr="001E259E">
        <w:rPr>
          <w:sz w:val="22"/>
          <w:szCs w:val="22"/>
        </w:rPr>
        <w:t xml:space="preserve"> bonded pairs of electrons</w:t>
      </w:r>
    </w:p>
    <w:p w:rsidR="001E259E" w:rsidRPr="001E259E" w:rsidRDefault="001E259E" w:rsidP="00AE2F89">
      <w:pPr>
        <w:numPr>
          <w:ilvl w:val="0"/>
          <w:numId w:val="8"/>
        </w:numPr>
        <w:tabs>
          <w:tab w:val="clear" w:pos="720"/>
          <w:tab w:val="left" w:pos="360"/>
          <w:tab w:val="left" w:pos="3600"/>
          <w:tab w:val="left" w:pos="6480"/>
        </w:tabs>
        <w:spacing w:line="276" w:lineRule="auto"/>
        <w:ind w:left="360" w:hanging="180"/>
        <w:rPr>
          <w:sz w:val="22"/>
          <w:szCs w:val="22"/>
        </w:rPr>
      </w:pPr>
      <w:r w:rsidRPr="001E259E">
        <w:rPr>
          <w:sz w:val="22"/>
          <w:szCs w:val="22"/>
        </w:rPr>
        <w:t>_____________ bond angles</w:t>
      </w:r>
    </w:p>
    <w:p w:rsidR="00E53131" w:rsidRPr="001E259E" w:rsidRDefault="001E259E" w:rsidP="00AE2F89">
      <w:pPr>
        <w:numPr>
          <w:ilvl w:val="0"/>
          <w:numId w:val="8"/>
        </w:numPr>
        <w:tabs>
          <w:tab w:val="clear" w:pos="720"/>
          <w:tab w:val="left" w:pos="360"/>
          <w:tab w:val="left" w:pos="3600"/>
          <w:tab w:val="left" w:pos="6480"/>
        </w:tabs>
        <w:spacing w:line="276" w:lineRule="auto"/>
        <w:ind w:left="360" w:hanging="180"/>
        <w:rPr>
          <w:sz w:val="22"/>
          <w:szCs w:val="22"/>
        </w:rPr>
      </w:pPr>
      <w:r>
        <w:rPr>
          <w:sz w:val="22"/>
          <w:szCs w:val="22"/>
        </w:rPr>
        <w:t>Example:</w:t>
      </w:r>
    </w:p>
    <w:p w:rsidR="00E53131" w:rsidRPr="001E259E" w:rsidRDefault="00E53131" w:rsidP="00AE2F89">
      <w:pPr>
        <w:pStyle w:val="Heading5"/>
        <w:tabs>
          <w:tab w:val="left" w:pos="720"/>
          <w:tab w:val="left" w:pos="3600"/>
          <w:tab w:val="left" w:pos="6480"/>
        </w:tabs>
        <w:spacing w:line="276" w:lineRule="auto"/>
        <w:rPr>
          <w:sz w:val="22"/>
          <w:szCs w:val="22"/>
        </w:rPr>
      </w:pPr>
      <w:r w:rsidRPr="001E259E">
        <w:rPr>
          <w:sz w:val="22"/>
          <w:szCs w:val="22"/>
        </w:rPr>
        <w:t>TRIGONAL PLANAR</w:t>
      </w:r>
    </w:p>
    <w:p w:rsidR="00000000" w:rsidRPr="001E259E" w:rsidRDefault="001E259E" w:rsidP="00AE2F89">
      <w:pPr>
        <w:numPr>
          <w:ilvl w:val="0"/>
          <w:numId w:val="11"/>
        </w:numPr>
        <w:tabs>
          <w:tab w:val="clear" w:pos="720"/>
          <w:tab w:val="left" w:pos="360"/>
          <w:tab w:val="left" w:pos="3600"/>
          <w:tab w:val="left" w:pos="6480"/>
        </w:tabs>
        <w:spacing w:line="276" w:lineRule="auto"/>
        <w:ind w:left="360" w:hanging="180"/>
        <w:rPr>
          <w:sz w:val="22"/>
          <w:szCs w:val="22"/>
        </w:rPr>
      </w:pPr>
      <w:r w:rsidRPr="001E259E">
        <w:rPr>
          <w:sz w:val="22"/>
          <w:szCs w:val="22"/>
        </w:rPr>
        <w:t xml:space="preserve">Atoms are connected in a </w:t>
      </w:r>
      <w:r>
        <w:rPr>
          <w:sz w:val="22"/>
          <w:szCs w:val="22"/>
        </w:rPr>
        <w:t>___________________________________</w:t>
      </w:r>
      <w:r w:rsidRPr="001E259E">
        <w:rPr>
          <w:sz w:val="22"/>
          <w:szCs w:val="22"/>
        </w:rPr>
        <w:t xml:space="preserve"> triangle</w:t>
      </w:r>
    </w:p>
    <w:p w:rsidR="00000000" w:rsidRPr="001E259E" w:rsidRDefault="001E259E" w:rsidP="00AE2F89">
      <w:pPr>
        <w:numPr>
          <w:ilvl w:val="0"/>
          <w:numId w:val="11"/>
        </w:numPr>
        <w:tabs>
          <w:tab w:val="clear" w:pos="720"/>
          <w:tab w:val="left" w:pos="360"/>
          <w:tab w:val="left" w:pos="3600"/>
          <w:tab w:val="left" w:pos="6480"/>
        </w:tabs>
        <w:spacing w:line="276" w:lineRule="auto"/>
        <w:ind w:left="360" w:hanging="180"/>
        <w:rPr>
          <w:sz w:val="22"/>
          <w:szCs w:val="22"/>
        </w:rPr>
      </w:pPr>
      <w:r>
        <w:rPr>
          <w:sz w:val="22"/>
          <w:szCs w:val="22"/>
        </w:rPr>
        <w:t>____________________</w:t>
      </w:r>
      <w:r w:rsidRPr="001E259E">
        <w:rPr>
          <w:sz w:val="22"/>
          <w:szCs w:val="22"/>
        </w:rPr>
        <w:t xml:space="preserve"> bonded pairs of electrons</w:t>
      </w:r>
    </w:p>
    <w:p w:rsidR="001E259E" w:rsidRDefault="001E259E" w:rsidP="00AE2F89">
      <w:pPr>
        <w:numPr>
          <w:ilvl w:val="0"/>
          <w:numId w:val="11"/>
        </w:numPr>
        <w:tabs>
          <w:tab w:val="clear" w:pos="720"/>
          <w:tab w:val="left" w:pos="360"/>
          <w:tab w:val="left" w:pos="3600"/>
          <w:tab w:val="left" w:pos="6480"/>
        </w:tabs>
        <w:spacing w:line="276" w:lineRule="auto"/>
        <w:ind w:left="360" w:hanging="180"/>
        <w:rPr>
          <w:sz w:val="22"/>
          <w:szCs w:val="22"/>
        </w:rPr>
      </w:pPr>
      <w:r>
        <w:rPr>
          <w:sz w:val="22"/>
          <w:szCs w:val="22"/>
        </w:rPr>
        <w:t>________</w:t>
      </w:r>
      <w:r w:rsidRPr="001E259E">
        <w:rPr>
          <w:sz w:val="22"/>
          <w:szCs w:val="22"/>
        </w:rPr>
        <w:t xml:space="preserve"> bond angle</w:t>
      </w:r>
    </w:p>
    <w:p w:rsidR="00E53131" w:rsidRPr="001E259E" w:rsidRDefault="001E259E" w:rsidP="00AE2F89">
      <w:pPr>
        <w:numPr>
          <w:ilvl w:val="0"/>
          <w:numId w:val="11"/>
        </w:numPr>
        <w:tabs>
          <w:tab w:val="clear" w:pos="720"/>
          <w:tab w:val="left" w:pos="360"/>
          <w:tab w:val="left" w:pos="3600"/>
          <w:tab w:val="left" w:pos="6480"/>
        </w:tabs>
        <w:spacing w:line="276" w:lineRule="auto"/>
        <w:ind w:left="360" w:hanging="180"/>
        <w:rPr>
          <w:sz w:val="22"/>
          <w:szCs w:val="22"/>
        </w:rPr>
      </w:pPr>
      <w:r w:rsidRPr="001E259E">
        <w:rPr>
          <w:sz w:val="22"/>
          <w:szCs w:val="22"/>
        </w:rPr>
        <w:t>Example:</w:t>
      </w:r>
    </w:p>
    <w:p w:rsidR="00E53131" w:rsidRPr="001E259E" w:rsidRDefault="00E53131" w:rsidP="00AE2F89">
      <w:pPr>
        <w:pStyle w:val="Heading5"/>
        <w:tabs>
          <w:tab w:val="left" w:pos="720"/>
          <w:tab w:val="left" w:pos="3600"/>
          <w:tab w:val="left" w:pos="6480"/>
        </w:tabs>
        <w:spacing w:line="276" w:lineRule="auto"/>
        <w:rPr>
          <w:sz w:val="22"/>
          <w:szCs w:val="22"/>
        </w:rPr>
      </w:pPr>
      <w:r w:rsidRPr="001E259E">
        <w:rPr>
          <w:sz w:val="22"/>
          <w:szCs w:val="22"/>
        </w:rPr>
        <w:t>TERTAHEDRAL</w:t>
      </w:r>
    </w:p>
    <w:p w:rsidR="00000000" w:rsidRPr="001E259E" w:rsidRDefault="001E259E" w:rsidP="00AE2F89">
      <w:pPr>
        <w:pStyle w:val="Heading5"/>
        <w:numPr>
          <w:ilvl w:val="0"/>
          <w:numId w:val="13"/>
        </w:numPr>
        <w:tabs>
          <w:tab w:val="clear" w:pos="720"/>
          <w:tab w:val="left" w:pos="360"/>
          <w:tab w:val="left" w:pos="3600"/>
          <w:tab w:val="left" w:pos="6480"/>
        </w:tabs>
        <w:spacing w:line="276" w:lineRule="auto"/>
        <w:ind w:left="360" w:hanging="180"/>
        <w:rPr>
          <w:b w:val="0"/>
          <w:sz w:val="22"/>
          <w:szCs w:val="22"/>
        </w:rPr>
      </w:pPr>
      <w:r w:rsidRPr="001E259E">
        <w:rPr>
          <w:b w:val="0"/>
          <w:sz w:val="22"/>
          <w:szCs w:val="22"/>
        </w:rPr>
        <w:t xml:space="preserve">Atoms are connected in a shape with </w:t>
      </w:r>
      <w:r>
        <w:rPr>
          <w:b w:val="0"/>
          <w:sz w:val="22"/>
          <w:szCs w:val="22"/>
        </w:rPr>
        <w:t>_____________</w:t>
      </w:r>
      <w:r w:rsidRPr="001E259E">
        <w:rPr>
          <w:b w:val="0"/>
          <w:sz w:val="22"/>
          <w:szCs w:val="22"/>
        </w:rPr>
        <w:t xml:space="preserve"> surfaces.</w:t>
      </w:r>
    </w:p>
    <w:p w:rsidR="00000000" w:rsidRPr="001E259E" w:rsidRDefault="001E259E" w:rsidP="00AE2F89">
      <w:pPr>
        <w:pStyle w:val="Heading5"/>
        <w:numPr>
          <w:ilvl w:val="0"/>
          <w:numId w:val="13"/>
        </w:numPr>
        <w:tabs>
          <w:tab w:val="clear" w:pos="720"/>
          <w:tab w:val="left" w:pos="360"/>
          <w:tab w:val="left" w:pos="3600"/>
          <w:tab w:val="left" w:pos="6480"/>
        </w:tabs>
        <w:spacing w:line="276" w:lineRule="auto"/>
        <w:ind w:left="360" w:hanging="180"/>
        <w:rPr>
          <w:b w:val="0"/>
          <w:sz w:val="22"/>
          <w:szCs w:val="22"/>
        </w:rPr>
      </w:pPr>
      <w:r>
        <w:rPr>
          <w:b w:val="0"/>
          <w:sz w:val="22"/>
          <w:szCs w:val="22"/>
        </w:rPr>
        <w:t>_____________</w:t>
      </w:r>
      <w:r w:rsidRPr="001E259E">
        <w:rPr>
          <w:b w:val="0"/>
          <w:sz w:val="22"/>
          <w:szCs w:val="22"/>
        </w:rPr>
        <w:t xml:space="preserve"> bonded pairs of electrons</w:t>
      </w:r>
    </w:p>
    <w:p w:rsidR="001E259E" w:rsidRPr="001E259E" w:rsidRDefault="001E259E" w:rsidP="00AE2F89">
      <w:pPr>
        <w:pStyle w:val="Heading5"/>
        <w:numPr>
          <w:ilvl w:val="0"/>
          <w:numId w:val="13"/>
        </w:numPr>
        <w:tabs>
          <w:tab w:val="clear" w:pos="720"/>
          <w:tab w:val="left" w:pos="360"/>
          <w:tab w:val="left" w:pos="3600"/>
          <w:tab w:val="left" w:pos="6480"/>
        </w:tabs>
        <w:spacing w:line="276" w:lineRule="auto"/>
        <w:ind w:left="360" w:hanging="180"/>
        <w:rPr>
          <w:b w:val="0"/>
          <w:sz w:val="22"/>
          <w:szCs w:val="22"/>
        </w:rPr>
      </w:pPr>
      <w:r>
        <w:rPr>
          <w:b w:val="0"/>
          <w:sz w:val="22"/>
          <w:szCs w:val="22"/>
        </w:rPr>
        <w:t>_____________</w:t>
      </w:r>
      <w:r w:rsidRPr="001E259E">
        <w:rPr>
          <w:b w:val="0"/>
          <w:sz w:val="22"/>
          <w:szCs w:val="22"/>
        </w:rPr>
        <w:t xml:space="preserve"> bond angles.</w:t>
      </w:r>
    </w:p>
    <w:p w:rsidR="00E53131" w:rsidRPr="001E259E" w:rsidRDefault="001E259E" w:rsidP="00AE2F89">
      <w:pPr>
        <w:pStyle w:val="Heading5"/>
        <w:numPr>
          <w:ilvl w:val="0"/>
          <w:numId w:val="13"/>
        </w:numPr>
        <w:tabs>
          <w:tab w:val="clear" w:pos="720"/>
          <w:tab w:val="left" w:pos="360"/>
          <w:tab w:val="left" w:pos="3600"/>
          <w:tab w:val="left" w:pos="6480"/>
        </w:tabs>
        <w:spacing w:line="276" w:lineRule="auto"/>
        <w:ind w:left="360" w:hanging="180"/>
        <w:rPr>
          <w:b w:val="0"/>
          <w:sz w:val="22"/>
          <w:szCs w:val="22"/>
        </w:rPr>
      </w:pPr>
      <w:r w:rsidRPr="001E259E">
        <w:rPr>
          <w:b w:val="0"/>
          <w:sz w:val="22"/>
          <w:szCs w:val="22"/>
        </w:rPr>
        <w:t xml:space="preserve">Example:  </w:t>
      </w:r>
    </w:p>
    <w:p w:rsidR="00E53131" w:rsidRPr="001E259E" w:rsidRDefault="00E53131" w:rsidP="00AE2F89">
      <w:pPr>
        <w:spacing w:line="276" w:lineRule="auto"/>
        <w:ind w:hanging="180"/>
        <w:rPr>
          <w:sz w:val="22"/>
          <w:szCs w:val="22"/>
        </w:rPr>
      </w:pPr>
    </w:p>
    <w:p w:rsidR="00E53131" w:rsidRPr="001E259E" w:rsidRDefault="00E53131" w:rsidP="00AE2F89">
      <w:pPr>
        <w:pStyle w:val="Heading5"/>
        <w:tabs>
          <w:tab w:val="left" w:pos="720"/>
          <w:tab w:val="left" w:pos="3600"/>
          <w:tab w:val="left" w:pos="6480"/>
        </w:tabs>
        <w:spacing w:line="276" w:lineRule="auto"/>
        <w:rPr>
          <w:sz w:val="22"/>
          <w:szCs w:val="22"/>
        </w:rPr>
      </w:pPr>
      <w:r w:rsidRPr="001E259E">
        <w:rPr>
          <w:sz w:val="22"/>
          <w:szCs w:val="22"/>
        </w:rPr>
        <w:lastRenderedPageBreak/>
        <w:t>PYRAMIDAL</w:t>
      </w:r>
    </w:p>
    <w:p w:rsidR="00000000" w:rsidRPr="001E259E" w:rsidRDefault="001E259E" w:rsidP="00AE2F89">
      <w:pPr>
        <w:numPr>
          <w:ilvl w:val="0"/>
          <w:numId w:val="15"/>
        </w:numPr>
        <w:tabs>
          <w:tab w:val="clear" w:pos="720"/>
          <w:tab w:val="left" w:pos="360"/>
          <w:tab w:val="left" w:pos="3600"/>
          <w:tab w:val="left" w:pos="6480"/>
        </w:tabs>
        <w:spacing w:line="276" w:lineRule="auto"/>
        <w:ind w:left="360" w:hanging="180"/>
        <w:rPr>
          <w:sz w:val="22"/>
          <w:szCs w:val="22"/>
        </w:rPr>
      </w:pPr>
      <w:r w:rsidRPr="001E259E">
        <w:rPr>
          <w:sz w:val="22"/>
          <w:szCs w:val="22"/>
        </w:rPr>
        <w:t xml:space="preserve">Atoms are in the shape of a </w:t>
      </w:r>
      <w:r>
        <w:rPr>
          <w:sz w:val="22"/>
          <w:szCs w:val="22"/>
        </w:rPr>
        <w:t>_______________________</w:t>
      </w:r>
      <w:r w:rsidRPr="001E259E">
        <w:rPr>
          <w:sz w:val="22"/>
          <w:szCs w:val="22"/>
        </w:rPr>
        <w:t>.</w:t>
      </w:r>
    </w:p>
    <w:p w:rsidR="00000000" w:rsidRPr="001E259E" w:rsidRDefault="001E259E" w:rsidP="00AE2F89">
      <w:pPr>
        <w:numPr>
          <w:ilvl w:val="0"/>
          <w:numId w:val="15"/>
        </w:numPr>
        <w:tabs>
          <w:tab w:val="clear" w:pos="720"/>
          <w:tab w:val="left" w:pos="360"/>
          <w:tab w:val="left" w:pos="3600"/>
          <w:tab w:val="left" w:pos="6480"/>
        </w:tabs>
        <w:spacing w:line="276" w:lineRule="auto"/>
        <w:ind w:left="360" w:hanging="180"/>
        <w:rPr>
          <w:sz w:val="22"/>
          <w:szCs w:val="22"/>
        </w:rPr>
      </w:pPr>
      <w:r w:rsidRPr="001E259E">
        <w:rPr>
          <w:sz w:val="22"/>
          <w:szCs w:val="22"/>
        </w:rPr>
        <w:t xml:space="preserve">Similar to </w:t>
      </w:r>
      <w:r>
        <w:rPr>
          <w:sz w:val="22"/>
          <w:szCs w:val="22"/>
        </w:rPr>
        <w:t xml:space="preserve">the </w:t>
      </w:r>
      <w:r w:rsidRPr="001E259E">
        <w:rPr>
          <w:sz w:val="22"/>
          <w:szCs w:val="22"/>
        </w:rPr>
        <w:t xml:space="preserve">tetrahedral but only has three </w:t>
      </w:r>
      <w:r>
        <w:rPr>
          <w:sz w:val="22"/>
          <w:szCs w:val="22"/>
        </w:rPr>
        <w:t>__________________</w:t>
      </w:r>
      <w:r w:rsidRPr="001E259E">
        <w:rPr>
          <w:sz w:val="22"/>
          <w:szCs w:val="22"/>
        </w:rPr>
        <w:t xml:space="preserve"> pairs of electrons, not four; has one </w:t>
      </w:r>
      <w:r>
        <w:rPr>
          <w:sz w:val="22"/>
          <w:szCs w:val="22"/>
        </w:rPr>
        <w:t>__________________</w:t>
      </w:r>
      <w:r w:rsidR="006463FD">
        <w:rPr>
          <w:sz w:val="22"/>
          <w:szCs w:val="22"/>
        </w:rPr>
        <w:t>______</w:t>
      </w:r>
      <w:r>
        <w:rPr>
          <w:sz w:val="22"/>
          <w:szCs w:val="22"/>
        </w:rPr>
        <w:t>____</w:t>
      </w:r>
      <w:r w:rsidRPr="001E259E">
        <w:rPr>
          <w:sz w:val="22"/>
          <w:szCs w:val="22"/>
        </w:rPr>
        <w:t xml:space="preserve"> pair of electrons.</w:t>
      </w:r>
    </w:p>
    <w:p w:rsidR="001E259E" w:rsidRDefault="001E259E" w:rsidP="00AE2F89">
      <w:pPr>
        <w:numPr>
          <w:ilvl w:val="0"/>
          <w:numId w:val="15"/>
        </w:numPr>
        <w:tabs>
          <w:tab w:val="clear" w:pos="720"/>
          <w:tab w:val="left" w:pos="360"/>
          <w:tab w:val="left" w:pos="3600"/>
          <w:tab w:val="left" w:pos="6480"/>
        </w:tabs>
        <w:spacing w:line="276" w:lineRule="auto"/>
        <w:ind w:left="360" w:hanging="180"/>
        <w:rPr>
          <w:sz w:val="22"/>
          <w:szCs w:val="22"/>
        </w:rPr>
      </w:pPr>
      <w:r>
        <w:rPr>
          <w:sz w:val="22"/>
          <w:szCs w:val="22"/>
        </w:rPr>
        <w:t>_______________________</w:t>
      </w:r>
      <w:r w:rsidRPr="001E259E">
        <w:rPr>
          <w:sz w:val="22"/>
          <w:szCs w:val="22"/>
        </w:rPr>
        <w:t xml:space="preserve"> 109.5</w:t>
      </w:r>
      <w:r w:rsidRPr="001E259E">
        <w:rPr>
          <w:sz w:val="22"/>
          <w:szCs w:val="22"/>
        </w:rPr>
        <w:sym w:font="Symbol" w:char="F0B0"/>
      </w:r>
      <w:r w:rsidRPr="001E259E">
        <w:rPr>
          <w:sz w:val="22"/>
          <w:szCs w:val="22"/>
        </w:rPr>
        <w:t xml:space="preserve"> bond angle due to unshared pair of electrons.</w:t>
      </w:r>
    </w:p>
    <w:p w:rsidR="00E53131" w:rsidRPr="001E259E" w:rsidRDefault="001E259E" w:rsidP="006463FD">
      <w:pPr>
        <w:numPr>
          <w:ilvl w:val="0"/>
          <w:numId w:val="15"/>
        </w:numPr>
        <w:tabs>
          <w:tab w:val="clear" w:pos="720"/>
          <w:tab w:val="left" w:pos="360"/>
          <w:tab w:val="left" w:pos="3600"/>
          <w:tab w:val="left" w:pos="6480"/>
        </w:tabs>
        <w:spacing w:line="276" w:lineRule="auto"/>
        <w:ind w:left="360" w:hanging="180"/>
        <w:rPr>
          <w:sz w:val="22"/>
          <w:szCs w:val="22"/>
        </w:rPr>
      </w:pPr>
      <w:bookmarkStart w:id="0" w:name="_GoBack"/>
      <w:r w:rsidRPr="001E259E">
        <w:rPr>
          <w:sz w:val="22"/>
          <w:szCs w:val="22"/>
        </w:rPr>
        <w:t xml:space="preserve">Example:  </w:t>
      </w:r>
    </w:p>
    <w:bookmarkEnd w:id="0"/>
    <w:p w:rsidR="00E53131" w:rsidRPr="001E259E" w:rsidRDefault="00E53131" w:rsidP="006463FD">
      <w:pPr>
        <w:pStyle w:val="Heading5"/>
        <w:tabs>
          <w:tab w:val="left" w:pos="720"/>
          <w:tab w:val="left" w:pos="3600"/>
          <w:tab w:val="left" w:pos="6480"/>
        </w:tabs>
        <w:spacing w:line="276" w:lineRule="auto"/>
        <w:rPr>
          <w:sz w:val="22"/>
          <w:szCs w:val="22"/>
        </w:rPr>
      </w:pPr>
      <w:r w:rsidRPr="001E259E">
        <w:rPr>
          <w:sz w:val="22"/>
          <w:szCs w:val="22"/>
        </w:rPr>
        <w:t>BENT</w:t>
      </w:r>
    </w:p>
    <w:p w:rsidR="00000000" w:rsidRPr="001E259E" w:rsidRDefault="001E259E" w:rsidP="00AE2F89">
      <w:pPr>
        <w:numPr>
          <w:ilvl w:val="0"/>
          <w:numId w:val="17"/>
        </w:numPr>
        <w:tabs>
          <w:tab w:val="clear" w:pos="720"/>
          <w:tab w:val="left" w:pos="360"/>
          <w:tab w:val="left" w:pos="3600"/>
          <w:tab w:val="left" w:pos="6480"/>
        </w:tabs>
        <w:spacing w:line="276" w:lineRule="auto"/>
        <w:ind w:left="360" w:hanging="180"/>
        <w:rPr>
          <w:sz w:val="22"/>
          <w:szCs w:val="22"/>
        </w:rPr>
      </w:pPr>
      <w:r w:rsidRPr="001E259E">
        <w:rPr>
          <w:sz w:val="22"/>
          <w:szCs w:val="22"/>
        </w:rPr>
        <w:t xml:space="preserve">Atoms are close to the shape of a tetrahedral, but the two </w:t>
      </w:r>
      <w:r>
        <w:rPr>
          <w:sz w:val="22"/>
          <w:szCs w:val="22"/>
        </w:rPr>
        <w:t>_____________________</w:t>
      </w:r>
      <w:r w:rsidRPr="001E259E">
        <w:rPr>
          <w:sz w:val="22"/>
          <w:szCs w:val="22"/>
        </w:rPr>
        <w:t xml:space="preserve"> pairs of atoms exert a greater r</w:t>
      </w:r>
      <w:r>
        <w:rPr>
          <w:sz w:val="22"/>
          <w:szCs w:val="22"/>
        </w:rPr>
        <w:t>epulsive force than the two pairs</w:t>
      </w:r>
      <w:r w:rsidRPr="001E259E">
        <w:rPr>
          <w:sz w:val="22"/>
          <w:szCs w:val="22"/>
        </w:rPr>
        <w:t xml:space="preserve"> in the bonds.</w:t>
      </w:r>
    </w:p>
    <w:p w:rsidR="00000000" w:rsidRPr="001E259E" w:rsidRDefault="001E259E" w:rsidP="00AE2F89">
      <w:pPr>
        <w:numPr>
          <w:ilvl w:val="0"/>
          <w:numId w:val="17"/>
        </w:numPr>
        <w:tabs>
          <w:tab w:val="clear" w:pos="720"/>
          <w:tab w:val="left" w:pos="360"/>
          <w:tab w:val="left" w:pos="3600"/>
          <w:tab w:val="left" w:pos="6480"/>
        </w:tabs>
        <w:spacing w:line="276" w:lineRule="auto"/>
        <w:ind w:left="360" w:hanging="180"/>
        <w:rPr>
          <w:sz w:val="22"/>
          <w:szCs w:val="22"/>
        </w:rPr>
      </w:pPr>
      <w:r w:rsidRPr="001E259E">
        <w:rPr>
          <w:sz w:val="22"/>
          <w:szCs w:val="22"/>
        </w:rPr>
        <w:t xml:space="preserve">Two </w:t>
      </w:r>
      <w:r>
        <w:rPr>
          <w:sz w:val="22"/>
          <w:szCs w:val="22"/>
        </w:rPr>
        <w:t>______________</w:t>
      </w:r>
      <w:r w:rsidRPr="001E259E">
        <w:rPr>
          <w:sz w:val="22"/>
          <w:szCs w:val="22"/>
        </w:rPr>
        <w:t xml:space="preserve"> pairs of electrons and two </w:t>
      </w:r>
      <w:r>
        <w:rPr>
          <w:sz w:val="22"/>
          <w:szCs w:val="22"/>
        </w:rPr>
        <w:t>_____________________</w:t>
      </w:r>
      <w:r w:rsidRPr="001E259E">
        <w:rPr>
          <w:sz w:val="22"/>
          <w:szCs w:val="22"/>
        </w:rPr>
        <w:t xml:space="preserve"> pairs of electrons</w:t>
      </w:r>
    </w:p>
    <w:p w:rsidR="001E259E" w:rsidRDefault="001E259E" w:rsidP="00AE2F89">
      <w:pPr>
        <w:numPr>
          <w:ilvl w:val="0"/>
          <w:numId w:val="17"/>
        </w:numPr>
        <w:tabs>
          <w:tab w:val="clear" w:pos="720"/>
          <w:tab w:val="left" w:pos="360"/>
          <w:tab w:val="left" w:pos="3600"/>
          <w:tab w:val="left" w:pos="6480"/>
        </w:tabs>
        <w:spacing w:line="276" w:lineRule="auto"/>
        <w:ind w:left="360" w:hanging="180"/>
        <w:rPr>
          <w:sz w:val="22"/>
          <w:szCs w:val="22"/>
        </w:rPr>
      </w:pPr>
      <w:r>
        <w:rPr>
          <w:sz w:val="22"/>
          <w:szCs w:val="22"/>
        </w:rPr>
        <w:t>___________</w:t>
      </w:r>
      <w:r w:rsidRPr="001E259E">
        <w:rPr>
          <w:sz w:val="22"/>
          <w:szCs w:val="22"/>
        </w:rPr>
        <w:t xml:space="preserve"> bond angle</w:t>
      </w:r>
    </w:p>
    <w:p w:rsidR="00E53131" w:rsidRPr="001E259E" w:rsidRDefault="001E259E" w:rsidP="00AE2F89">
      <w:pPr>
        <w:numPr>
          <w:ilvl w:val="0"/>
          <w:numId w:val="17"/>
        </w:numPr>
        <w:tabs>
          <w:tab w:val="clear" w:pos="720"/>
          <w:tab w:val="left" w:pos="360"/>
          <w:tab w:val="left" w:pos="3600"/>
          <w:tab w:val="left" w:pos="6480"/>
        </w:tabs>
        <w:spacing w:line="276" w:lineRule="auto"/>
        <w:ind w:left="360" w:hanging="180"/>
        <w:rPr>
          <w:sz w:val="22"/>
          <w:szCs w:val="22"/>
        </w:rPr>
      </w:pPr>
      <w:r w:rsidRPr="001E259E">
        <w:rPr>
          <w:sz w:val="22"/>
          <w:szCs w:val="22"/>
        </w:rPr>
        <w:t>Example:</w:t>
      </w:r>
    </w:p>
    <w:p w:rsidR="00E53131" w:rsidRPr="001E259E" w:rsidRDefault="00E53131" w:rsidP="00AE2F89">
      <w:pPr>
        <w:tabs>
          <w:tab w:val="left" w:pos="720"/>
          <w:tab w:val="left" w:pos="3600"/>
          <w:tab w:val="left" w:pos="6480"/>
        </w:tabs>
        <w:spacing w:line="276" w:lineRule="auto"/>
        <w:rPr>
          <w:i/>
          <w:iCs/>
          <w:sz w:val="22"/>
          <w:szCs w:val="22"/>
        </w:rPr>
      </w:pPr>
      <w:r w:rsidRPr="001E259E">
        <w:rPr>
          <w:i/>
          <w:iCs/>
          <w:sz w:val="22"/>
          <w:szCs w:val="22"/>
        </w:rPr>
        <w:t>There are other shapes, but these are the five most common.</w:t>
      </w:r>
    </w:p>
    <w:p w:rsidR="00E53131" w:rsidRDefault="00E53131" w:rsidP="00E53131">
      <w:pPr>
        <w:tabs>
          <w:tab w:val="left" w:pos="720"/>
          <w:tab w:val="left" w:pos="3600"/>
          <w:tab w:val="left" w:pos="6480"/>
        </w:tabs>
        <w:rPr>
          <w:sz w:val="22"/>
          <w:szCs w:val="22"/>
        </w:rPr>
      </w:pPr>
    </w:p>
    <w:p w:rsidR="001E259E" w:rsidRPr="001E259E" w:rsidRDefault="001E259E" w:rsidP="001E259E">
      <w:pPr>
        <w:tabs>
          <w:tab w:val="left" w:pos="720"/>
          <w:tab w:val="left" w:pos="3600"/>
          <w:tab w:val="left" w:pos="6480"/>
        </w:tabs>
        <w:jc w:val="center"/>
        <w:rPr>
          <w:b/>
          <w:sz w:val="22"/>
          <w:szCs w:val="22"/>
        </w:rPr>
      </w:pPr>
      <w:r w:rsidRPr="001E259E">
        <w:rPr>
          <w:b/>
          <w:sz w:val="22"/>
          <w:szCs w:val="22"/>
        </w:rPr>
        <w:t>VSEPR TABLE</w:t>
      </w:r>
    </w:p>
    <w:tbl>
      <w:tblPr>
        <w:tblW w:w="0" w:type="auto"/>
        <w:tblLayout w:type="fixed"/>
        <w:tblCellMar>
          <w:left w:w="30" w:type="dxa"/>
          <w:right w:w="30" w:type="dxa"/>
        </w:tblCellMar>
        <w:tblLook w:val="0000" w:firstRow="0" w:lastRow="0" w:firstColumn="0" w:lastColumn="0" w:noHBand="0" w:noVBand="0"/>
      </w:tblPr>
      <w:tblGrid>
        <w:gridCol w:w="750"/>
        <w:gridCol w:w="990"/>
        <w:gridCol w:w="1080"/>
        <w:gridCol w:w="1890"/>
        <w:gridCol w:w="2700"/>
        <w:gridCol w:w="1890"/>
      </w:tblGrid>
      <w:tr w:rsidR="00E53131" w:rsidRPr="00AE2F89" w:rsidTr="001E259E">
        <w:tblPrEx>
          <w:tblCellMar>
            <w:top w:w="0" w:type="dxa"/>
            <w:bottom w:w="0" w:type="dxa"/>
          </w:tblCellMar>
        </w:tblPrEx>
        <w:trPr>
          <w:trHeight w:val="281"/>
        </w:trPr>
        <w:tc>
          <w:tcPr>
            <w:tcW w:w="75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b/>
                <w:color w:val="000000"/>
                <w:sz w:val="22"/>
                <w:szCs w:val="22"/>
              </w:rPr>
            </w:pPr>
            <w:r w:rsidRPr="00AE2F89">
              <w:rPr>
                <w:b/>
                <w:color w:val="000000"/>
                <w:sz w:val="22"/>
                <w:szCs w:val="22"/>
              </w:rPr>
              <w:t>Total</w:t>
            </w:r>
          </w:p>
        </w:tc>
        <w:tc>
          <w:tcPr>
            <w:tcW w:w="2070" w:type="dxa"/>
            <w:gridSpan w:val="2"/>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rPr>
                <w:b/>
                <w:color w:val="000000"/>
                <w:sz w:val="22"/>
                <w:szCs w:val="22"/>
              </w:rPr>
            </w:pPr>
            <w:r w:rsidRPr="00AE2F89">
              <w:rPr>
                <w:b/>
                <w:color w:val="000000"/>
                <w:sz w:val="22"/>
                <w:szCs w:val="22"/>
              </w:rPr>
              <w:t xml:space="preserve">             Electrons</w:t>
            </w:r>
          </w:p>
        </w:tc>
        <w:tc>
          <w:tcPr>
            <w:tcW w:w="189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b/>
                <w:color w:val="000000"/>
                <w:sz w:val="22"/>
                <w:szCs w:val="22"/>
              </w:rPr>
            </w:pPr>
            <w:r w:rsidRPr="00AE2F89">
              <w:rPr>
                <w:b/>
                <w:color w:val="000000"/>
                <w:sz w:val="22"/>
                <w:szCs w:val="22"/>
              </w:rPr>
              <w:t xml:space="preserve">General </w:t>
            </w:r>
          </w:p>
        </w:tc>
        <w:tc>
          <w:tcPr>
            <w:tcW w:w="270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b/>
                <w:color w:val="000000"/>
                <w:sz w:val="22"/>
                <w:szCs w:val="22"/>
              </w:rPr>
            </w:pPr>
            <w:r w:rsidRPr="00AE2F89">
              <w:rPr>
                <w:b/>
                <w:color w:val="000000"/>
                <w:sz w:val="22"/>
                <w:szCs w:val="22"/>
              </w:rPr>
              <w:t>Approximate</w:t>
            </w:r>
          </w:p>
        </w:tc>
        <w:tc>
          <w:tcPr>
            <w:tcW w:w="189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b/>
                <w:color w:val="000000"/>
                <w:sz w:val="22"/>
                <w:szCs w:val="22"/>
              </w:rPr>
            </w:pPr>
          </w:p>
        </w:tc>
      </w:tr>
      <w:tr w:rsidR="00E53131" w:rsidRPr="00AE2F89" w:rsidTr="001E259E">
        <w:tblPrEx>
          <w:tblCellMar>
            <w:top w:w="0" w:type="dxa"/>
            <w:bottom w:w="0" w:type="dxa"/>
          </w:tblCellMar>
        </w:tblPrEx>
        <w:trPr>
          <w:trHeight w:val="281"/>
        </w:trPr>
        <w:tc>
          <w:tcPr>
            <w:tcW w:w="75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b/>
                <w:color w:val="000000"/>
                <w:sz w:val="22"/>
                <w:szCs w:val="22"/>
              </w:rPr>
            </w:pPr>
            <w:r w:rsidRPr="00AE2F89">
              <w:rPr>
                <w:b/>
                <w:color w:val="000000"/>
                <w:sz w:val="22"/>
                <w:szCs w:val="22"/>
              </w:rPr>
              <w:t>Pairs</w:t>
            </w:r>
          </w:p>
        </w:tc>
        <w:tc>
          <w:tcPr>
            <w:tcW w:w="990" w:type="dxa"/>
            <w:tcBorders>
              <w:top w:val="single" w:sz="6" w:space="0" w:color="auto"/>
              <w:left w:val="single" w:sz="6" w:space="0" w:color="auto"/>
              <w:bottom w:val="single" w:sz="6" w:space="0" w:color="auto"/>
            </w:tcBorders>
          </w:tcPr>
          <w:p w:rsidR="00E53131" w:rsidRPr="00AE2F89" w:rsidRDefault="00E53131" w:rsidP="00E53131">
            <w:pPr>
              <w:autoSpaceDE w:val="0"/>
              <w:autoSpaceDN w:val="0"/>
              <w:adjustRightInd w:val="0"/>
              <w:jc w:val="center"/>
              <w:rPr>
                <w:b/>
                <w:color w:val="000000"/>
                <w:sz w:val="22"/>
                <w:szCs w:val="22"/>
              </w:rPr>
            </w:pPr>
            <w:r w:rsidRPr="00AE2F89">
              <w:rPr>
                <w:b/>
                <w:color w:val="000000"/>
                <w:sz w:val="22"/>
                <w:szCs w:val="22"/>
              </w:rPr>
              <w:t>Shared P</w:t>
            </w:r>
            <w:r w:rsidR="001E259E" w:rsidRPr="00AE2F89">
              <w:rPr>
                <w:b/>
                <w:color w:val="000000"/>
                <w:sz w:val="22"/>
                <w:szCs w:val="22"/>
              </w:rPr>
              <w:t>ai</w:t>
            </w:r>
            <w:r w:rsidRPr="00AE2F89">
              <w:rPr>
                <w:b/>
                <w:color w:val="000000"/>
                <w:sz w:val="22"/>
                <w:szCs w:val="22"/>
              </w:rPr>
              <w:t>rs</w:t>
            </w:r>
          </w:p>
        </w:tc>
        <w:tc>
          <w:tcPr>
            <w:tcW w:w="1080" w:type="dxa"/>
            <w:tcBorders>
              <w:top w:val="single" w:sz="6" w:space="0" w:color="auto"/>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b/>
                <w:color w:val="000000"/>
                <w:sz w:val="22"/>
                <w:szCs w:val="22"/>
              </w:rPr>
            </w:pPr>
            <w:r w:rsidRPr="00AE2F89">
              <w:rPr>
                <w:b/>
                <w:color w:val="000000"/>
                <w:sz w:val="22"/>
                <w:szCs w:val="22"/>
              </w:rPr>
              <w:t>Unshared P</w:t>
            </w:r>
            <w:r w:rsidR="001E259E" w:rsidRPr="00AE2F89">
              <w:rPr>
                <w:b/>
                <w:color w:val="000000"/>
                <w:sz w:val="22"/>
                <w:szCs w:val="22"/>
              </w:rPr>
              <w:t>ai</w:t>
            </w:r>
            <w:r w:rsidRPr="00AE2F89">
              <w:rPr>
                <w:b/>
                <w:color w:val="000000"/>
                <w:sz w:val="22"/>
                <w:szCs w:val="22"/>
              </w:rPr>
              <w:t>rs</w:t>
            </w:r>
          </w:p>
        </w:tc>
        <w:tc>
          <w:tcPr>
            <w:tcW w:w="189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b/>
                <w:color w:val="000000"/>
                <w:sz w:val="22"/>
                <w:szCs w:val="22"/>
              </w:rPr>
            </w:pPr>
            <w:r w:rsidRPr="00AE2F89">
              <w:rPr>
                <w:b/>
                <w:color w:val="000000"/>
                <w:sz w:val="22"/>
                <w:szCs w:val="22"/>
              </w:rPr>
              <w:t>Shape</w:t>
            </w:r>
          </w:p>
        </w:tc>
        <w:tc>
          <w:tcPr>
            <w:tcW w:w="270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b/>
                <w:color w:val="000000"/>
                <w:sz w:val="22"/>
                <w:szCs w:val="22"/>
              </w:rPr>
            </w:pPr>
            <w:r w:rsidRPr="00AE2F89">
              <w:rPr>
                <w:b/>
                <w:color w:val="000000"/>
                <w:sz w:val="22"/>
                <w:szCs w:val="22"/>
              </w:rPr>
              <w:t>Bond Angle</w:t>
            </w:r>
          </w:p>
        </w:tc>
        <w:tc>
          <w:tcPr>
            <w:tcW w:w="189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b/>
                <w:color w:val="000000"/>
                <w:sz w:val="22"/>
                <w:szCs w:val="22"/>
              </w:rPr>
            </w:pPr>
            <w:r w:rsidRPr="00AE2F89">
              <w:rPr>
                <w:b/>
                <w:color w:val="000000"/>
                <w:sz w:val="22"/>
                <w:szCs w:val="22"/>
              </w:rPr>
              <w:t>Examples</w:t>
            </w:r>
          </w:p>
        </w:tc>
      </w:tr>
      <w:tr w:rsidR="00E53131" w:rsidRPr="00AE2F89" w:rsidTr="001E259E">
        <w:tblPrEx>
          <w:tblCellMar>
            <w:top w:w="0" w:type="dxa"/>
            <w:bottom w:w="0" w:type="dxa"/>
          </w:tblCellMar>
        </w:tblPrEx>
        <w:trPr>
          <w:trHeight w:val="281"/>
        </w:trPr>
        <w:tc>
          <w:tcPr>
            <w:tcW w:w="75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4</w:t>
            </w:r>
          </w:p>
        </w:tc>
        <w:tc>
          <w:tcPr>
            <w:tcW w:w="99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4</w:t>
            </w:r>
          </w:p>
        </w:tc>
        <w:tc>
          <w:tcPr>
            <w:tcW w:w="108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0</w:t>
            </w:r>
          </w:p>
        </w:tc>
        <w:tc>
          <w:tcPr>
            <w:tcW w:w="189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tetrahedral</w:t>
            </w:r>
          </w:p>
        </w:tc>
        <w:tc>
          <w:tcPr>
            <w:tcW w:w="270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109.47</w:t>
            </w:r>
          </w:p>
        </w:tc>
        <w:tc>
          <w:tcPr>
            <w:tcW w:w="1890" w:type="dxa"/>
            <w:tcBorders>
              <w:top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r>
      <w:tr w:rsidR="00E53131" w:rsidRPr="00AE2F89" w:rsidTr="001E259E">
        <w:tblPrEx>
          <w:tblCellMar>
            <w:top w:w="0" w:type="dxa"/>
            <w:bottom w:w="0" w:type="dxa"/>
          </w:tblCellMar>
        </w:tblPrEx>
        <w:trPr>
          <w:trHeight w:val="281"/>
        </w:trPr>
        <w:tc>
          <w:tcPr>
            <w:tcW w:w="75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c>
          <w:tcPr>
            <w:tcW w:w="99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3</w:t>
            </w:r>
          </w:p>
        </w:tc>
        <w:tc>
          <w:tcPr>
            <w:tcW w:w="108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1</w:t>
            </w:r>
          </w:p>
        </w:tc>
        <w:tc>
          <w:tcPr>
            <w:tcW w:w="1890" w:type="dxa"/>
            <w:tcBorders>
              <w:left w:val="single" w:sz="6" w:space="0" w:color="auto"/>
              <w:right w:val="single" w:sz="6" w:space="0" w:color="auto"/>
            </w:tcBorders>
          </w:tcPr>
          <w:p w:rsidR="00E53131" w:rsidRPr="00AE2F89" w:rsidRDefault="001E259E" w:rsidP="00E53131">
            <w:pPr>
              <w:autoSpaceDE w:val="0"/>
              <w:autoSpaceDN w:val="0"/>
              <w:adjustRightInd w:val="0"/>
              <w:jc w:val="center"/>
              <w:rPr>
                <w:color w:val="000000"/>
                <w:sz w:val="22"/>
                <w:szCs w:val="22"/>
              </w:rPr>
            </w:pPr>
            <w:r w:rsidRPr="00AE2F89">
              <w:rPr>
                <w:color w:val="000000"/>
                <w:sz w:val="22"/>
                <w:szCs w:val="22"/>
              </w:rPr>
              <w:t>pyra</w:t>
            </w:r>
            <w:r w:rsidR="00E53131" w:rsidRPr="00AE2F89">
              <w:rPr>
                <w:color w:val="000000"/>
                <w:sz w:val="22"/>
                <w:szCs w:val="22"/>
              </w:rPr>
              <w:t>midal</w:t>
            </w:r>
          </w:p>
        </w:tc>
        <w:tc>
          <w:tcPr>
            <w:tcW w:w="270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&lt;109.47</w:t>
            </w:r>
          </w:p>
        </w:tc>
        <w:tc>
          <w:tcPr>
            <w:tcW w:w="1890" w:type="dxa"/>
            <w:tcBorders>
              <w:right w:val="single" w:sz="6" w:space="0" w:color="auto"/>
            </w:tcBorders>
          </w:tcPr>
          <w:p w:rsidR="00E53131" w:rsidRPr="00AE2F89" w:rsidRDefault="00E53131" w:rsidP="00E53131">
            <w:pPr>
              <w:autoSpaceDE w:val="0"/>
              <w:autoSpaceDN w:val="0"/>
              <w:adjustRightInd w:val="0"/>
              <w:jc w:val="center"/>
              <w:rPr>
                <w:color w:val="000000"/>
                <w:sz w:val="22"/>
                <w:szCs w:val="22"/>
              </w:rPr>
            </w:pPr>
          </w:p>
        </w:tc>
      </w:tr>
      <w:tr w:rsidR="00E53131" w:rsidRPr="00AE2F89" w:rsidTr="001E259E">
        <w:tblPrEx>
          <w:tblCellMar>
            <w:top w:w="0" w:type="dxa"/>
            <w:bottom w:w="0" w:type="dxa"/>
          </w:tblCellMar>
        </w:tblPrEx>
        <w:trPr>
          <w:trHeight w:val="281"/>
        </w:trPr>
        <w:tc>
          <w:tcPr>
            <w:tcW w:w="75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c>
          <w:tcPr>
            <w:tcW w:w="99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2</w:t>
            </w:r>
          </w:p>
        </w:tc>
        <w:tc>
          <w:tcPr>
            <w:tcW w:w="108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2</w:t>
            </w:r>
          </w:p>
        </w:tc>
        <w:tc>
          <w:tcPr>
            <w:tcW w:w="189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bent</w:t>
            </w:r>
          </w:p>
        </w:tc>
        <w:tc>
          <w:tcPr>
            <w:tcW w:w="270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&lt;109.47</w:t>
            </w:r>
          </w:p>
        </w:tc>
        <w:tc>
          <w:tcPr>
            <w:tcW w:w="1890" w:type="dxa"/>
            <w:tcBorders>
              <w:right w:val="single" w:sz="6" w:space="0" w:color="auto"/>
            </w:tcBorders>
          </w:tcPr>
          <w:p w:rsidR="00E53131" w:rsidRPr="00AE2F89" w:rsidRDefault="00E53131" w:rsidP="00E53131">
            <w:pPr>
              <w:autoSpaceDE w:val="0"/>
              <w:autoSpaceDN w:val="0"/>
              <w:adjustRightInd w:val="0"/>
              <w:jc w:val="center"/>
              <w:rPr>
                <w:color w:val="000000"/>
                <w:sz w:val="22"/>
                <w:szCs w:val="22"/>
              </w:rPr>
            </w:pPr>
          </w:p>
        </w:tc>
      </w:tr>
      <w:tr w:rsidR="00E53131" w:rsidRPr="00AE2F89" w:rsidTr="001E259E">
        <w:tblPrEx>
          <w:tblCellMar>
            <w:top w:w="0" w:type="dxa"/>
            <w:bottom w:w="0" w:type="dxa"/>
          </w:tblCellMar>
        </w:tblPrEx>
        <w:trPr>
          <w:trHeight w:val="281"/>
        </w:trPr>
        <w:tc>
          <w:tcPr>
            <w:tcW w:w="75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c>
          <w:tcPr>
            <w:tcW w:w="99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1</w:t>
            </w:r>
          </w:p>
        </w:tc>
        <w:tc>
          <w:tcPr>
            <w:tcW w:w="108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3</w:t>
            </w:r>
          </w:p>
        </w:tc>
        <w:tc>
          <w:tcPr>
            <w:tcW w:w="189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linear</w:t>
            </w:r>
          </w:p>
        </w:tc>
        <w:tc>
          <w:tcPr>
            <w:tcW w:w="270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any 2-atoms are linear</w:t>
            </w:r>
          </w:p>
        </w:tc>
        <w:tc>
          <w:tcPr>
            <w:tcW w:w="1890" w:type="dxa"/>
            <w:tcBorders>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r>
      <w:tr w:rsidR="00E53131" w:rsidRPr="00AE2F89" w:rsidTr="001E259E">
        <w:tblPrEx>
          <w:tblCellMar>
            <w:top w:w="0" w:type="dxa"/>
            <w:bottom w:w="0" w:type="dxa"/>
          </w:tblCellMar>
        </w:tblPrEx>
        <w:trPr>
          <w:trHeight w:val="281"/>
        </w:trPr>
        <w:tc>
          <w:tcPr>
            <w:tcW w:w="75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3</w:t>
            </w:r>
          </w:p>
        </w:tc>
        <w:tc>
          <w:tcPr>
            <w:tcW w:w="99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3</w:t>
            </w:r>
          </w:p>
        </w:tc>
        <w:tc>
          <w:tcPr>
            <w:tcW w:w="108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0</w:t>
            </w:r>
          </w:p>
        </w:tc>
        <w:tc>
          <w:tcPr>
            <w:tcW w:w="1890" w:type="dxa"/>
            <w:tcBorders>
              <w:top w:val="single" w:sz="6" w:space="0" w:color="auto"/>
              <w:left w:val="single" w:sz="6" w:space="0" w:color="auto"/>
              <w:right w:val="single" w:sz="6" w:space="0" w:color="auto"/>
            </w:tcBorders>
          </w:tcPr>
          <w:p w:rsidR="00E53131" w:rsidRPr="00AE2F89" w:rsidRDefault="001E259E" w:rsidP="00E53131">
            <w:pPr>
              <w:autoSpaceDE w:val="0"/>
              <w:autoSpaceDN w:val="0"/>
              <w:adjustRightInd w:val="0"/>
              <w:jc w:val="center"/>
              <w:rPr>
                <w:color w:val="000000"/>
                <w:sz w:val="22"/>
                <w:szCs w:val="22"/>
              </w:rPr>
            </w:pPr>
            <w:r w:rsidRPr="00AE2F89">
              <w:rPr>
                <w:color w:val="000000"/>
                <w:sz w:val="22"/>
                <w:szCs w:val="22"/>
              </w:rPr>
              <w:t>trigonal</w:t>
            </w:r>
            <w:r w:rsidR="00E53131" w:rsidRPr="00AE2F89">
              <w:rPr>
                <w:color w:val="000000"/>
                <w:sz w:val="22"/>
                <w:szCs w:val="22"/>
              </w:rPr>
              <w:t xml:space="preserve"> planar</w:t>
            </w:r>
          </w:p>
        </w:tc>
        <w:tc>
          <w:tcPr>
            <w:tcW w:w="270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120</w:t>
            </w:r>
          </w:p>
        </w:tc>
        <w:tc>
          <w:tcPr>
            <w:tcW w:w="1890" w:type="dxa"/>
            <w:tcBorders>
              <w:top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r>
      <w:tr w:rsidR="00E53131" w:rsidRPr="00AE2F89" w:rsidTr="001E259E">
        <w:tblPrEx>
          <w:tblCellMar>
            <w:top w:w="0" w:type="dxa"/>
            <w:bottom w:w="0" w:type="dxa"/>
          </w:tblCellMar>
        </w:tblPrEx>
        <w:trPr>
          <w:trHeight w:val="281"/>
        </w:trPr>
        <w:tc>
          <w:tcPr>
            <w:tcW w:w="75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c>
          <w:tcPr>
            <w:tcW w:w="99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2</w:t>
            </w:r>
          </w:p>
        </w:tc>
        <w:tc>
          <w:tcPr>
            <w:tcW w:w="108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1</w:t>
            </w:r>
          </w:p>
        </w:tc>
        <w:tc>
          <w:tcPr>
            <w:tcW w:w="189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bent</w:t>
            </w:r>
          </w:p>
        </w:tc>
        <w:tc>
          <w:tcPr>
            <w:tcW w:w="2700" w:type="dxa"/>
            <w:tcBorders>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&lt;120</w:t>
            </w:r>
          </w:p>
        </w:tc>
        <w:tc>
          <w:tcPr>
            <w:tcW w:w="1890" w:type="dxa"/>
            <w:tcBorders>
              <w:right w:val="single" w:sz="6" w:space="0" w:color="auto"/>
            </w:tcBorders>
          </w:tcPr>
          <w:p w:rsidR="00E53131" w:rsidRPr="00AE2F89" w:rsidRDefault="00E53131" w:rsidP="00E53131">
            <w:pPr>
              <w:autoSpaceDE w:val="0"/>
              <w:autoSpaceDN w:val="0"/>
              <w:adjustRightInd w:val="0"/>
              <w:jc w:val="center"/>
              <w:rPr>
                <w:color w:val="000000"/>
                <w:sz w:val="22"/>
                <w:szCs w:val="22"/>
              </w:rPr>
            </w:pPr>
          </w:p>
        </w:tc>
      </w:tr>
      <w:tr w:rsidR="00E53131" w:rsidRPr="00AE2F89" w:rsidTr="001E259E">
        <w:tblPrEx>
          <w:tblCellMar>
            <w:top w:w="0" w:type="dxa"/>
            <w:bottom w:w="0" w:type="dxa"/>
          </w:tblCellMar>
        </w:tblPrEx>
        <w:trPr>
          <w:trHeight w:val="281"/>
        </w:trPr>
        <w:tc>
          <w:tcPr>
            <w:tcW w:w="75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c>
          <w:tcPr>
            <w:tcW w:w="99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1</w:t>
            </w:r>
          </w:p>
        </w:tc>
        <w:tc>
          <w:tcPr>
            <w:tcW w:w="108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2</w:t>
            </w:r>
          </w:p>
        </w:tc>
        <w:tc>
          <w:tcPr>
            <w:tcW w:w="189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linear</w:t>
            </w:r>
          </w:p>
        </w:tc>
        <w:tc>
          <w:tcPr>
            <w:tcW w:w="270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any 2-atoms are linear</w:t>
            </w:r>
          </w:p>
        </w:tc>
        <w:tc>
          <w:tcPr>
            <w:tcW w:w="1890" w:type="dxa"/>
            <w:tcBorders>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r>
      <w:tr w:rsidR="00E53131" w:rsidRPr="00AE2F89" w:rsidTr="001E259E">
        <w:tblPrEx>
          <w:tblCellMar>
            <w:top w:w="0" w:type="dxa"/>
            <w:bottom w:w="0" w:type="dxa"/>
          </w:tblCellMar>
        </w:tblPrEx>
        <w:trPr>
          <w:trHeight w:val="281"/>
        </w:trPr>
        <w:tc>
          <w:tcPr>
            <w:tcW w:w="75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2</w:t>
            </w:r>
          </w:p>
        </w:tc>
        <w:tc>
          <w:tcPr>
            <w:tcW w:w="99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2</w:t>
            </w:r>
          </w:p>
        </w:tc>
        <w:tc>
          <w:tcPr>
            <w:tcW w:w="108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0</w:t>
            </w:r>
          </w:p>
        </w:tc>
        <w:tc>
          <w:tcPr>
            <w:tcW w:w="189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linear</w:t>
            </w:r>
          </w:p>
        </w:tc>
        <w:tc>
          <w:tcPr>
            <w:tcW w:w="2700" w:type="dxa"/>
            <w:tcBorders>
              <w:top w:val="single" w:sz="6" w:space="0" w:color="auto"/>
              <w:left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180</w:t>
            </w:r>
          </w:p>
        </w:tc>
        <w:tc>
          <w:tcPr>
            <w:tcW w:w="1890" w:type="dxa"/>
            <w:tcBorders>
              <w:top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r>
      <w:tr w:rsidR="00E53131" w:rsidRPr="00AE2F89" w:rsidTr="001E259E">
        <w:tblPrEx>
          <w:tblCellMar>
            <w:top w:w="0" w:type="dxa"/>
            <w:bottom w:w="0" w:type="dxa"/>
          </w:tblCellMar>
        </w:tblPrEx>
        <w:trPr>
          <w:trHeight w:val="281"/>
        </w:trPr>
        <w:tc>
          <w:tcPr>
            <w:tcW w:w="75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c>
          <w:tcPr>
            <w:tcW w:w="99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1</w:t>
            </w:r>
          </w:p>
        </w:tc>
        <w:tc>
          <w:tcPr>
            <w:tcW w:w="108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1</w:t>
            </w:r>
          </w:p>
        </w:tc>
        <w:tc>
          <w:tcPr>
            <w:tcW w:w="189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linear</w:t>
            </w:r>
          </w:p>
        </w:tc>
        <w:tc>
          <w:tcPr>
            <w:tcW w:w="270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any 2-atoms are linear</w:t>
            </w:r>
          </w:p>
        </w:tc>
        <w:tc>
          <w:tcPr>
            <w:tcW w:w="1890" w:type="dxa"/>
            <w:tcBorders>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r>
      <w:tr w:rsidR="00E53131" w:rsidRPr="00AE2F89" w:rsidTr="001E259E">
        <w:tblPrEx>
          <w:tblCellMar>
            <w:top w:w="0" w:type="dxa"/>
            <w:bottom w:w="0" w:type="dxa"/>
          </w:tblCellMar>
        </w:tblPrEx>
        <w:trPr>
          <w:trHeight w:val="281"/>
        </w:trPr>
        <w:tc>
          <w:tcPr>
            <w:tcW w:w="75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1</w:t>
            </w:r>
          </w:p>
        </w:tc>
        <w:tc>
          <w:tcPr>
            <w:tcW w:w="99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1</w:t>
            </w:r>
          </w:p>
        </w:tc>
        <w:tc>
          <w:tcPr>
            <w:tcW w:w="108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0</w:t>
            </w:r>
          </w:p>
        </w:tc>
        <w:tc>
          <w:tcPr>
            <w:tcW w:w="189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linear</w:t>
            </w:r>
          </w:p>
        </w:tc>
        <w:tc>
          <w:tcPr>
            <w:tcW w:w="2700" w:type="dxa"/>
            <w:tcBorders>
              <w:left w:val="single" w:sz="6" w:space="0" w:color="auto"/>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r w:rsidRPr="00AE2F89">
              <w:rPr>
                <w:color w:val="000000"/>
                <w:sz w:val="22"/>
                <w:szCs w:val="22"/>
              </w:rPr>
              <w:t>any 2-atoms are linear</w:t>
            </w:r>
          </w:p>
        </w:tc>
        <w:tc>
          <w:tcPr>
            <w:tcW w:w="1890" w:type="dxa"/>
            <w:tcBorders>
              <w:bottom w:val="single" w:sz="6" w:space="0" w:color="auto"/>
              <w:right w:val="single" w:sz="6" w:space="0" w:color="auto"/>
            </w:tcBorders>
          </w:tcPr>
          <w:p w:rsidR="00E53131" w:rsidRPr="00AE2F89" w:rsidRDefault="00E53131" w:rsidP="00E53131">
            <w:pPr>
              <w:autoSpaceDE w:val="0"/>
              <w:autoSpaceDN w:val="0"/>
              <w:adjustRightInd w:val="0"/>
              <w:jc w:val="center"/>
              <w:rPr>
                <w:color w:val="000000"/>
                <w:sz w:val="22"/>
                <w:szCs w:val="22"/>
              </w:rPr>
            </w:pPr>
          </w:p>
        </w:tc>
      </w:tr>
    </w:tbl>
    <w:p w:rsidR="00E53131" w:rsidRPr="001E259E" w:rsidRDefault="00E53131" w:rsidP="00E53131">
      <w:pPr>
        <w:pStyle w:val="Heading1"/>
        <w:jc w:val="left"/>
        <w:rPr>
          <w:sz w:val="22"/>
          <w:szCs w:val="22"/>
        </w:rPr>
      </w:pPr>
    </w:p>
    <w:p w:rsidR="00E53131" w:rsidRPr="001E259E" w:rsidRDefault="00E53131" w:rsidP="00E53131">
      <w:pPr>
        <w:pStyle w:val="Heading1"/>
        <w:rPr>
          <w:sz w:val="24"/>
          <w:szCs w:val="22"/>
        </w:rPr>
      </w:pPr>
      <w:r w:rsidRPr="001E259E">
        <w:rPr>
          <w:sz w:val="24"/>
          <w:szCs w:val="22"/>
        </w:rPr>
        <w:t>ELECTRON DOT DIAGRAMS</w:t>
      </w:r>
    </w:p>
    <w:p w:rsidR="00E53131" w:rsidRPr="001E259E" w:rsidRDefault="00E53131" w:rsidP="00E53131">
      <w:pPr>
        <w:pStyle w:val="Heading1"/>
        <w:jc w:val="left"/>
        <w:rPr>
          <w:b w:val="0"/>
          <w:sz w:val="22"/>
          <w:szCs w:val="22"/>
        </w:rPr>
      </w:pPr>
    </w:p>
    <w:p w:rsidR="00E53131" w:rsidRPr="001E259E" w:rsidRDefault="00E53131" w:rsidP="00E53131">
      <w:pPr>
        <w:pStyle w:val="Heading1"/>
        <w:numPr>
          <w:ilvl w:val="0"/>
          <w:numId w:val="2"/>
        </w:numPr>
        <w:tabs>
          <w:tab w:val="clear" w:pos="960"/>
          <w:tab w:val="num" w:pos="360"/>
        </w:tabs>
        <w:ind w:left="360" w:hanging="360"/>
        <w:jc w:val="left"/>
        <w:rPr>
          <w:b w:val="0"/>
          <w:sz w:val="22"/>
          <w:szCs w:val="22"/>
        </w:rPr>
      </w:pPr>
      <w:r w:rsidRPr="001E259E">
        <w:rPr>
          <w:b w:val="0"/>
          <w:sz w:val="22"/>
          <w:szCs w:val="22"/>
        </w:rPr>
        <w:t>Figure out the location of the atoms</w:t>
      </w:r>
      <w:r w:rsidR="00C4056C">
        <w:rPr>
          <w:b w:val="0"/>
          <w:sz w:val="22"/>
          <w:szCs w:val="22"/>
        </w:rPr>
        <w:t xml:space="preserve">.  </w:t>
      </w:r>
    </w:p>
    <w:p w:rsidR="00E53131" w:rsidRPr="001E259E" w:rsidRDefault="00E53131" w:rsidP="00E53131">
      <w:pPr>
        <w:pStyle w:val="Heading1"/>
        <w:numPr>
          <w:ilvl w:val="1"/>
          <w:numId w:val="2"/>
        </w:numPr>
        <w:tabs>
          <w:tab w:val="num" w:pos="900"/>
        </w:tabs>
        <w:ind w:left="900" w:hanging="390"/>
        <w:jc w:val="left"/>
        <w:rPr>
          <w:b w:val="0"/>
          <w:sz w:val="22"/>
          <w:szCs w:val="22"/>
        </w:rPr>
      </w:pPr>
      <w:r w:rsidRPr="001E259E">
        <w:rPr>
          <w:b w:val="0"/>
          <w:sz w:val="22"/>
          <w:szCs w:val="22"/>
        </w:rPr>
        <w:t xml:space="preserve">Hydrogen is </w:t>
      </w:r>
      <w:r w:rsidRPr="001E259E">
        <w:rPr>
          <w:b w:val="0"/>
          <w:sz w:val="22"/>
          <w:szCs w:val="22"/>
          <w:u w:val="single"/>
        </w:rPr>
        <w:t>always</w:t>
      </w:r>
      <w:r w:rsidRPr="001E259E">
        <w:rPr>
          <w:b w:val="0"/>
          <w:sz w:val="22"/>
          <w:szCs w:val="22"/>
        </w:rPr>
        <w:t xml:space="preserve"> on the outside</w:t>
      </w:r>
    </w:p>
    <w:p w:rsidR="00E53131" w:rsidRPr="001E259E" w:rsidRDefault="00E53131" w:rsidP="00E53131">
      <w:pPr>
        <w:numPr>
          <w:ilvl w:val="1"/>
          <w:numId w:val="2"/>
        </w:numPr>
        <w:tabs>
          <w:tab w:val="num" w:pos="900"/>
        </w:tabs>
        <w:ind w:left="900" w:hanging="390"/>
        <w:rPr>
          <w:sz w:val="22"/>
          <w:szCs w:val="22"/>
        </w:rPr>
      </w:pPr>
      <w:r w:rsidRPr="001E259E">
        <w:rPr>
          <w:sz w:val="22"/>
          <w:szCs w:val="22"/>
        </w:rPr>
        <w:t>The least electronegative atom is the central atom (most “electropositive”).</w:t>
      </w:r>
    </w:p>
    <w:p w:rsidR="00E53131" w:rsidRPr="001E259E" w:rsidRDefault="00E53131" w:rsidP="00E53131">
      <w:pPr>
        <w:pStyle w:val="Heading1"/>
        <w:numPr>
          <w:ilvl w:val="0"/>
          <w:numId w:val="2"/>
        </w:numPr>
        <w:tabs>
          <w:tab w:val="clear" w:pos="960"/>
          <w:tab w:val="num" w:pos="360"/>
        </w:tabs>
        <w:ind w:left="360" w:hanging="360"/>
        <w:jc w:val="left"/>
        <w:rPr>
          <w:b w:val="0"/>
          <w:sz w:val="22"/>
          <w:szCs w:val="22"/>
        </w:rPr>
      </w:pPr>
      <w:r w:rsidRPr="001E259E">
        <w:rPr>
          <w:b w:val="0"/>
          <w:sz w:val="22"/>
          <w:szCs w:val="22"/>
        </w:rPr>
        <w:t>Draw the Electron Dot Diagram for each atom.  Count up the total amount of valence electrons for all the atoms involved.</w:t>
      </w:r>
    </w:p>
    <w:p w:rsidR="00E53131" w:rsidRPr="001E259E" w:rsidRDefault="00E53131" w:rsidP="00E53131">
      <w:pPr>
        <w:pStyle w:val="BodyText"/>
        <w:numPr>
          <w:ilvl w:val="0"/>
          <w:numId w:val="2"/>
        </w:numPr>
        <w:tabs>
          <w:tab w:val="num" w:pos="360"/>
          <w:tab w:val="left" w:pos="900"/>
        </w:tabs>
        <w:ind w:left="360" w:hanging="360"/>
        <w:rPr>
          <w:sz w:val="22"/>
          <w:szCs w:val="22"/>
        </w:rPr>
      </w:pPr>
      <w:r w:rsidRPr="001E259E">
        <w:rPr>
          <w:sz w:val="22"/>
          <w:szCs w:val="22"/>
        </w:rPr>
        <w:t>Determ</w:t>
      </w:r>
      <w:r w:rsidR="00AE2F89">
        <w:rPr>
          <w:sz w:val="22"/>
          <w:szCs w:val="22"/>
        </w:rPr>
        <w:t xml:space="preserve">ine the number of bonding pairs </w:t>
      </w:r>
      <w:r w:rsidR="00AE2F89" w:rsidRPr="00AE2F89">
        <w:rPr>
          <w:sz w:val="22"/>
          <w:szCs w:val="22"/>
        </w:rPr>
        <w:t xml:space="preserve">of electrons by dividing the total # of electrons by two. </w:t>
      </w:r>
      <w:r w:rsidRPr="001E259E">
        <w:rPr>
          <w:sz w:val="22"/>
          <w:szCs w:val="22"/>
        </w:rPr>
        <w:t xml:space="preserve">  </w:t>
      </w:r>
      <w:r w:rsidR="00AE2F89">
        <w:rPr>
          <w:sz w:val="22"/>
          <w:szCs w:val="22"/>
        </w:rPr>
        <w:t>Remember that each atom has to be bonded at least one other atom.</w:t>
      </w:r>
    </w:p>
    <w:p w:rsidR="00E53131" w:rsidRPr="001E259E" w:rsidRDefault="00E53131" w:rsidP="00E53131">
      <w:pPr>
        <w:pStyle w:val="BodyText"/>
        <w:numPr>
          <w:ilvl w:val="0"/>
          <w:numId w:val="2"/>
        </w:numPr>
        <w:tabs>
          <w:tab w:val="left" w:pos="360"/>
        </w:tabs>
        <w:ind w:left="360" w:hanging="360"/>
        <w:rPr>
          <w:sz w:val="22"/>
          <w:szCs w:val="22"/>
        </w:rPr>
      </w:pPr>
      <w:r w:rsidRPr="001E259E">
        <w:rPr>
          <w:sz w:val="22"/>
          <w:szCs w:val="22"/>
        </w:rPr>
        <w:t>Arrange a skeletal diagram of the molecule by placing the other atoms around the central atom.  Place a bonding pair of electrons (2) between the central atom and each of the terminal atoms.</w:t>
      </w:r>
    </w:p>
    <w:p w:rsidR="00AE2F89" w:rsidRPr="00AE2F89" w:rsidRDefault="00AE2F89" w:rsidP="00AE2F89">
      <w:pPr>
        <w:pStyle w:val="BodyText"/>
        <w:numPr>
          <w:ilvl w:val="0"/>
          <w:numId w:val="2"/>
        </w:numPr>
        <w:tabs>
          <w:tab w:val="clear" w:pos="960"/>
          <w:tab w:val="left" w:pos="360"/>
        </w:tabs>
        <w:ind w:left="360" w:hanging="330"/>
        <w:rPr>
          <w:sz w:val="22"/>
          <w:szCs w:val="22"/>
        </w:rPr>
      </w:pPr>
      <w:r w:rsidRPr="00AE2F89">
        <w:rPr>
          <w:sz w:val="22"/>
          <w:szCs w:val="22"/>
        </w:rPr>
        <w:t xml:space="preserve">Subtract the number of bonded pairs of electrons for the central atom from the </w:t>
      </w:r>
      <w:r w:rsidR="00C4056C">
        <w:rPr>
          <w:sz w:val="22"/>
          <w:szCs w:val="22"/>
        </w:rPr>
        <w:t>electron total</w:t>
      </w:r>
      <w:r w:rsidRPr="00AE2F89">
        <w:rPr>
          <w:sz w:val="22"/>
          <w:szCs w:val="22"/>
        </w:rPr>
        <w:t>.  If there are any electrons left over, these electrons are lone pairs to be placed around the central atom.</w:t>
      </w:r>
    </w:p>
    <w:p w:rsidR="00E53131" w:rsidRPr="001E259E" w:rsidRDefault="00E53131" w:rsidP="00E53131">
      <w:pPr>
        <w:pStyle w:val="BodyText"/>
        <w:numPr>
          <w:ilvl w:val="0"/>
          <w:numId w:val="2"/>
        </w:numPr>
        <w:tabs>
          <w:tab w:val="left" w:pos="360"/>
        </w:tabs>
        <w:ind w:left="360" w:hanging="360"/>
        <w:rPr>
          <w:sz w:val="22"/>
          <w:szCs w:val="22"/>
        </w:rPr>
      </w:pPr>
      <w:r w:rsidRPr="001E259E">
        <w:rPr>
          <w:sz w:val="22"/>
          <w:szCs w:val="22"/>
        </w:rPr>
        <w:t>If the terminal (outside, only bonded once) atoms do not have a full octet, place lone pairs of electrons around it.  The rest go around the central atom.</w:t>
      </w:r>
    </w:p>
    <w:p w:rsidR="00E53131" w:rsidRPr="001E259E" w:rsidRDefault="00E53131" w:rsidP="00E53131">
      <w:pPr>
        <w:pStyle w:val="BodyText"/>
        <w:numPr>
          <w:ilvl w:val="0"/>
          <w:numId w:val="2"/>
        </w:numPr>
        <w:tabs>
          <w:tab w:val="left" w:pos="360"/>
        </w:tabs>
        <w:ind w:left="360" w:hanging="360"/>
        <w:rPr>
          <w:sz w:val="22"/>
          <w:szCs w:val="22"/>
        </w:rPr>
      </w:pPr>
      <w:r w:rsidRPr="001E259E">
        <w:rPr>
          <w:sz w:val="22"/>
          <w:szCs w:val="22"/>
        </w:rPr>
        <w:t>If the central atom does not have four pairs of electrons around it, try converting some of the lone pairs to double or triple bonds.  (Carbon, nitrogen, oxygen, and sulfur like to form multiple bonds)</w:t>
      </w:r>
    </w:p>
    <w:p w:rsidR="00E53131" w:rsidRPr="001E259E" w:rsidRDefault="00E53131" w:rsidP="00AE2F89">
      <w:pPr>
        <w:tabs>
          <w:tab w:val="num" w:pos="360"/>
        </w:tabs>
        <w:ind w:left="360" w:hanging="360"/>
        <w:rPr>
          <w:sz w:val="22"/>
          <w:szCs w:val="22"/>
        </w:rPr>
      </w:pPr>
    </w:p>
    <w:p w:rsidR="00E53131" w:rsidRPr="001E259E" w:rsidRDefault="00E53131" w:rsidP="00C4056C">
      <w:pPr>
        <w:pStyle w:val="Heading1"/>
        <w:jc w:val="left"/>
        <w:rPr>
          <w:sz w:val="22"/>
          <w:szCs w:val="22"/>
        </w:rPr>
      </w:pPr>
      <w:r w:rsidRPr="001E259E">
        <w:rPr>
          <w:sz w:val="22"/>
          <w:szCs w:val="22"/>
        </w:rPr>
        <w:t>EXCEPTIONS TO THE OCTET RULE</w:t>
      </w:r>
    </w:p>
    <w:p w:rsidR="00E53131" w:rsidRPr="001E259E" w:rsidRDefault="00E53131" w:rsidP="00E53131">
      <w:pPr>
        <w:pStyle w:val="BodyText"/>
        <w:tabs>
          <w:tab w:val="left" w:pos="4320"/>
        </w:tabs>
        <w:rPr>
          <w:b/>
          <w:bCs/>
          <w:sz w:val="22"/>
          <w:szCs w:val="22"/>
          <w:u w:val="single"/>
        </w:rPr>
      </w:pPr>
      <w:r w:rsidRPr="001E259E">
        <w:rPr>
          <w:b/>
          <w:bCs/>
          <w:sz w:val="22"/>
          <w:szCs w:val="22"/>
          <w:u w:val="single"/>
        </w:rPr>
        <w:t>Atoms with less than an Octet:</w:t>
      </w:r>
      <w:r w:rsidRPr="001E259E">
        <w:rPr>
          <w:sz w:val="22"/>
          <w:szCs w:val="22"/>
        </w:rPr>
        <w:tab/>
      </w:r>
      <w:r w:rsidRPr="001E259E">
        <w:rPr>
          <w:b/>
          <w:bCs/>
          <w:sz w:val="22"/>
          <w:szCs w:val="22"/>
          <w:u w:val="single"/>
        </w:rPr>
        <w:t>Atoms with more than an Octet:</w:t>
      </w:r>
    </w:p>
    <w:p w:rsidR="00E53131" w:rsidRPr="001E259E" w:rsidRDefault="00E53131" w:rsidP="00E53131">
      <w:pPr>
        <w:tabs>
          <w:tab w:val="left" w:pos="4320"/>
        </w:tabs>
        <w:rPr>
          <w:sz w:val="22"/>
          <w:szCs w:val="22"/>
        </w:rPr>
      </w:pPr>
      <w:r w:rsidRPr="001E259E">
        <w:rPr>
          <w:sz w:val="22"/>
          <w:szCs w:val="22"/>
        </w:rPr>
        <w:t xml:space="preserve">Hydrogen – only 2 valence </w:t>
      </w:r>
      <w:proofErr w:type="gramStart"/>
      <w:r w:rsidRPr="001E259E">
        <w:rPr>
          <w:sz w:val="22"/>
          <w:szCs w:val="22"/>
        </w:rPr>
        <w:t xml:space="preserve">electrons  </w:t>
      </w:r>
      <w:r w:rsidRPr="001E259E">
        <w:rPr>
          <w:sz w:val="22"/>
          <w:szCs w:val="22"/>
        </w:rPr>
        <w:tab/>
      </w:r>
      <w:proofErr w:type="gramEnd"/>
      <w:r w:rsidRPr="001E259E">
        <w:rPr>
          <w:sz w:val="22"/>
          <w:szCs w:val="22"/>
        </w:rPr>
        <w:t>Sulfur and phosphorus  – 10+ valence electrons</w:t>
      </w:r>
    </w:p>
    <w:p w:rsidR="00E53131" w:rsidRPr="001E259E" w:rsidRDefault="00E53131" w:rsidP="00E53131">
      <w:pPr>
        <w:tabs>
          <w:tab w:val="left" w:pos="4320"/>
        </w:tabs>
        <w:rPr>
          <w:sz w:val="22"/>
          <w:szCs w:val="22"/>
        </w:rPr>
      </w:pPr>
      <w:r w:rsidRPr="001E259E">
        <w:rPr>
          <w:sz w:val="22"/>
          <w:szCs w:val="22"/>
        </w:rPr>
        <w:t>Group 2A – only 4 valence electrons</w:t>
      </w:r>
      <w:r w:rsidRPr="001E259E">
        <w:rPr>
          <w:sz w:val="22"/>
          <w:szCs w:val="22"/>
        </w:rPr>
        <w:tab/>
        <w:t>Krypton, xenon, iodine, and others with “d”</w:t>
      </w:r>
      <w:r w:rsidRPr="001E259E">
        <w:rPr>
          <w:bCs/>
          <w:sz w:val="22"/>
          <w:szCs w:val="22"/>
        </w:rPr>
        <w:t xml:space="preserve"> orbitals</w:t>
      </w:r>
    </w:p>
    <w:p w:rsidR="00E53131" w:rsidRPr="001E259E" w:rsidRDefault="00E53131" w:rsidP="00E53131">
      <w:pPr>
        <w:pStyle w:val="Heading1"/>
        <w:tabs>
          <w:tab w:val="left" w:pos="4320"/>
        </w:tabs>
        <w:jc w:val="left"/>
        <w:rPr>
          <w:b w:val="0"/>
          <w:sz w:val="22"/>
          <w:szCs w:val="22"/>
        </w:rPr>
      </w:pPr>
      <w:r w:rsidRPr="001E259E">
        <w:rPr>
          <w:b w:val="0"/>
          <w:sz w:val="22"/>
          <w:szCs w:val="22"/>
        </w:rPr>
        <w:t xml:space="preserve">Group 3A </w:t>
      </w:r>
      <w:r w:rsidRPr="001E259E">
        <w:rPr>
          <w:sz w:val="22"/>
          <w:szCs w:val="22"/>
        </w:rPr>
        <w:t>–</w:t>
      </w:r>
      <w:r w:rsidR="00AE2F89">
        <w:rPr>
          <w:b w:val="0"/>
          <w:sz w:val="22"/>
          <w:szCs w:val="22"/>
        </w:rPr>
        <w:t xml:space="preserve"> only 6 valence electrons</w:t>
      </w:r>
      <w:r w:rsidR="00AE2F89">
        <w:rPr>
          <w:b w:val="0"/>
          <w:sz w:val="22"/>
          <w:szCs w:val="22"/>
        </w:rPr>
        <w:tab/>
      </w:r>
      <w:r w:rsidRPr="001E259E">
        <w:rPr>
          <w:b w:val="0"/>
          <w:sz w:val="22"/>
          <w:szCs w:val="22"/>
        </w:rPr>
        <w:t>will accept more than 8.</w:t>
      </w:r>
      <w:r w:rsidRPr="001E259E">
        <w:rPr>
          <w:bCs/>
          <w:sz w:val="22"/>
          <w:szCs w:val="22"/>
        </w:rPr>
        <w:t xml:space="preserve">  </w:t>
      </w:r>
    </w:p>
    <w:p w:rsidR="00893FA4" w:rsidRPr="001E259E" w:rsidRDefault="00893FA4">
      <w:pPr>
        <w:rPr>
          <w:sz w:val="22"/>
          <w:szCs w:val="22"/>
        </w:rPr>
      </w:pPr>
    </w:p>
    <w:sectPr w:rsidR="00893FA4" w:rsidRPr="001E259E" w:rsidSect="00E243E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27B6B"/>
    <w:multiLevelType w:val="hybridMultilevel"/>
    <w:tmpl w:val="F81E3CD2"/>
    <w:lvl w:ilvl="0" w:tplc="92F2EEA0">
      <w:start w:val="1"/>
      <w:numFmt w:val="bullet"/>
      <w:lvlText w:val=""/>
      <w:lvlJc w:val="left"/>
      <w:pPr>
        <w:tabs>
          <w:tab w:val="num" w:pos="720"/>
        </w:tabs>
        <w:ind w:left="720" w:hanging="360"/>
      </w:pPr>
      <w:rPr>
        <w:rFonts w:ascii="Wingdings" w:hAnsi="Wingdings" w:hint="default"/>
      </w:rPr>
    </w:lvl>
    <w:lvl w:ilvl="1" w:tplc="127EE4A2" w:tentative="1">
      <w:start w:val="1"/>
      <w:numFmt w:val="bullet"/>
      <w:lvlText w:val=""/>
      <w:lvlJc w:val="left"/>
      <w:pPr>
        <w:tabs>
          <w:tab w:val="num" w:pos="1440"/>
        </w:tabs>
        <w:ind w:left="1440" w:hanging="360"/>
      </w:pPr>
      <w:rPr>
        <w:rFonts w:ascii="Wingdings" w:hAnsi="Wingdings" w:hint="default"/>
      </w:rPr>
    </w:lvl>
    <w:lvl w:ilvl="2" w:tplc="9F10D01E" w:tentative="1">
      <w:start w:val="1"/>
      <w:numFmt w:val="bullet"/>
      <w:lvlText w:val=""/>
      <w:lvlJc w:val="left"/>
      <w:pPr>
        <w:tabs>
          <w:tab w:val="num" w:pos="2160"/>
        </w:tabs>
        <w:ind w:left="2160" w:hanging="360"/>
      </w:pPr>
      <w:rPr>
        <w:rFonts w:ascii="Wingdings" w:hAnsi="Wingdings" w:hint="default"/>
      </w:rPr>
    </w:lvl>
    <w:lvl w:ilvl="3" w:tplc="B378A85C" w:tentative="1">
      <w:start w:val="1"/>
      <w:numFmt w:val="bullet"/>
      <w:lvlText w:val=""/>
      <w:lvlJc w:val="left"/>
      <w:pPr>
        <w:tabs>
          <w:tab w:val="num" w:pos="2880"/>
        </w:tabs>
        <w:ind w:left="2880" w:hanging="360"/>
      </w:pPr>
      <w:rPr>
        <w:rFonts w:ascii="Wingdings" w:hAnsi="Wingdings" w:hint="default"/>
      </w:rPr>
    </w:lvl>
    <w:lvl w:ilvl="4" w:tplc="5FE8B4E2" w:tentative="1">
      <w:start w:val="1"/>
      <w:numFmt w:val="bullet"/>
      <w:lvlText w:val=""/>
      <w:lvlJc w:val="left"/>
      <w:pPr>
        <w:tabs>
          <w:tab w:val="num" w:pos="3600"/>
        </w:tabs>
        <w:ind w:left="3600" w:hanging="360"/>
      </w:pPr>
      <w:rPr>
        <w:rFonts w:ascii="Wingdings" w:hAnsi="Wingdings" w:hint="default"/>
      </w:rPr>
    </w:lvl>
    <w:lvl w:ilvl="5" w:tplc="EF701B6C" w:tentative="1">
      <w:start w:val="1"/>
      <w:numFmt w:val="bullet"/>
      <w:lvlText w:val=""/>
      <w:lvlJc w:val="left"/>
      <w:pPr>
        <w:tabs>
          <w:tab w:val="num" w:pos="4320"/>
        </w:tabs>
        <w:ind w:left="4320" w:hanging="360"/>
      </w:pPr>
      <w:rPr>
        <w:rFonts w:ascii="Wingdings" w:hAnsi="Wingdings" w:hint="default"/>
      </w:rPr>
    </w:lvl>
    <w:lvl w:ilvl="6" w:tplc="7C844254" w:tentative="1">
      <w:start w:val="1"/>
      <w:numFmt w:val="bullet"/>
      <w:lvlText w:val=""/>
      <w:lvlJc w:val="left"/>
      <w:pPr>
        <w:tabs>
          <w:tab w:val="num" w:pos="5040"/>
        </w:tabs>
        <w:ind w:left="5040" w:hanging="360"/>
      </w:pPr>
      <w:rPr>
        <w:rFonts w:ascii="Wingdings" w:hAnsi="Wingdings" w:hint="default"/>
      </w:rPr>
    </w:lvl>
    <w:lvl w:ilvl="7" w:tplc="F6A6EC50" w:tentative="1">
      <w:start w:val="1"/>
      <w:numFmt w:val="bullet"/>
      <w:lvlText w:val=""/>
      <w:lvlJc w:val="left"/>
      <w:pPr>
        <w:tabs>
          <w:tab w:val="num" w:pos="5760"/>
        </w:tabs>
        <w:ind w:left="5760" w:hanging="360"/>
      </w:pPr>
      <w:rPr>
        <w:rFonts w:ascii="Wingdings" w:hAnsi="Wingdings" w:hint="default"/>
      </w:rPr>
    </w:lvl>
    <w:lvl w:ilvl="8" w:tplc="3B988E4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8E2F2E"/>
    <w:multiLevelType w:val="hybridMultilevel"/>
    <w:tmpl w:val="7A767B9A"/>
    <w:lvl w:ilvl="0" w:tplc="83FCE0D6">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C6354A"/>
    <w:multiLevelType w:val="hybridMultilevel"/>
    <w:tmpl w:val="39F24AF0"/>
    <w:lvl w:ilvl="0" w:tplc="619C1B06">
      <w:start w:val="1"/>
      <w:numFmt w:val="bullet"/>
      <w:lvlText w:val=""/>
      <w:lvlJc w:val="left"/>
      <w:pPr>
        <w:tabs>
          <w:tab w:val="num" w:pos="720"/>
        </w:tabs>
        <w:ind w:left="720" w:hanging="360"/>
      </w:pPr>
      <w:rPr>
        <w:rFonts w:ascii="Wingdings" w:hAnsi="Wingdings" w:hint="default"/>
      </w:rPr>
    </w:lvl>
    <w:lvl w:ilvl="1" w:tplc="FA6A763C" w:tentative="1">
      <w:start w:val="1"/>
      <w:numFmt w:val="bullet"/>
      <w:lvlText w:val=""/>
      <w:lvlJc w:val="left"/>
      <w:pPr>
        <w:tabs>
          <w:tab w:val="num" w:pos="1440"/>
        </w:tabs>
        <w:ind w:left="1440" w:hanging="360"/>
      </w:pPr>
      <w:rPr>
        <w:rFonts w:ascii="Wingdings" w:hAnsi="Wingdings" w:hint="default"/>
      </w:rPr>
    </w:lvl>
    <w:lvl w:ilvl="2" w:tplc="5C3AB900" w:tentative="1">
      <w:start w:val="1"/>
      <w:numFmt w:val="bullet"/>
      <w:lvlText w:val=""/>
      <w:lvlJc w:val="left"/>
      <w:pPr>
        <w:tabs>
          <w:tab w:val="num" w:pos="2160"/>
        </w:tabs>
        <w:ind w:left="2160" w:hanging="360"/>
      </w:pPr>
      <w:rPr>
        <w:rFonts w:ascii="Wingdings" w:hAnsi="Wingdings" w:hint="default"/>
      </w:rPr>
    </w:lvl>
    <w:lvl w:ilvl="3" w:tplc="EDB83C34" w:tentative="1">
      <w:start w:val="1"/>
      <w:numFmt w:val="bullet"/>
      <w:lvlText w:val=""/>
      <w:lvlJc w:val="left"/>
      <w:pPr>
        <w:tabs>
          <w:tab w:val="num" w:pos="2880"/>
        </w:tabs>
        <w:ind w:left="2880" w:hanging="360"/>
      </w:pPr>
      <w:rPr>
        <w:rFonts w:ascii="Wingdings" w:hAnsi="Wingdings" w:hint="default"/>
      </w:rPr>
    </w:lvl>
    <w:lvl w:ilvl="4" w:tplc="13528BDA" w:tentative="1">
      <w:start w:val="1"/>
      <w:numFmt w:val="bullet"/>
      <w:lvlText w:val=""/>
      <w:lvlJc w:val="left"/>
      <w:pPr>
        <w:tabs>
          <w:tab w:val="num" w:pos="3600"/>
        </w:tabs>
        <w:ind w:left="3600" w:hanging="360"/>
      </w:pPr>
      <w:rPr>
        <w:rFonts w:ascii="Wingdings" w:hAnsi="Wingdings" w:hint="default"/>
      </w:rPr>
    </w:lvl>
    <w:lvl w:ilvl="5" w:tplc="C9821168" w:tentative="1">
      <w:start w:val="1"/>
      <w:numFmt w:val="bullet"/>
      <w:lvlText w:val=""/>
      <w:lvlJc w:val="left"/>
      <w:pPr>
        <w:tabs>
          <w:tab w:val="num" w:pos="4320"/>
        </w:tabs>
        <w:ind w:left="4320" w:hanging="360"/>
      </w:pPr>
      <w:rPr>
        <w:rFonts w:ascii="Wingdings" w:hAnsi="Wingdings" w:hint="default"/>
      </w:rPr>
    </w:lvl>
    <w:lvl w:ilvl="6" w:tplc="1296749A" w:tentative="1">
      <w:start w:val="1"/>
      <w:numFmt w:val="bullet"/>
      <w:lvlText w:val=""/>
      <w:lvlJc w:val="left"/>
      <w:pPr>
        <w:tabs>
          <w:tab w:val="num" w:pos="5040"/>
        </w:tabs>
        <w:ind w:left="5040" w:hanging="360"/>
      </w:pPr>
      <w:rPr>
        <w:rFonts w:ascii="Wingdings" w:hAnsi="Wingdings" w:hint="default"/>
      </w:rPr>
    </w:lvl>
    <w:lvl w:ilvl="7" w:tplc="D07EF532" w:tentative="1">
      <w:start w:val="1"/>
      <w:numFmt w:val="bullet"/>
      <w:lvlText w:val=""/>
      <w:lvlJc w:val="left"/>
      <w:pPr>
        <w:tabs>
          <w:tab w:val="num" w:pos="5760"/>
        </w:tabs>
        <w:ind w:left="5760" w:hanging="360"/>
      </w:pPr>
      <w:rPr>
        <w:rFonts w:ascii="Wingdings" w:hAnsi="Wingdings" w:hint="default"/>
      </w:rPr>
    </w:lvl>
    <w:lvl w:ilvl="8" w:tplc="43AEF55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C963E82"/>
    <w:multiLevelType w:val="hybridMultilevel"/>
    <w:tmpl w:val="76A4009A"/>
    <w:lvl w:ilvl="0" w:tplc="83FCE0D6">
      <w:numFmt w:val="bullet"/>
      <w:lvlText w:val=""/>
      <w:lvlJc w:val="left"/>
      <w:pPr>
        <w:tabs>
          <w:tab w:val="num" w:pos="720"/>
        </w:tabs>
        <w:ind w:left="720" w:hanging="360"/>
      </w:pPr>
      <w:rPr>
        <w:rFonts w:ascii="Wingdings 2" w:hAnsi="Wingdings 2" w:hint="default"/>
      </w:rPr>
    </w:lvl>
    <w:lvl w:ilvl="1" w:tplc="A03EE79A" w:tentative="1">
      <w:start w:val="1"/>
      <w:numFmt w:val="bullet"/>
      <w:lvlText w:val=""/>
      <w:lvlJc w:val="left"/>
      <w:pPr>
        <w:tabs>
          <w:tab w:val="num" w:pos="1440"/>
        </w:tabs>
        <w:ind w:left="1440" w:hanging="360"/>
      </w:pPr>
      <w:rPr>
        <w:rFonts w:ascii="Wingdings" w:hAnsi="Wingdings" w:hint="default"/>
      </w:rPr>
    </w:lvl>
    <w:lvl w:ilvl="2" w:tplc="B7A27536" w:tentative="1">
      <w:start w:val="1"/>
      <w:numFmt w:val="bullet"/>
      <w:lvlText w:val=""/>
      <w:lvlJc w:val="left"/>
      <w:pPr>
        <w:tabs>
          <w:tab w:val="num" w:pos="2160"/>
        </w:tabs>
        <w:ind w:left="2160" w:hanging="360"/>
      </w:pPr>
      <w:rPr>
        <w:rFonts w:ascii="Wingdings" w:hAnsi="Wingdings" w:hint="default"/>
      </w:rPr>
    </w:lvl>
    <w:lvl w:ilvl="3" w:tplc="F7A86F60" w:tentative="1">
      <w:start w:val="1"/>
      <w:numFmt w:val="bullet"/>
      <w:lvlText w:val=""/>
      <w:lvlJc w:val="left"/>
      <w:pPr>
        <w:tabs>
          <w:tab w:val="num" w:pos="2880"/>
        </w:tabs>
        <w:ind w:left="2880" w:hanging="360"/>
      </w:pPr>
      <w:rPr>
        <w:rFonts w:ascii="Wingdings" w:hAnsi="Wingdings" w:hint="default"/>
      </w:rPr>
    </w:lvl>
    <w:lvl w:ilvl="4" w:tplc="0E1A4270" w:tentative="1">
      <w:start w:val="1"/>
      <w:numFmt w:val="bullet"/>
      <w:lvlText w:val=""/>
      <w:lvlJc w:val="left"/>
      <w:pPr>
        <w:tabs>
          <w:tab w:val="num" w:pos="3600"/>
        </w:tabs>
        <w:ind w:left="3600" w:hanging="360"/>
      </w:pPr>
      <w:rPr>
        <w:rFonts w:ascii="Wingdings" w:hAnsi="Wingdings" w:hint="default"/>
      </w:rPr>
    </w:lvl>
    <w:lvl w:ilvl="5" w:tplc="25B05D6A" w:tentative="1">
      <w:start w:val="1"/>
      <w:numFmt w:val="bullet"/>
      <w:lvlText w:val=""/>
      <w:lvlJc w:val="left"/>
      <w:pPr>
        <w:tabs>
          <w:tab w:val="num" w:pos="4320"/>
        </w:tabs>
        <w:ind w:left="4320" w:hanging="360"/>
      </w:pPr>
      <w:rPr>
        <w:rFonts w:ascii="Wingdings" w:hAnsi="Wingdings" w:hint="default"/>
      </w:rPr>
    </w:lvl>
    <w:lvl w:ilvl="6" w:tplc="1188024E" w:tentative="1">
      <w:start w:val="1"/>
      <w:numFmt w:val="bullet"/>
      <w:lvlText w:val=""/>
      <w:lvlJc w:val="left"/>
      <w:pPr>
        <w:tabs>
          <w:tab w:val="num" w:pos="5040"/>
        </w:tabs>
        <w:ind w:left="5040" w:hanging="360"/>
      </w:pPr>
      <w:rPr>
        <w:rFonts w:ascii="Wingdings" w:hAnsi="Wingdings" w:hint="default"/>
      </w:rPr>
    </w:lvl>
    <w:lvl w:ilvl="7" w:tplc="EAA660F0" w:tentative="1">
      <w:start w:val="1"/>
      <w:numFmt w:val="bullet"/>
      <w:lvlText w:val=""/>
      <w:lvlJc w:val="left"/>
      <w:pPr>
        <w:tabs>
          <w:tab w:val="num" w:pos="5760"/>
        </w:tabs>
        <w:ind w:left="5760" w:hanging="360"/>
      </w:pPr>
      <w:rPr>
        <w:rFonts w:ascii="Wingdings" w:hAnsi="Wingdings" w:hint="default"/>
      </w:rPr>
    </w:lvl>
    <w:lvl w:ilvl="8" w:tplc="33C6B7CA"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9BE5B10"/>
    <w:multiLevelType w:val="hybridMultilevel"/>
    <w:tmpl w:val="5E94CC42"/>
    <w:lvl w:ilvl="0" w:tplc="83FCE0D6">
      <w:numFmt w:val="bullet"/>
      <w:lvlText w:val=""/>
      <w:lvlJc w:val="left"/>
      <w:pPr>
        <w:tabs>
          <w:tab w:val="num" w:pos="720"/>
        </w:tabs>
        <w:ind w:left="720" w:hanging="360"/>
      </w:pPr>
      <w:rPr>
        <w:rFonts w:ascii="Wingdings 2" w:hAnsi="Wingdings 2" w:hint="default"/>
      </w:rPr>
    </w:lvl>
    <w:lvl w:ilvl="1" w:tplc="35C2CE1C" w:tentative="1">
      <w:start w:val="1"/>
      <w:numFmt w:val="bullet"/>
      <w:lvlText w:val=""/>
      <w:lvlJc w:val="left"/>
      <w:pPr>
        <w:tabs>
          <w:tab w:val="num" w:pos="1440"/>
        </w:tabs>
        <w:ind w:left="1440" w:hanging="360"/>
      </w:pPr>
      <w:rPr>
        <w:rFonts w:ascii="Wingdings" w:hAnsi="Wingdings" w:hint="default"/>
      </w:rPr>
    </w:lvl>
    <w:lvl w:ilvl="2" w:tplc="BB06580A" w:tentative="1">
      <w:start w:val="1"/>
      <w:numFmt w:val="bullet"/>
      <w:lvlText w:val=""/>
      <w:lvlJc w:val="left"/>
      <w:pPr>
        <w:tabs>
          <w:tab w:val="num" w:pos="2160"/>
        </w:tabs>
        <w:ind w:left="2160" w:hanging="360"/>
      </w:pPr>
      <w:rPr>
        <w:rFonts w:ascii="Wingdings" w:hAnsi="Wingdings" w:hint="default"/>
      </w:rPr>
    </w:lvl>
    <w:lvl w:ilvl="3" w:tplc="F61069AA" w:tentative="1">
      <w:start w:val="1"/>
      <w:numFmt w:val="bullet"/>
      <w:lvlText w:val=""/>
      <w:lvlJc w:val="left"/>
      <w:pPr>
        <w:tabs>
          <w:tab w:val="num" w:pos="2880"/>
        </w:tabs>
        <w:ind w:left="2880" w:hanging="360"/>
      </w:pPr>
      <w:rPr>
        <w:rFonts w:ascii="Wingdings" w:hAnsi="Wingdings" w:hint="default"/>
      </w:rPr>
    </w:lvl>
    <w:lvl w:ilvl="4" w:tplc="3B3846B8" w:tentative="1">
      <w:start w:val="1"/>
      <w:numFmt w:val="bullet"/>
      <w:lvlText w:val=""/>
      <w:lvlJc w:val="left"/>
      <w:pPr>
        <w:tabs>
          <w:tab w:val="num" w:pos="3600"/>
        </w:tabs>
        <w:ind w:left="3600" w:hanging="360"/>
      </w:pPr>
      <w:rPr>
        <w:rFonts w:ascii="Wingdings" w:hAnsi="Wingdings" w:hint="default"/>
      </w:rPr>
    </w:lvl>
    <w:lvl w:ilvl="5" w:tplc="965CD2B0" w:tentative="1">
      <w:start w:val="1"/>
      <w:numFmt w:val="bullet"/>
      <w:lvlText w:val=""/>
      <w:lvlJc w:val="left"/>
      <w:pPr>
        <w:tabs>
          <w:tab w:val="num" w:pos="4320"/>
        </w:tabs>
        <w:ind w:left="4320" w:hanging="360"/>
      </w:pPr>
      <w:rPr>
        <w:rFonts w:ascii="Wingdings" w:hAnsi="Wingdings" w:hint="default"/>
      </w:rPr>
    </w:lvl>
    <w:lvl w:ilvl="6" w:tplc="227E91F0" w:tentative="1">
      <w:start w:val="1"/>
      <w:numFmt w:val="bullet"/>
      <w:lvlText w:val=""/>
      <w:lvlJc w:val="left"/>
      <w:pPr>
        <w:tabs>
          <w:tab w:val="num" w:pos="5040"/>
        </w:tabs>
        <w:ind w:left="5040" w:hanging="360"/>
      </w:pPr>
      <w:rPr>
        <w:rFonts w:ascii="Wingdings" w:hAnsi="Wingdings" w:hint="default"/>
      </w:rPr>
    </w:lvl>
    <w:lvl w:ilvl="7" w:tplc="2CCA95F4" w:tentative="1">
      <w:start w:val="1"/>
      <w:numFmt w:val="bullet"/>
      <w:lvlText w:val=""/>
      <w:lvlJc w:val="left"/>
      <w:pPr>
        <w:tabs>
          <w:tab w:val="num" w:pos="5760"/>
        </w:tabs>
        <w:ind w:left="5760" w:hanging="360"/>
      </w:pPr>
      <w:rPr>
        <w:rFonts w:ascii="Wingdings" w:hAnsi="Wingdings" w:hint="default"/>
      </w:rPr>
    </w:lvl>
    <w:lvl w:ilvl="8" w:tplc="1AE668F0"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4E140C0"/>
    <w:multiLevelType w:val="singleLevel"/>
    <w:tmpl w:val="956CB8DE"/>
    <w:lvl w:ilvl="0">
      <w:numFmt w:val="bullet"/>
      <w:lvlText w:val="-"/>
      <w:lvlJc w:val="left"/>
      <w:pPr>
        <w:tabs>
          <w:tab w:val="num" w:pos="390"/>
        </w:tabs>
        <w:ind w:left="390" w:hanging="390"/>
      </w:pPr>
      <w:rPr>
        <w:rFonts w:hint="default"/>
      </w:rPr>
    </w:lvl>
  </w:abstractNum>
  <w:abstractNum w:abstractNumId="6" w15:restartNumberingAfterBreak="0">
    <w:nsid w:val="4F8141D0"/>
    <w:multiLevelType w:val="hybridMultilevel"/>
    <w:tmpl w:val="09A6816E"/>
    <w:lvl w:ilvl="0" w:tplc="D97E4E3E">
      <w:start w:val="1"/>
      <w:numFmt w:val="bullet"/>
      <w:lvlText w:val=""/>
      <w:lvlJc w:val="left"/>
      <w:pPr>
        <w:tabs>
          <w:tab w:val="num" w:pos="720"/>
        </w:tabs>
        <w:ind w:left="720" w:hanging="360"/>
      </w:pPr>
      <w:rPr>
        <w:rFonts w:ascii="Wingdings" w:hAnsi="Wingdings" w:hint="default"/>
      </w:rPr>
    </w:lvl>
    <w:lvl w:ilvl="1" w:tplc="35C2CE1C" w:tentative="1">
      <w:start w:val="1"/>
      <w:numFmt w:val="bullet"/>
      <w:lvlText w:val=""/>
      <w:lvlJc w:val="left"/>
      <w:pPr>
        <w:tabs>
          <w:tab w:val="num" w:pos="1440"/>
        </w:tabs>
        <w:ind w:left="1440" w:hanging="360"/>
      </w:pPr>
      <w:rPr>
        <w:rFonts w:ascii="Wingdings" w:hAnsi="Wingdings" w:hint="default"/>
      </w:rPr>
    </w:lvl>
    <w:lvl w:ilvl="2" w:tplc="BB06580A" w:tentative="1">
      <w:start w:val="1"/>
      <w:numFmt w:val="bullet"/>
      <w:lvlText w:val=""/>
      <w:lvlJc w:val="left"/>
      <w:pPr>
        <w:tabs>
          <w:tab w:val="num" w:pos="2160"/>
        </w:tabs>
        <w:ind w:left="2160" w:hanging="360"/>
      </w:pPr>
      <w:rPr>
        <w:rFonts w:ascii="Wingdings" w:hAnsi="Wingdings" w:hint="default"/>
      </w:rPr>
    </w:lvl>
    <w:lvl w:ilvl="3" w:tplc="F61069AA" w:tentative="1">
      <w:start w:val="1"/>
      <w:numFmt w:val="bullet"/>
      <w:lvlText w:val=""/>
      <w:lvlJc w:val="left"/>
      <w:pPr>
        <w:tabs>
          <w:tab w:val="num" w:pos="2880"/>
        </w:tabs>
        <w:ind w:left="2880" w:hanging="360"/>
      </w:pPr>
      <w:rPr>
        <w:rFonts w:ascii="Wingdings" w:hAnsi="Wingdings" w:hint="default"/>
      </w:rPr>
    </w:lvl>
    <w:lvl w:ilvl="4" w:tplc="3B3846B8" w:tentative="1">
      <w:start w:val="1"/>
      <w:numFmt w:val="bullet"/>
      <w:lvlText w:val=""/>
      <w:lvlJc w:val="left"/>
      <w:pPr>
        <w:tabs>
          <w:tab w:val="num" w:pos="3600"/>
        </w:tabs>
        <w:ind w:left="3600" w:hanging="360"/>
      </w:pPr>
      <w:rPr>
        <w:rFonts w:ascii="Wingdings" w:hAnsi="Wingdings" w:hint="default"/>
      </w:rPr>
    </w:lvl>
    <w:lvl w:ilvl="5" w:tplc="965CD2B0" w:tentative="1">
      <w:start w:val="1"/>
      <w:numFmt w:val="bullet"/>
      <w:lvlText w:val=""/>
      <w:lvlJc w:val="left"/>
      <w:pPr>
        <w:tabs>
          <w:tab w:val="num" w:pos="4320"/>
        </w:tabs>
        <w:ind w:left="4320" w:hanging="360"/>
      </w:pPr>
      <w:rPr>
        <w:rFonts w:ascii="Wingdings" w:hAnsi="Wingdings" w:hint="default"/>
      </w:rPr>
    </w:lvl>
    <w:lvl w:ilvl="6" w:tplc="227E91F0" w:tentative="1">
      <w:start w:val="1"/>
      <w:numFmt w:val="bullet"/>
      <w:lvlText w:val=""/>
      <w:lvlJc w:val="left"/>
      <w:pPr>
        <w:tabs>
          <w:tab w:val="num" w:pos="5040"/>
        </w:tabs>
        <w:ind w:left="5040" w:hanging="360"/>
      </w:pPr>
      <w:rPr>
        <w:rFonts w:ascii="Wingdings" w:hAnsi="Wingdings" w:hint="default"/>
      </w:rPr>
    </w:lvl>
    <w:lvl w:ilvl="7" w:tplc="2CCA95F4" w:tentative="1">
      <w:start w:val="1"/>
      <w:numFmt w:val="bullet"/>
      <w:lvlText w:val=""/>
      <w:lvlJc w:val="left"/>
      <w:pPr>
        <w:tabs>
          <w:tab w:val="num" w:pos="5760"/>
        </w:tabs>
        <w:ind w:left="5760" w:hanging="360"/>
      </w:pPr>
      <w:rPr>
        <w:rFonts w:ascii="Wingdings" w:hAnsi="Wingdings" w:hint="default"/>
      </w:rPr>
    </w:lvl>
    <w:lvl w:ilvl="8" w:tplc="1AE668F0"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1416B19"/>
    <w:multiLevelType w:val="hybridMultilevel"/>
    <w:tmpl w:val="DD4C4B94"/>
    <w:lvl w:ilvl="0" w:tplc="D24A0AEA">
      <w:start w:val="1"/>
      <w:numFmt w:val="bullet"/>
      <w:lvlText w:val=""/>
      <w:lvlJc w:val="left"/>
      <w:pPr>
        <w:tabs>
          <w:tab w:val="num" w:pos="720"/>
        </w:tabs>
        <w:ind w:left="720" w:hanging="360"/>
      </w:pPr>
      <w:rPr>
        <w:rFonts w:ascii="Wingdings" w:hAnsi="Wingdings" w:hint="default"/>
      </w:rPr>
    </w:lvl>
    <w:lvl w:ilvl="1" w:tplc="1FD6AE4C" w:tentative="1">
      <w:start w:val="1"/>
      <w:numFmt w:val="bullet"/>
      <w:lvlText w:val=""/>
      <w:lvlJc w:val="left"/>
      <w:pPr>
        <w:tabs>
          <w:tab w:val="num" w:pos="1440"/>
        </w:tabs>
        <w:ind w:left="1440" w:hanging="360"/>
      </w:pPr>
      <w:rPr>
        <w:rFonts w:ascii="Wingdings" w:hAnsi="Wingdings" w:hint="default"/>
      </w:rPr>
    </w:lvl>
    <w:lvl w:ilvl="2" w:tplc="40567712" w:tentative="1">
      <w:start w:val="1"/>
      <w:numFmt w:val="bullet"/>
      <w:lvlText w:val=""/>
      <w:lvlJc w:val="left"/>
      <w:pPr>
        <w:tabs>
          <w:tab w:val="num" w:pos="2160"/>
        </w:tabs>
        <w:ind w:left="2160" w:hanging="360"/>
      </w:pPr>
      <w:rPr>
        <w:rFonts w:ascii="Wingdings" w:hAnsi="Wingdings" w:hint="default"/>
      </w:rPr>
    </w:lvl>
    <w:lvl w:ilvl="3" w:tplc="7004D484" w:tentative="1">
      <w:start w:val="1"/>
      <w:numFmt w:val="bullet"/>
      <w:lvlText w:val=""/>
      <w:lvlJc w:val="left"/>
      <w:pPr>
        <w:tabs>
          <w:tab w:val="num" w:pos="2880"/>
        </w:tabs>
        <w:ind w:left="2880" w:hanging="360"/>
      </w:pPr>
      <w:rPr>
        <w:rFonts w:ascii="Wingdings" w:hAnsi="Wingdings" w:hint="default"/>
      </w:rPr>
    </w:lvl>
    <w:lvl w:ilvl="4" w:tplc="58146EDA" w:tentative="1">
      <w:start w:val="1"/>
      <w:numFmt w:val="bullet"/>
      <w:lvlText w:val=""/>
      <w:lvlJc w:val="left"/>
      <w:pPr>
        <w:tabs>
          <w:tab w:val="num" w:pos="3600"/>
        </w:tabs>
        <w:ind w:left="3600" w:hanging="360"/>
      </w:pPr>
      <w:rPr>
        <w:rFonts w:ascii="Wingdings" w:hAnsi="Wingdings" w:hint="default"/>
      </w:rPr>
    </w:lvl>
    <w:lvl w:ilvl="5" w:tplc="0D68965C" w:tentative="1">
      <w:start w:val="1"/>
      <w:numFmt w:val="bullet"/>
      <w:lvlText w:val=""/>
      <w:lvlJc w:val="left"/>
      <w:pPr>
        <w:tabs>
          <w:tab w:val="num" w:pos="4320"/>
        </w:tabs>
        <w:ind w:left="4320" w:hanging="360"/>
      </w:pPr>
      <w:rPr>
        <w:rFonts w:ascii="Wingdings" w:hAnsi="Wingdings" w:hint="default"/>
      </w:rPr>
    </w:lvl>
    <w:lvl w:ilvl="6" w:tplc="DB94582A" w:tentative="1">
      <w:start w:val="1"/>
      <w:numFmt w:val="bullet"/>
      <w:lvlText w:val=""/>
      <w:lvlJc w:val="left"/>
      <w:pPr>
        <w:tabs>
          <w:tab w:val="num" w:pos="5040"/>
        </w:tabs>
        <w:ind w:left="5040" w:hanging="360"/>
      </w:pPr>
      <w:rPr>
        <w:rFonts w:ascii="Wingdings" w:hAnsi="Wingdings" w:hint="default"/>
      </w:rPr>
    </w:lvl>
    <w:lvl w:ilvl="7" w:tplc="CBF042A2" w:tentative="1">
      <w:start w:val="1"/>
      <w:numFmt w:val="bullet"/>
      <w:lvlText w:val=""/>
      <w:lvlJc w:val="left"/>
      <w:pPr>
        <w:tabs>
          <w:tab w:val="num" w:pos="5760"/>
        </w:tabs>
        <w:ind w:left="5760" w:hanging="360"/>
      </w:pPr>
      <w:rPr>
        <w:rFonts w:ascii="Wingdings" w:hAnsi="Wingdings" w:hint="default"/>
      </w:rPr>
    </w:lvl>
    <w:lvl w:ilvl="8" w:tplc="95A2055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2BB2401"/>
    <w:multiLevelType w:val="hybridMultilevel"/>
    <w:tmpl w:val="F8580F18"/>
    <w:lvl w:ilvl="0" w:tplc="956CB8DE">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BC500D"/>
    <w:multiLevelType w:val="hybridMultilevel"/>
    <w:tmpl w:val="AC0265F6"/>
    <w:lvl w:ilvl="0" w:tplc="83FCE0D6">
      <w:numFmt w:val="bullet"/>
      <w:lvlText w:val=""/>
      <w:lvlJc w:val="left"/>
      <w:pPr>
        <w:tabs>
          <w:tab w:val="num" w:pos="720"/>
        </w:tabs>
        <w:ind w:left="720" w:hanging="360"/>
      </w:pPr>
      <w:rPr>
        <w:rFonts w:ascii="Wingdings 2" w:hAnsi="Wingdings 2" w:hint="default"/>
      </w:rPr>
    </w:lvl>
    <w:lvl w:ilvl="1" w:tplc="1FD6AE4C" w:tentative="1">
      <w:start w:val="1"/>
      <w:numFmt w:val="bullet"/>
      <w:lvlText w:val=""/>
      <w:lvlJc w:val="left"/>
      <w:pPr>
        <w:tabs>
          <w:tab w:val="num" w:pos="1440"/>
        </w:tabs>
        <w:ind w:left="1440" w:hanging="360"/>
      </w:pPr>
      <w:rPr>
        <w:rFonts w:ascii="Wingdings" w:hAnsi="Wingdings" w:hint="default"/>
      </w:rPr>
    </w:lvl>
    <w:lvl w:ilvl="2" w:tplc="40567712" w:tentative="1">
      <w:start w:val="1"/>
      <w:numFmt w:val="bullet"/>
      <w:lvlText w:val=""/>
      <w:lvlJc w:val="left"/>
      <w:pPr>
        <w:tabs>
          <w:tab w:val="num" w:pos="2160"/>
        </w:tabs>
        <w:ind w:left="2160" w:hanging="360"/>
      </w:pPr>
      <w:rPr>
        <w:rFonts w:ascii="Wingdings" w:hAnsi="Wingdings" w:hint="default"/>
      </w:rPr>
    </w:lvl>
    <w:lvl w:ilvl="3" w:tplc="7004D484" w:tentative="1">
      <w:start w:val="1"/>
      <w:numFmt w:val="bullet"/>
      <w:lvlText w:val=""/>
      <w:lvlJc w:val="left"/>
      <w:pPr>
        <w:tabs>
          <w:tab w:val="num" w:pos="2880"/>
        </w:tabs>
        <w:ind w:left="2880" w:hanging="360"/>
      </w:pPr>
      <w:rPr>
        <w:rFonts w:ascii="Wingdings" w:hAnsi="Wingdings" w:hint="default"/>
      </w:rPr>
    </w:lvl>
    <w:lvl w:ilvl="4" w:tplc="58146EDA" w:tentative="1">
      <w:start w:val="1"/>
      <w:numFmt w:val="bullet"/>
      <w:lvlText w:val=""/>
      <w:lvlJc w:val="left"/>
      <w:pPr>
        <w:tabs>
          <w:tab w:val="num" w:pos="3600"/>
        </w:tabs>
        <w:ind w:left="3600" w:hanging="360"/>
      </w:pPr>
      <w:rPr>
        <w:rFonts w:ascii="Wingdings" w:hAnsi="Wingdings" w:hint="default"/>
      </w:rPr>
    </w:lvl>
    <w:lvl w:ilvl="5" w:tplc="0D68965C" w:tentative="1">
      <w:start w:val="1"/>
      <w:numFmt w:val="bullet"/>
      <w:lvlText w:val=""/>
      <w:lvlJc w:val="left"/>
      <w:pPr>
        <w:tabs>
          <w:tab w:val="num" w:pos="4320"/>
        </w:tabs>
        <w:ind w:left="4320" w:hanging="360"/>
      </w:pPr>
      <w:rPr>
        <w:rFonts w:ascii="Wingdings" w:hAnsi="Wingdings" w:hint="default"/>
      </w:rPr>
    </w:lvl>
    <w:lvl w:ilvl="6" w:tplc="DB94582A" w:tentative="1">
      <w:start w:val="1"/>
      <w:numFmt w:val="bullet"/>
      <w:lvlText w:val=""/>
      <w:lvlJc w:val="left"/>
      <w:pPr>
        <w:tabs>
          <w:tab w:val="num" w:pos="5040"/>
        </w:tabs>
        <w:ind w:left="5040" w:hanging="360"/>
      </w:pPr>
      <w:rPr>
        <w:rFonts w:ascii="Wingdings" w:hAnsi="Wingdings" w:hint="default"/>
      </w:rPr>
    </w:lvl>
    <w:lvl w:ilvl="7" w:tplc="CBF042A2" w:tentative="1">
      <w:start w:val="1"/>
      <w:numFmt w:val="bullet"/>
      <w:lvlText w:val=""/>
      <w:lvlJc w:val="left"/>
      <w:pPr>
        <w:tabs>
          <w:tab w:val="num" w:pos="5760"/>
        </w:tabs>
        <w:ind w:left="5760" w:hanging="360"/>
      </w:pPr>
      <w:rPr>
        <w:rFonts w:ascii="Wingdings" w:hAnsi="Wingdings" w:hint="default"/>
      </w:rPr>
    </w:lvl>
    <w:lvl w:ilvl="8" w:tplc="95A20552"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D177CD6"/>
    <w:multiLevelType w:val="hybridMultilevel"/>
    <w:tmpl w:val="C480DE14"/>
    <w:lvl w:ilvl="0" w:tplc="3672FF94">
      <w:start w:val="1"/>
      <w:numFmt w:val="bullet"/>
      <w:lvlText w:val=""/>
      <w:lvlJc w:val="left"/>
      <w:pPr>
        <w:tabs>
          <w:tab w:val="num" w:pos="720"/>
        </w:tabs>
        <w:ind w:left="720" w:hanging="360"/>
      </w:pPr>
      <w:rPr>
        <w:rFonts w:ascii="Wingdings" w:hAnsi="Wingdings" w:hint="default"/>
      </w:rPr>
    </w:lvl>
    <w:lvl w:ilvl="1" w:tplc="5A62E634" w:tentative="1">
      <w:start w:val="1"/>
      <w:numFmt w:val="bullet"/>
      <w:lvlText w:val=""/>
      <w:lvlJc w:val="left"/>
      <w:pPr>
        <w:tabs>
          <w:tab w:val="num" w:pos="1440"/>
        </w:tabs>
        <w:ind w:left="1440" w:hanging="360"/>
      </w:pPr>
      <w:rPr>
        <w:rFonts w:ascii="Wingdings" w:hAnsi="Wingdings" w:hint="default"/>
      </w:rPr>
    </w:lvl>
    <w:lvl w:ilvl="2" w:tplc="E20A1822" w:tentative="1">
      <w:start w:val="1"/>
      <w:numFmt w:val="bullet"/>
      <w:lvlText w:val=""/>
      <w:lvlJc w:val="left"/>
      <w:pPr>
        <w:tabs>
          <w:tab w:val="num" w:pos="2160"/>
        </w:tabs>
        <w:ind w:left="2160" w:hanging="360"/>
      </w:pPr>
      <w:rPr>
        <w:rFonts w:ascii="Wingdings" w:hAnsi="Wingdings" w:hint="default"/>
      </w:rPr>
    </w:lvl>
    <w:lvl w:ilvl="3" w:tplc="1BE6BC7C" w:tentative="1">
      <w:start w:val="1"/>
      <w:numFmt w:val="bullet"/>
      <w:lvlText w:val=""/>
      <w:lvlJc w:val="left"/>
      <w:pPr>
        <w:tabs>
          <w:tab w:val="num" w:pos="2880"/>
        </w:tabs>
        <w:ind w:left="2880" w:hanging="360"/>
      </w:pPr>
      <w:rPr>
        <w:rFonts w:ascii="Wingdings" w:hAnsi="Wingdings" w:hint="default"/>
      </w:rPr>
    </w:lvl>
    <w:lvl w:ilvl="4" w:tplc="7C66B786" w:tentative="1">
      <w:start w:val="1"/>
      <w:numFmt w:val="bullet"/>
      <w:lvlText w:val=""/>
      <w:lvlJc w:val="left"/>
      <w:pPr>
        <w:tabs>
          <w:tab w:val="num" w:pos="3600"/>
        </w:tabs>
        <w:ind w:left="3600" w:hanging="360"/>
      </w:pPr>
      <w:rPr>
        <w:rFonts w:ascii="Wingdings" w:hAnsi="Wingdings" w:hint="default"/>
      </w:rPr>
    </w:lvl>
    <w:lvl w:ilvl="5" w:tplc="3634C7C2" w:tentative="1">
      <w:start w:val="1"/>
      <w:numFmt w:val="bullet"/>
      <w:lvlText w:val=""/>
      <w:lvlJc w:val="left"/>
      <w:pPr>
        <w:tabs>
          <w:tab w:val="num" w:pos="4320"/>
        </w:tabs>
        <w:ind w:left="4320" w:hanging="360"/>
      </w:pPr>
      <w:rPr>
        <w:rFonts w:ascii="Wingdings" w:hAnsi="Wingdings" w:hint="default"/>
      </w:rPr>
    </w:lvl>
    <w:lvl w:ilvl="6" w:tplc="E9BC7EC6" w:tentative="1">
      <w:start w:val="1"/>
      <w:numFmt w:val="bullet"/>
      <w:lvlText w:val=""/>
      <w:lvlJc w:val="left"/>
      <w:pPr>
        <w:tabs>
          <w:tab w:val="num" w:pos="5040"/>
        </w:tabs>
        <w:ind w:left="5040" w:hanging="360"/>
      </w:pPr>
      <w:rPr>
        <w:rFonts w:ascii="Wingdings" w:hAnsi="Wingdings" w:hint="default"/>
      </w:rPr>
    </w:lvl>
    <w:lvl w:ilvl="7" w:tplc="ED268534" w:tentative="1">
      <w:start w:val="1"/>
      <w:numFmt w:val="bullet"/>
      <w:lvlText w:val=""/>
      <w:lvlJc w:val="left"/>
      <w:pPr>
        <w:tabs>
          <w:tab w:val="num" w:pos="5760"/>
        </w:tabs>
        <w:ind w:left="5760" w:hanging="360"/>
      </w:pPr>
      <w:rPr>
        <w:rFonts w:ascii="Wingdings" w:hAnsi="Wingdings" w:hint="default"/>
      </w:rPr>
    </w:lvl>
    <w:lvl w:ilvl="8" w:tplc="8C00595A"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B137689"/>
    <w:multiLevelType w:val="hybridMultilevel"/>
    <w:tmpl w:val="52AA9C50"/>
    <w:lvl w:ilvl="0" w:tplc="83FCE0D6">
      <w:numFmt w:val="bullet"/>
      <w:lvlText w:val=""/>
      <w:lvlJc w:val="left"/>
      <w:pPr>
        <w:tabs>
          <w:tab w:val="num" w:pos="720"/>
        </w:tabs>
        <w:ind w:left="720" w:hanging="360"/>
      </w:pPr>
      <w:rPr>
        <w:rFonts w:ascii="Wingdings 2" w:hAnsi="Wingdings 2" w:hint="default"/>
      </w:rPr>
    </w:lvl>
    <w:lvl w:ilvl="1" w:tplc="FA6A763C" w:tentative="1">
      <w:start w:val="1"/>
      <w:numFmt w:val="bullet"/>
      <w:lvlText w:val=""/>
      <w:lvlJc w:val="left"/>
      <w:pPr>
        <w:tabs>
          <w:tab w:val="num" w:pos="1440"/>
        </w:tabs>
        <w:ind w:left="1440" w:hanging="360"/>
      </w:pPr>
      <w:rPr>
        <w:rFonts w:ascii="Wingdings" w:hAnsi="Wingdings" w:hint="default"/>
      </w:rPr>
    </w:lvl>
    <w:lvl w:ilvl="2" w:tplc="5C3AB900" w:tentative="1">
      <w:start w:val="1"/>
      <w:numFmt w:val="bullet"/>
      <w:lvlText w:val=""/>
      <w:lvlJc w:val="left"/>
      <w:pPr>
        <w:tabs>
          <w:tab w:val="num" w:pos="2160"/>
        </w:tabs>
        <w:ind w:left="2160" w:hanging="360"/>
      </w:pPr>
      <w:rPr>
        <w:rFonts w:ascii="Wingdings" w:hAnsi="Wingdings" w:hint="default"/>
      </w:rPr>
    </w:lvl>
    <w:lvl w:ilvl="3" w:tplc="EDB83C34" w:tentative="1">
      <w:start w:val="1"/>
      <w:numFmt w:val="bullet"/>
      <w:lvlText w:val=""/>
      <w:lvlJc w:val="left"/>
      <w:pPr>
        <w:tabs>
          <w:tab w:val="num" w:pos="2880"/>
        </w:tabs>
        <w:ind w:left="2880" w:hanging="360"/>
      </w:pPr>
      <w:rPr>
        <w:rFonts w:ascii="Wingdings" w:hAnsi="Wingdings" w:hint="default"/>
      </w:rPr>
    </w:lvl>
    <w:lvl w:ilvl="4" w:tplc="13528BDA" w:tentative="1">
      <w:start w:val="1"/>
      <w:numFmt w:val="bullet"/>
      <w:lvlText w:val=""/>
      <w:lvlJc w:val="left"/>
      <w:pPr>
        <w:tabs>
          <w:tab w:val="num" w:pos="3600"/>
        </w:tabs>
        <w:ind w:left="3600" w:hanging="360"/>
      </w:pPr>
      <w:rPr>
        <w:rFonts w:ascii="Wingdings" w:hAnsi="Wingdings" w:hint="default"/>
      </w:rPr>
    </w:lvl>
    <w:lvl w:ilvl="5" w:tplc="C9821168" w:tentative="1">
      <w:start w:val="1"/>
      <w:numFmt w:val="bullet"/>
      <w:lvlText w:val=""/>
      <w:lvlJc w:val="left"/>
      <w:pPr>
        <w:tabs>
          <w:tab w:val="num" w:pos="4320"/>
        </w:tabs>
        <w:ind w:left="4320" w:hanging="360"/>
      </w:pPr>
      <w:rPr>
        <w:rFonts w:ascii="Wingdings" w:hAnsi="Wingdings" w:hint="default"/>
      </w:rPr>
    </w:lvl>
    <w:lvl w:ilvl="6" w:tplc="1296749A" w:tentative="1">
      <w:start w:val="1"/>
      <w:numFmt w:val="bullet"/>
      <w:lvlText w:val=""/>
      <w:lvlJc w:val="left"/>
      <w:pPr>
        <w:tabs>
          <w:tab w:val="num" w:pos="5040"/>
        </w:tabs>
        <w:ind w:left="5040" w:hanging="360"/>
      </w:pPr>
      <w:rPr>
        <w:rFonts w:ascii="Wingdings" w:hAnsi="Wingdings" w:hint="default"/>
      </w:rPr>
    </w:lvl>
    <w:lvl w:ilvl="7" w:tplc="D07EF532" w:tentative="1">
      <w:start w:val="1"/>
      <w:numFmt w:val="bullet"/>
      <w:lvlText w:val=""/>
      <w:lvlJc w:val="left"/>
      <w:pPr>
        <w:tabs>
          <w:tab w:val="num" w:pos="5760"/>
        </w:tabs>
        <w:ind w:left="5760" w:hanging="360"/>
      </w:pPr>
      <w:rPr>
        <w:rFonts w:ascii="Wingdings" w:hAnsi="Wingdings" w:hint="default"/>
      </w:rPr>
    </w:lvl>
    <w:lvl w:ilvl="8" w:tplc="43AEF55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C363070"/>
    <w:multiLevelType w:val="hybridMultilevel"/>
    <w:tmpl w:val="EDF42834"/>
    <w:lvl w:ilvl="0" w:tplc="83FCE0D6">
      <w:numFmt w:val="bullet"/>
      <w:lvlText w:val=""/>
      <w:lvlJc w:val="left"/>
      <w:pPr>
        <w:tabs>
          <w:tab w:val="num" w:pos="720"/>
        </w:tabs>
        <w:ind w:left="720" w:hanging="360"/>
      </w:pPr>
      <w:rPr>
        <w:rFonts w:ascii="Wingdings 2" w:hAnsi="Wingdings 2" w:hint="default"/>
      </w:rPr>
    </w:lvl>
    <w:lvl w:ilvl="1" w:tplc="3F60A8E0" w:tentative="1">
      <w:start w:val="1"/>
      <w:numFmt w:val="bullet"/>
      <w:lvlText w:val=""/>
      <w:lvlJc w:val="left"/>
      <w:pPr>
        <w:tabs>
          <w:tab w:val="num" w:pos="1440"/>
        </w:tabs>
        <w:ind w:left="1440" w:hanging="360"/>
      </w:pPr>
      <w:rPr>
        <w:rFonts w:ascii="Wingdings" w:hAnsi="Wingdings" w:hint="default"/>
      </w:rPr>
    </w:lvl>
    <w:lvl w:ilvl="2" w:tplc="1598C3F0" w:tentative="1">
      <w:start w:val="1"/>
      <w:numFmt w:val="bullet"/>
      <w:lvlText w:val=""/>
      <w:lvlJc w:val="left"/>
      <w:pPr>
        <w:tabs>
          <w:tab w:val="num" w:pos="2160"/>
        </w:tabs>
        <w:ind w:left="2160" w:hanging="360"/>
      </w:pPr>
      <w:rPr>
        <w:rFonts w:ascii="Wingdings" w:hAnsi="Wingdings" w:hint="default"/>
      </w:rPr>
    </w:lvl>
    <w:lvl w:ilvl="3" w:tplc="6A98D714" w:tentative="1">
      <w:start w:val="1"/>
      <w:numFmt w:val="bullet"/>
      <w:lvlText w:val=""/>
      <w:lvlJc w:val="left"/>
      <w:pPr>
        <w:tabs>
          <w:tab w:val="num" w:pos="2880"/>
        </w:tabs>
        <w:ind w:left="2880" w:hanging="360"/>
      </w:pPr>
      <w:rPr>
        <w:rFonts w:ascii="Wingdings" w:hAnsi="Wingdings" w:hint="default"/>
      </w:rPr>
    </w:lvl>
    <w:lvl w:ilvl="4" w:tplc="91F4D616" w:tentative="1">
      <w:start w:val="1"/>
      <w:numFmt w:val="bullet"/>
      <w:lvlText w:val=""/>
      <w:lvlJc w:val="left"/>
      <w:pPr>
        <w:tabs>
          <w:tab w:val="num" w:pos="3600"/>
        </w:tabs>
        <w:ind w:left="3600" w:hanging="360"/>
      </w:pPr>
      <w:rPr>
        <w:rFonts w:ascii="Wingdings" w:hAnsi="Wingdings" w:hint="default"/>
      </w:rPr>
    </w:lvl>
    <w:lvl w:ilvl="5" w:tplc="B69ABDCC" w:tentative="1">
      <w:start w:val="1"/>
      <w:numFmt w:val="bullet"/>
      <w:lvlText w:val=""/>
      <w:lvlJc w:val="left"/>
      <w:pPr>
        <w:tabs>
          <w:tab w:val="num" w:pos="4320"/>
        </w:tabs>
        <w:ind w:left="4320" w:hanging="360"/>
      </w:pPr>
      <w:rPr>
        <w:rFonts w:ascii="Wingdings" w:hAnsi="Wingdings" w:hint="default"/>
      </w:rPr>
    </w:lvl>
    <w:lvl w:ilvl="6" w:tplc="F294CE98" w:tentative="1">
      <w:start w:val="1"/>
      <w:numFmt w:val="bullet"/>
      <w:lvlText w:val=""/>
      <w:lvlJc w:val="left"/>
      <w:pPr>
        <w:tabs>
          <w:tab w:val="num" w:pos="5040"/>
        </w:tabs>
        <w:ind w:left="5040" w:hanging="360"/>
      </w:pPr>
      <w:rPr>
        <w:rFonts w:ascii="Wingdings" w:hAnsi="Wingdings" w:hint="default"/>
      </w:rPr>
    </w:lvl>
    <w:lvl w:ilvl="7" w:tplc="269A52B8" w:tentative="1">
      <w:start w:val="1"/>
      <w:numFmt w:val="bullet"/>
      <w:lvlText w:val=""/>
      <w:lvlJc w:val="left"/>
      <w:pPr>
        <w:tabs>
          <w:tab w:val="num" w:pos="5760"/>
        </w:tabs>
        <w:ind w:left="5760" w:hanging="360"/>
      </w:pPr>
      <w:rPr>
        <w:rFonts w:ascii="Wingdings" w:hAnsi="Wingdings" w:hint="default"/>
      </w:rPr>
    </w:lvl>
    <w:lvl w:ilvl="8" w:tplc="DA823BCA"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CDA27E9"/>
    <w:multiLevelType w:val="hybridMultilevel"/>
    <w:tmpl w:val="C3B82496"/>
    <w:lvl w:ilvl="0" w:tplc="FE466BF8">
      <w:start w:val="1"/>
      <w:numFmt w:val="bullet"/>
      <w:lvlText w:val=""/>
      <w:lvlJc w:val="left"/>
      <w:pPr>
        <w:tabs>
          <w:tab w:val="num" w:pos="720"/>
        </w:tabs>
        <w:ind w:left="720" w:hanging="360"/>
      </w:pPr>
      <w:rPr>
        <w:rFonts w:ascii="Wingdings" w:hAnsi="Wingdings" w:hint="default"/>
      </w:rPr>
    </w:lvl>
    <w:lvl w:ilvl="1" w:tplc="A03EE79A" w:tentative="1">
      <w:start w:val="1"/>
      <w:numFmt w:val="bullet"/>
      <w:lvlText w:val=""/>
      <w:lvlJc w:val="left"/>
      <w:pPr>
        <w:tabs>
          <w:tab w:val="num" w:pos="1440"/>
        </w:tabs>
        <w:ind w:left="1440" w:hanging="360"/>
      </w:pPr>
      <w:rPr>
        <w:rFonts w:ascii="Wingdings" w:hAnsi="Wingdings" w:hint="default"/>
      </w:rPr>
    </w:lvl>
    <w:lvl w:ilvl="2" w:tplc="B7A27536" w:tentative="1">
      <w:start w:val="1"/>
      <w:numFmt w:val="bullet"/>
      <w:lvlText w:val=""/>
      <w:lvlJc w:val="left"/>
      <w:pPr>
        <w:tabs>
          <w:tab w:val="num" w:pos="2160"/>
        </w:tabs>
        <w:ind w:left="2160" w:hanging="360"/>
      </w:pPr>
      <w:rPr>
        <w:rFonts w:ascii="Wingdings" w:hAnsi="Wingdings" w:hint="default"/>
      </w:rPr>
    </w:lvl>
    <w:lvl w:ilvl="3" w:tplc="F7A86F60" w:tentative="1">
      <w:start w:val="1"/>
      <w:numFmt w:val="bullet"/>
      <w:lvlText w:val=""/>
      <w:lvlJc w:val="left"/>
      <w:pPr>
        <w:tabs>
          <w:tab w:val="num" w:pos="2880"/>
        </w:tabs>
        <w:ind w:left="2880" w:hanging="360"/>
      </w:pPr>
      <w:rPr>
        <w:rFonts w:ascii="Wingdings" w:hAnsi="Wingdings" w:hint="default"/>
      </w:rPr>
    </w:lvl>
    <w:lvl w:ilvl="4" w:tplc="0E1A4270" w:tentative="1">
      <w:start w:val="1"/>
      <w:numFmt w:val="bullet"/>
      <w:lvlText w:val=""/>
      <w:lvlJc w:val="left"/>
      <w:pPr>
        <w:tabs>
          <w:tab w:val="num" w:pos="3600"/>
        </w:tabs>
        <w:ind w:left="3600" w:hanging="360"/>
      </w:pPr>
      <w:rPr>
        <w:rFonts w:ascii="Wingdings" w:hAnsi="Wingdings" w:hint="default"/>
      </w:rPr>
    </w:lvl>
    <w:lvl w:ilvl="5" w:tplc="25B05D6A" w:tentative="1">
      <w:start w:val="1"/>
      <w:numFmt w:val="bullet"/>
      <w:lvlText w:val=""/>
      <w:lvlJc w:val="left"/>
      <w:pPr>
        <w:tabs>
          <w:tab w:val="num" w:pos="4320"/>
        </w:tabs>
        <w:ind w:left="4320" w:hanging="360"/>
      </w:pPr>
      <w:rPr>
        <w:rFonts w:ascii="Wingdings" w:hAnsi="Wingdings" w:hint="default"/>
      </w:rPr>
    </w:lvl>
    <w:lvl w:ilvl="6" w:tplc="1188024E" w:tentative="1">
      <w:start w:val="1"/>
      <w:numFmt w:val="bullet"/>
      <w:lvlText w:val=""/>
      <w:lvlJc w:val="left"/>
      <w:pPr>
        <w:tabs>
          <w:tab w:val="num" w:pos="5040"/>
        </w:tabs>
        <w:ind w:left="5040" w:hanging="360"/>
      </w:pPr>
      <w:rPr>
        <w:rFonts w:ascii="Wingdings" w:hAnsi="Wingdings" w:hint="default"/>
      </w:rPr>
    </w:lvl>
    <w:lvl w:ilvl="7" w:tplc="EAA660F0" w:tentative="1">
      <w:start w:val="1"/>
      <w:numFmt w:val="bullet"/>
      <w:lvlText w:val=""/>
      <w:lvlJc w:val="left"/>
      <w:pPr>
        <w:tabs>
          <w:tab w:val="num" w:pos="5760"/>
        </w:tabs>
        <w:ind w:left="5760" w:hanging="360"/>
      </w:pPr>
      <w:rPr>
        <w:rFonts w:ascii="Wingdings" w:hAnsi="Wingdings" w:hint="default"/>
      </w:rPr>
    </w:lvl>
    <w:lvl w:ilvl="8" w:tplc="33C6B7CA"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F3E712D"/>
    <w:multiLevelType w:val="hybridMultilevel"/>
    <w:tmpl w:val="49103F42"/>
    <w:lvl w:ilvl="0" w:tplc="49B86A8E">
      <w:start w:val="1"/>
      <w:numFmt w:val="bullet"/>
      <w:lvlText w:val=""/>
      <w:lvlJc w:val="left"/>
      <w:pPr>
        <w:tabs>
          <w:tab w:val="num" w:pos="720"/>
        </w:tabs>
        <w:ind w:left="720" w:hanging="360"/>
      </w:pPr>
      <w:rPr>
        <w:rFonts w:ascii="Wingdings" w:hAnsi="Wingdings" w:hint="default"/>
      </w:rPr>
    </w:lvl>
    <w:lvl w:ilvl="1" w:tplc="3F60A8E0" w:tentative="1">
      <w:start w:val="1"/>
      <w:numFmt w:val="bullet"/>
      <w:lvlText w:val=""/>
      <w:lvlJc w:val="left"/>
      <w:pPr>
        <w:tabs>
          <w:tab w:val="num" w:pos="1440"/>
        </w:tabs>
        <w:ind w:left="1440" w:hanging="360"/>
      </w:pPr>
      <w:rPr>
        <w:rFonts w:ascii="Wingdings" w:hAnsi="Wingdings" w:hint="default"/>
      </w:rPr>
    </w:lvl>
    <w:lvl w:ilvl="2" w:tplc="1598C3F0" w:tentative="1">
      <w:start w:val="1"/>
      <w:numFmt w:val="bullet"/>
      <w:lvlText w:val=""/>
      <w:lvlJc w:val="left"/>
      <w:pPr>
        <w:tabs>
          <w:tab w:val="num" w:pos="2160"/>
        </w:tabs>
        <w:ind w:left="2160" w:hanging="360"/>
      </w:pPr>
      <w:rPr>
        <w:rFonts w:ascii="Wingdings" w:hAnsi="Wingdings" w:hint="default"/>
      </w:rPr>
    </w:lvl>
    <w:lvl w:ilvl="3" w:tplc="6A98D714" w:tentative="1">
      <w:start w:val="1"/>
      <w:numFmt w:val="bullet"/>
      <w:lvlText w:val=""/>
      <w:lvlJc w:val="left"/>
      <w:pPr>
        <w:tabs>
          <w:tab w:val="num" w:pos="2880"/>
        </w:tabs>
        <w:ind w:left="2880" w:hanging="360"/>
      </w:pPr>
      <w:rPr>
        <w:rFonts w:ascii="Wingdings" w:hAnsi="Wingdings" w:hint="default"/>
      </w:rPr>
    </w:lvl>
    <w:lvl w:ilvl="4" w:tplc="91F4D616" w:tentative="1">
      <w:start w:val="1"/>
      <w:numFmt w:val="bullet"/>
      <w:lvlText w:val=""/>
      <w:lvlJc w:val="left"/>
      <w:pPr>
        <w:tabs>
          <w:tab w:val="num" w:pos="3600"/>
        </w:tabs>
        <w:ind w:left="3600" w:hanging="360"/>
      </w:pPr>
      <w:rPr>
        <w:rFonts w:ascii="Wingdings" w:hAnsi="Wingdings" w:hint="default"/>
      </w:rPr>
    </w:lvl>
    <w:lvl w:ilvl="5" w:tplc="B69ABDCC" w:tentative="1">
      <w:start w:val="1"/>
      <w:numFmt w:val="bullet"/>
      <w:lvlText w:val=""/>
      <w:lvlJc w:val="left"/>
      <w:pPr>
        <w:tabs>
          <w:tab w:val="num" w:pos="4320"/>
        </w:tabs>
        <w:ind w:left="4320" w:hanging="360"/>
      </w:pPr>
      <w:rPr>
        <w:rFonts w:ascii="Wingdings" w:hAnsi="Wingdings" w:hint="default"/>
      </w:rPr>
    </w:lvl>
    <w:lvl w:ilvl="6" w:tplc="F294CE98" w:tentative="1">
      <w:start w:val="1"/>
      <w:numFmt w:val="bullet"/>
      <w:lvlText w:val=""/>
      <w:lvlJc w:val="left"/>
      <w:pPr>
        <w:tabs>
          <w:tab w:val="num" w:pos="5040"/>
        </w:tabs>
        <w:ind w:left="5040" w:hanging="360"/>
      </w:pPr>
      <w:rPr>
        <w:rFonts w:ascii="Wingdings" w:hAnsi="Wingdings" w:hint="default"/>
      </w:rPr>
    </w:lvl>
    <w:lvl w:ilvl="7" w:tplc="269A52B8" w:tentative="1">
      <w:start w:val="1"/>
      <w:numFmt w:val="bullet"/>
      <w:lvlText w:val=""/>
      <w:lvlJc w:val="left"/>
      <w:pPr>
        <w:tabs>
          <w:tab w:val="num" w:pos="5760"/>
        </w:tabs>
        <w:ind w:left="5760" w:hanging="360"/>
      </w:pPr>
      <w:rPr>
        <w:rFonts w:ascii="Wingdings" w:hAnsi="Wingdings" w:hint="default"/>
      </w:rPr>
    </w:lvl>
    <w:lvl w:ilvl="8" w:tplc="DA823BCA"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5917ADF"/>
    <w:multiLevelType w:val="hybridMultilevel"/>
    <w:tmpl w:val="2E7E08F2"/>
    <w:lvl w:ilvl="0" w:tplc="774E4CB6">
      <w:start w:val="1"/>
      <w:numFmt w:val="decimal"/>
      <w:lvlText w:val="%1."/>
      <w:lvlJc w:val="left"/>
      <w:pPr>
        <w:tabs>
          <w:tab w:val="num" w:pos="960"/>
        </w:tabs>
        <w:ind w:left="960" w:hanging="600"/>
      </w:pPr>
      <w:rPr>
        <w:rFonts w:hint="default"/>
      </w:rPr>
    </w:lvl>
    <w:lvl w:ilvl="1" w:tplc="8F0C236E">
      <w:start w:val="1"/>
      <w:numFmt w:val="lowerLetter"/>
      <w:lvlText w:val="%2."/>
      <w:lvlJc w:val="left"/>
      <w:pPr>
        <w:tabs>
          <w:tab w:val="num" w:pos="1650"/>
        </w:tabs>
        <w:ind w:left="1650" w:hanging="57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D95219C"/>
    <w:multiLevelType w:val="hybridMultilevel"/>
    <w:tmpl w:val="15409098"/>
    <w:lvl w:ilvl="0" w:tplc="83FCE0D6">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5"/>
  </w:num>
  <w:num w:numId="3">
    <w:abstractNumId w:val="16"/>
  </w:num>
  <w:num w:numId="4">
    <w:abstractNumId w:val="8"/>
  </w:num>
  <w:num w:numId="5">
    <w:abstractNumId w:val="10"/>
  </w:num>
  <w:num w:numId="6">
    <w:abstractNumId w:val="0"/>
  </w:num>
  <w:num w:numId="7">
    <w:abstractNumId w:val="6"/>
  </w:num>
  <w:num w:numId="8">
    <w:abstractNumId w:val="4"/>
  </w:num>
  <w:num w:numId="9">
    <w:abstractNumId w:val="1"/>
  </w:num>
  <w:num w:numId="10">
    <w:abstractNumId w:val="2"/>
  </w:num>
  <w:num w:numId="11">
    <w:abstractNumId w:val="11"/>
  </w:num>
  <w:num w:numId="12">
    <w:abstractNumId w:val="7"/>
  </w:num>
  <w:num w:numId="13">
    <w:abstractNumId w:val="9"/>
  </w:num>
  <w:num w:numId="14">
    <w:abstractNumId w:val="13"/>
  </w:num>
  <w:num w:numId="15">
    <w:abstractNumId w:val="3"/>
  </w:num>
  <w:num w:numId="16">
    <w:abstractNumId w:val="14"/>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131"/>
    <w:rsid w:val="001E259E"/>
    <w:rsid w:val="00236998"/>
    <w:rsid w:val="006463FD"/>
    <w:rsid w:val="00893FA4"/>
    <w:rsid w:val="00AE2F89"/>
    <w:rsid w:val="00C4056C"/>
    <w:rsid w:val="00DA4160"/>
    <w:rsid w:val="00E243ED"/>
    <w:rsid w:val="00E531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368629"/>
  <w15:chartTrackingRefBased/>
  <w15:docId w15:val="{00185B61-8D4F-4A16-9379-932C19556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3">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53131"/>
    <w:rPr>
      <w:sz w:val="24"/>
      <w:szCs w:val="24"/>
    </w:rPr>
  </w:style>
  <w:style w:type="paragraph" w:styleId="Heading1">
    <w:name w:val="heading 1"/>
    <w:basedOn w:val="Normal"/>
    <w:next w:val="Normal"/>
    <w:qFormat/>
    <w:rsid w:val="00E53131"/>
    <w:pPr>
      <w:keepNext/>
      <w:jc w:val="center"/>
      <w:outlineLvl w:val="0"/>
    </w:pPr>
    <w:rPr>
      <w:b/>
      <w:sz w:val="48"/>
      <w:szCs w:val="20"/>
    </w:rPr>
  </w:style>
  <w:style w:type="paragraph" w:styleId="Heading2">
    <w:name w:val="heading 2"/>
    <w:basedOn w:val="Normal"/>
    <w:next w:val="Normal"/>
    <w:qFormat/>
    <w:rsid w:val="00E53131"/>
    <w:pPr>
      <w:keepNext/>
      <w:jc w:val="center"/>
      <w:outlineLvl w:val="1"/>
    </w:pPr>
    <w:rPr>
      <w:sz w:val="48"/>
      <w:szCs w:val="20"/>
    </w:rPr>
  </w:style>
  <w:style w:type="paragraph" w:styleId="Heading3">
    <w:name w:val="heading 3"/>
    <w:basedOn w:val="Normal"/>
    <w:next w:val="Normal"/>
    <w:qFormat/>
    <w:rsid w:val="00E53131"/>
    <w:pPr>
      <w:keepNext/>
      <w:outlineLvl w:val="2"/>
    </w:pPr>
    <w:rPr>
      <w:sz w:val="48"/>
      <w:szCs w:val="20"/>
    </w:rPr>
  </w:style>
  <w:style w:type="paragraph" w:styleId="Heading5">
    <w:name w:val="heading 5"/>
    <w:basedOn w:val="Normal"/>
    <w:next w:val="Normal"/>
    <w:qFormat/>
    <w:rsid w:val="00E53131"/>
    <w:pPr>
      <w:keepNext/>
      <w:outlineLvl w:val="4"/>
    </w:pPr>
    <w:rPr>
      <w:b/>
      <w:bCs/>
    </w:rPr>
  </w:style>
  <w:style w:type="paragraph" w:styleId="Heading9">
    <w:name w:val="heading 9"/>
    <w:basedOn w:val="Normal"/>
    <w:next w:val="Normal"/>
    <w:qFormat/>
    <w:rsid w:val="00E53131"/>
    <w:pPr>
      <w:keepNext/>
      <w:ind w:left="720" w:hanging="720"/>
      <w:jc w:val="center"/>
      <w:outlineLvl w:val="8"/>
    </w:pPr>
    <w:rPr>
      <w:b/>
      <w:bCs/>
      <w:szCs w:val="4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E53131"/>
    <w:rPr>
      <w:sz w:val="48"/>
      <w:szCs w:val="20"/>
    </w:rPr>
  </w:style>
  <w:style w:type="paragraph" w:styleId="ListParagraph">
    <w:name w:val="List Paragraph"/>
    <w:basedOn w:val="Normal"/>
    <w:uiPriority w:val="34"/>
    <w:qFormat/>
    <w:rsid w:val="00E243ED"/>
    <w:pPr>
      <w:ind w:left="720"/>
    </w:pPr>
  </w:style>
  <w:style w:type="paragraph" w:styleId="BalloonText">
    <w:name w:val="Balloon Text"/>
    <w:basedOn w:val="Normal"/>
    <w:link w:val="BalloonTextChar"/>
    <w:rsid w:val="00DA4160"/>
    <w:rPr>
      <w:rFonts w:ascii="Segoe UI" w:hAnsi="Segoe UI" w:cs="Segoe UI"/>
      <w:sz w:val="18"/>
      <w:szCs w:val="18"/>
    </w:rPr>
  </w:style>
  <w:style w:type="character" w:customStyle="1" w:styleId="BalloonTextChar">
    <w:name w:val="Balloon Text Char"/>
    <w:basedOn w:val="DefaultParagraphFont"/>
    <w:link w:val="BalloonText"/>
    <w:rsid w:val="00DA41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656826">
      <w:bodyDiv w:val="1"/>
      <w:marLeft w:val="0"/>
      <w:marRight w:val="0"/>
      <w:marTop w:val="0"/>
      <w:marBottom w:val="0"/>
      <w:divBdr>
        <w:top w:val="none" w:sz="0" w:space="0" w:color="auto"/>
        <w:left w:val="none" w:sz="0" w:space="0" w:color="auto"/>
        <w:bottom w:val="none" w:sz="0" w:space="0" w:color="auto"/>
        <w:right w:val="none" w:sz="0" w:space="0" w:color="auto"/>
      </w:divBdr>
      <w:divsChild>
        <w:div w:id="1912810188">
          <w:marLeft w:val="547"/>
          <w:marRight w:val="0"/>
          <w:marTop w:val="134"/>
          <w:marBottom w:val="0"/>
          <w:divBdr>
            <w:top w:val="none" w:sz="0" w:space="0" w:color="auto"/>
            <w:left w:val="none" w:sz="0" w:space="0" w:color="auto"/>
            <w:bottom w:val="none" w:sz="0" w:space="0" w:color="auto"/>
            <w:right w:val="none" w:sz="0" w:space="0" w:color="auto"/>
          </w:divBdr>
        </w:div>
        <w:div w:id="107626967">
          <w:marLeft w:val="547"/>
          <w:marRight w:val="0"/>
          <w:marTop w:val="134"/>
          <w:marBottom w:val="0"/>
          <w:divBdr>
            <w:top w:val="none" w:sz="0" w:space="0" w:color="auto"/>
            <w:left w:val="none" w:sz="0" w:space="0" w:color="auto"/>
            <w:bottom w:val="none" w:sz="0" w:space="0" w:color="auto"/>
            <w:right w:val="none" w:sz="0" w:space="0" w:color="auto"/>
          </w:divBdr>
        </w:div>
        <w:div w:id="203831860">
          <w:marLeft w:val="547"/>
          <w:marRight w:val="0"/>
          <w:marTop w:val="134"/>
          <w:marBottom w:val="0"/>
          <w:divBdr>
            <w:top w:val="none" w:sz="0" w:space="0" w:color="auto"/>
            <w:left w:val="none" w:sz="0" w:space="0" w:color="auto"/>
            <w:bottom w:val="none" w:sz="0" w:space="0" w:color="auto"/>
            <w:right w:val="none" w:sz="0" w:space="0" w:color="auto"/>
          </w:divBdr>
        </w:div>
        <w:div w:id="1369448781">
          <w:marLeft w:val="547"/>
          <w:marRight w:val="0"/>
          <w:marTop w:val="134"/>
          <w:marBottom w:val="0"/>
          <w:divBdr>
            <w:top w:val="none" w:sz="0" w:space="0" w:color="auto"/>
            <w:left w:val="none" w:sz="0" w:space="0" w:color="auto"/>
            <w:bottom w:val="none" w:sz="0" w:space="0" w:color="auto"/>
            <w:right w:val="none" w:sz="0" w:space="0" w:color="auto"/>
          </w:divBdr>
        </w:div>
      </w:divsChild>
    </w:div>
    <w:div w:id="340590814">
      <w:bodyDiv w:val="1"/>
      <w:marLeft w:val="0"/>
      <w:marRight w:val="0"/>
      <w:marTop w:val="0"/>
      <w:marBottom w:val="0"/>
      <w:divBdr>
        <w:top w:val="none" w:sz="0" w:space="0" w:color="auto"/>
        <w:left w:val="none" w:sz="0" w:space="0" w:color="auto"/>
        <w:bottom w:val="none" w:sz="0" w:space="0" w:color="auto"/>
        <w:right w:val="none" w:sz="0" w:space="0" w:color="auto"/>
      </w:divBdr>
      <w:divsChild>
        <w:div w:id="2146921332">
          <w:marLeft w:val="547"/>
          <w:marRight w:val="0"/>
          <w:marTop w:val="154"/>
          <w:marBottom w:val="0"/>
          <w:divBdr>
            <w:top w:val="none" w:sz="0" w:space="0" w:color="auto"/>
            <w:left w:val="none" w:sz="0" w:space="0" w:color="auto"/>
            <w:bottom w:val="none" w:sz="0" w:space="0" w:color="auto"/>
            <w:right w:val="none" w:sz="0" w:space="0" w:color="auto"/>
          </w:divBdr>
        </w:div>
        <w:div w:id="31882831">
          <w:marLeft w:val="547"/>
          <w:marRight w:val="0"/>
          <w:marTop w:val="154"/>
          <w:marBottom w:val="0"/>
          <w:divBdr>
            <w:top w:val="none" w:sz="0" w:space="0" w:color="auto"/>
            <w:left w:val="none" w:sz="0" w:space="0" w:color="auto"/>
            <w:bottom w:val="none" w:sz="0" w:space="0" w:color="auto"/>
            <w:right w:val="none" w:sz="0" w:space="0" w:color="auto"/>
          </w:divBdr>
        </w:div>
        <w:div w:id="1353527980">
          <w:marLeft w:val="547"/>
          <w:marRight w:val="0"/>
          <w:marTop w:val="154"/>
          <w:marBottom w:val="0"/>
          <w:divBdr>
            <w:top w:val="none" w:sz="0" w:space="0" w:color="auto"/>
            <w:left w:val="none" w:sz="0" w:space="0" w:color="auto"/>
            <w:bottom w:val="none" w:sz="0" w:space="0" w:color="auto"/>
            <w:right w:val="none" w:sz="0" w:space="0" w:color="auto"/>
          </w:divBdr>
        </w:div>
      </w:divsChild>
    </w:div>
    <w:div w:id="748231791">
      <w:bodyDiv w:val="1"/>
      <w:marLeft w:val="0"/>
      <w:marRight w:val="0"/>
      <w:marTop w:val="0"/>
      <w:marBottom w:val="0"/>
      <w:divBdr>
        <w:top w:val="none" w:sz="0" w:space="0" w:color="auto"/>
        <w:left w:val="none" w:sz="0" w:space="0" w:color="auto"/>
        <w:bottom w:val="none" w:sz="0" w:space="0" w:color="auto"/>
        <w:right w:val="none" w:sz="0" w:space="0" w:color="auto"/>
      </w:divBdr>
      <w:divsChild>
        <w:div w:id="2044669773">
          <w:marLeft w:val="547"/>
          <w:marRight w:val="0"/>
          <w:marTop w:val="134"/>
          <w:marBottom w:val="0"/>
          <w:divBdr>
            <w:top w:val="none" w:sz="0" w:space="0" w:color="auto"/>
            <w:left w:val="none" w:sz="0" w:space="0" w:color="auto"/>
            <w:bottom w:val="none" w:sz="0" w:space="0" w:color="auto"/>
            <w:right w:val="none" w:sz="0" w:space="0" w:color="auto"/>
          </w:divBdr>
        </w:div>
        <w:div w:id="1681392671">
          <w:marLeft w:val="547"/>
          <w:marRight w:val="0"/>
          <w:marTop w:val="134"/>
          <w:marBottom w:val="0"/>
          <w:divBdr>
            <w:top w:val="none" w:sz="0" w:space="0" w:color="auto"/>
            <w:left w:val="none" w:sz="0" w:space="0" w:color="auto"/>
            <w:bottom w:val="none" w:sz="0" w:space="0" w:color="auto"/>
            <w:right w:val="none" w:sz="0" w:space="0" w:color="auto"/>
          </w:divBdr>
        </w:div>
        <w:div w:id="662045140">
          <w:marLeft w:val="547"/>
          <w:marRight w:val="0"/>
          <w:marTop w:val="134"/>
          <w:marBottom w:val="0"/>
          <w:divBdr>
            <w:top w:val="none" w:sz="0" w:space="0" w:color="auto"/>
            <w:left w:val="none" w:sz="0" w:space="0" w:color="auto"/>
            <w:bottom w:val="none" w:sz="0" w:space="0" w:color="auto"/>
            <w:right w:val="none" w:sz="0" w:space="0" w:color="auto"/>
          </w:divBdr>
        </w:div>
      </w:divsChild>
    </w:div>
    <w:div w:id="1537502662">
      <w:bodyDiv w:val="1"/>
      <w:marLeft w:val="0"/>
      <w:marRight w:val="0"/>
      <w:marTop w:val="0"/>
      <w:marBottom w:val="0"/>
      <w:divBdr>
        <w:top w:val="none" w:sz="0" w:space="0" w:color="auto"/>
        <w:left w:val="none" w:sz="0" w:space="0" w:color="auto"/>
        <w:bottom w:val="none" w:sz="0" w:space="0" w:color="auto"/>
        <w:right w:val="none" w:sz="0" w:space="0" w:color="auto"/>
      </w:divBdr>
    </w:div>
    <w:div w:id="1689213068">
      <w:bodyDiv w:val="1"/>
      <w:marLeft w:val="0"/>
      <w:marRight w:val="0"/>
      <w:marTop w:val="0"/>
      <w:marBottom w:val="0"/>
      <w:divBdr>
        <w:top w:val="none" w:sz="0" w:space="0" w:color="auto"/>
        <w:left w:val="none" w:sz="0" w:space="0" w:color="auto"/>
        <w:bottom w:val="none" w:sz="0" w:space="0" w:color="auto"/>
        <w:right w:val="none" w:sz="0" w:space="0" w:color="auto"/>
      </w:divBdr>
      <w:divsChild>
        <w:div w:id="1479147551">
          <w:marLeft w:val="547"/>
          <w:marRight w:val="0"/>
          <w:marTop w:val="154"/>
          <w:marBottom w:val="0"/>
          <w:divBdr>
            <w:top w:val="none" w:sz="0" w:space="0" w:color="auto"/>
            <w:left w:val="none" w:sz="0" w:space="0" w:color="auto"/>
            <w:bottom w:val="none" w:sz="0" w:space="0" w:color="auto"/>
            <w:right w:val="none" w:sz="0" w:space="0" w:color="auto"/>
          </w:divBdr>
        </w:div>
        <w:div w:id="688140980">
          <w:marLeft w:val="547"/>
          <w:marRight w:val="0"/>
          <w:marTop w:val="154"/>
          <w:marBottom w:val="0"/>
          <w:divBdr>
            <w:top w:val="none" w:sz="0" w:space="0" w:color="auto"/>
            <w:left w:val="none" w:sz="0" w:space="0" w:color="auto"/>
            <w:bottom w:val="none" w:sz="0" w:space="0" w:color="auto"/>
            <w:right w:val="none" w:sz="0" w:space="0" w:color="auto"/>
          </w:divBdr>
        </w:div>
        <w:div w:id="1240366348">
          <w:marLeft w:val="547"/>
          <w:marRight w:val="0"/>
          <w:marTop w:val="154"/>
          <w:marBottom w:val="0"/>
          <w:divBdr>
            <w:top w:val="none" w:sz="0" w:space="0" w:color="auto"/>
            <w:left w:val="none" w:sz="0" w:space="0" w:color="auto"/>
            <w:bottom w:val="none" w:sz="0" w:space="0" w:color="auto"/>
            <w:right w:val="none" w:sz="0" w:space="0" w:color="auto"/>
          </w:divBdr>
        </w:div>
      </w:divsChild>
    </w:div>
    <w:div w:id="1904026626">
      <w:bodyDiv w:val="1"/>
      <w:marLeft w:val="0"/>
      <w:marRight w:val="0"/>
      <w:marTop w:val="0"/>
      <w:marBottom w:val="0"/>
      <w:divBdr>
        <w:top w:val="none" w:sz="0" w:space="0" w:color="auto"/>
        <w:left w:val="none" w:sz="0" w:space="0" w:color="auto"/>
        <w:bottom w:val="none" w:sz="0" w:space="0" w:color="auto"/>
        <w:right w:val="none" w:sz="0" w:space="0" w:color="auto"/>
      </w:divBdr>
      <w:divsChild>
        <w:div w:id="52703809">
          <w:marLeft w:val="547"/>
          <w:marRight w:val="0"/>
          <w:marTop w:val="154"/>
          <w:marBottom w:val="0"/>
          <w:divBdr>
            <w:top w:val="none" w:sz="0" w:space="0" w:color="auto"/>
            <w:left w:val="none" w:sz="0" w:space="0" w:color="auto"/>
            <w:bottom w:val="none" w:sz="0" w:space="0" w:color="auto"/>
            <w:right w:val="none" w:sz="0" w:space="0" w:color="auto"/>
          </w:divBdr>
        </w:div>
        <w:div w:id="1213420012">
          <w:marLeft w:val="547"/>
          <w:marRight w:val="0"/>
          <w:marTop w:val="154"/>
          <w:marBottom w:val="0"/>
          <w:divBdr>
            <w:top w:val="none" w:sz="0" w:space="0" w:color="auto"/>
            <w:left w:val="none" w:sz="0" w:space="0" w:color="auto"/>
            <w:bottom w:val="none" w:sz="0" w:space="0" w:color="auto"/>
            <w:right w:val="none" w:sz="0" w:space="0" w:color="auto"/>
          </w:divBdr>
        </w:div>
        <w:div w:id="676617452">
          <w:marLeft w:val="547"/>
          <w:marRight w:val="0"/>
          <w:marTop w:val="154"/>
          <w:marBottom w:val="0"/>
          <w:divBdr>
            <w:top w:val="none" w:sz="0" w:space="0" w:color="auto"/>
            <w:left w:val="none" w:sz="0" w:space="0" w:color="auto"/>
            <w:bottom w:val="none" w:sz="0" w:space="0" w:color="auto"/>
            <w:right w:val="none" w:sz="0" w:space="0" w:color="auto"/>
          </w:divBdr>
        </w:div>
      </w:divsChild>
    </w:div>
    <w:div w:id="1912619239">
      <w:bodyDiv w:val="1"/>
      <w:marLeft w:val="0"/>
      <w:marRight w:val="0"/>
      <w:marTop w:val="0"/>
      <w:marBottom w:val="0"/>
      <w:divBdr>
        <w:top w:val="none" w:sz="0" w:space="0" w:color="auto"/>
        <w:left w:val="none" w:sz="0" w:space="0" w:color="auto"/>
        <w:bottom w:val="none" w:sz="0" w:space="0" w:color="auto"/>
        <w:right w:val="none" w:sz="0" w:space="0" w:color="auto"/>
      </w:divBdr>
      <w:divsChild>
        <w:div w:id="993921248">
          <w:marLeft w:val="547"/>
          <w:marRight w:val="0"/>
          <w:marTop w:val="134"/>
          <w:marBottom w:val="0"/>
          <w:divBdr>
            <w:top w:val="none" w:sz="0" w:space="0" w:color="auto"/>
            <w:left w:val="none" w:sz="0" w:space="0" w:color="auto"/>
            <w:bottom w:val="none" w:sz="0" w:space="0" w:color="auto"/>
            <w:right w:val="none" w:sz="0" w:space="0" w:color="auto"/>
          </w:divBdr>
        </w:div>
      </w:divsChild>
    </w:div>
    <w:div w:id="2049449374">
      <w:bodyDiv w:val="1"/>
      <w:marLeft w:val="0"/>
      <w:marRight w:val="0"/>
      <w:marTop w:val="0"/>
      <w:marBottom w:val="0"/>
      <w:divBdr>
        <w:top w:val="none" w:sz="0" w:space="0" w:color="auto"/>
        <w:left w:val="none" w:sz="0" w:space="0" w:color="auto"/>
        <w:bottom w:val="none" w:sz="0" w:space="0" w:color="auto"/>
        <w:right w:val="none" w:sz="0" w:space="0" w:color="auto"/>
      </w:divBdr>
      <w:divsChild>
        <w:div w:id="1732387015">
          <w:marLeft w:val="547"/>
          <w:marRight w:val="0"/>
          <w:marTop w:val="154"/>
          <w:marBottom w:val="0"/>
          <w:divBdr>
            <w:top w:val="none" w:sz="0" w:space="0" w:color="auto"/>
            <w:left w:val="none" w:sz="0" w:space="0" w:color="auto"/>
            <w:bottom w:val="none" w:sz="0" w:space="0" w:color="auto"/>
            <w:right w:val="none" w:sz="0" w:space="0" w:color="auto"/>
          </w:divBdr>
        </w:div>
        <w:div w:id="725106522">
          <w:marLeft w:val="547"/>
          <w:marRight w:val="0"/>
          <w:marTop w:val="154"/>
          <w:marBottom w:val="0"/>
          <w:divBdr>
            <w:top w:val="none" w:sz="0" w:space="0" w:color="auto"/>
            <w:left w:val="none" w:sz="0" w:space="0" w:color="auto"/>
            <w:bottom w:val="none" w:sz="0" w:space="0" w:color="auto"/>
            <w:right w:val="none" w:sz="0" w:space="0" w:color="auto"/>
          </w:divBdr>
        </w:div>
        <w:div w:id="500200356">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711</Words>
  <Characters>4053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MOLECULAR STRUCTURES</vt:lpstr>
    </vt:vector>
  </TitlesOfParts>
  <Company>DeKalb County School Board</Company>
  <LinksUpToDate>false</LinksUpToDate>
  <CharactersWithSpaces>4755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MOLECULAR STRUCTURES</dc:title>
  <dc:subject/>
  <dc:creator>DCSS</dc:creator>
  <cp:keywords/>
  <dc:description/>
  <cp:lastModifiedBy>Nancy</cp:lastModifiedBy>
  <cp:revision>3</cp:revision>
  <cp:lastPrinted>2016-10-15T02:35:00Z</cp:lastPrinted>
  <dcterms:created xsi:type="dcterms:W3CDTF">2016-10-15T02:35:00Z</dcterms:created>
  <dcterms:modified xsi:type="dcterms:W3CDTF">2016-10-15T02:49:00Z</dcterms:modified>
</cp:coreProperties>
</file>