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C322DD">
      <w:r>
        <w:t>Name _____________________________________________   Period _____</w:t>
      </w:r>
    </w:p>
    <w:p w:rsidR="00C322DD" w:rsidRDefault="00C322DD"/>
    <w:p w:rsidR="00C322DD" w:rsidRPr="00C322DD" w:rsidRDefault="00C322DD" w:rsidP="00C322DD">
      <w:pPr>
        <w:jc w:val="center"/>
        <w:rPr>
          <w:b/>
          <w:sz w:val="28"/>
        </w:rPr>
      </w:pPr>
      <w:r w:rsidRPr="00C322DD">
        <w:rPr>
          <w:b/>
          <w:sz w:val="28"/>
        </w:rPr>
        <w:t>REVIEW #1</w:t>
      </w:r>
    </w:p>
    <w:p w:rsidR="00C322DD" w:rsidRDefault="00C322DD"/>
    <w:p w:rsidR="00C322DD" w:rsidRPr="00C322DD" w:rsidRDefault="00C322DD" w:rsidP="00C322DD">
      <w:pPr>
        <w:pStyle w:val="ListParagraph"/>
        <w:numPr>
          <w:ilvl w:val="0"/>
          <w:numId w:val="1"/>
        </w:numPr>
        <w:spacing w:line="360" w:lineRule="auto"/>
        <w:ind w:left="360"/>
        <w:rPr>
          <w:bCs/>
          <w:sz w:val="22"/>
        </w:rPr>
      </w:pPr>
      <w:r w:rsidRPr="00C322DD">
        <w:rPr>
          <w:bCs/>
          <w:sz w:val="22"/>
        </w:rPr>
        <w:t>Understand the following about fossils</w:t>
      </w:r>
      <w:r>
        <w:rPr>
          <w:bCs/>
          <w:sz w:val="22"/>
        </w:rPr>
        <w:t>.</w:t>
      </w:r>
    </w:p>
    <w:p w:rsidR="00C322DD" w:rsidRPr="00C322DD" w:rsidRDefault="00C322DD" w:rsidP="00C322DD">
      <w:pPr>
        <w:pStyle w:val="ListParagraph"/>
        <w:numPr>
          <w:ilvl w:val="1"/>
          <w:numId w:val="1"/>
        </w:numPr>
        <w:spacing w:line="360" w:lineRule="auto"/>
        <w:ind w:left="1080"/>
        <w:rPr>
          <w:bCs/>
          <w:sz w:val="22"/>
        </w:rPr>
      </w:pPr>
      <w:r w:rsidRPr="00C322DD">
        <w:rPr>
          <w:bCs/>
          <w:sz w:val="22"/>
        </w:rPr>
        <w:t>They provide clues to past geologic events, ____________ and evolution of living things</w:t>
      </w:r>
    </w:p>
    <w:p w:rsidR="00C322DD" w:rsidRPr="00C322DD" w:rsidRDefault="00C322DD" w:rsidP="00C322DD">
      <w:pPr>
        <w:pStyle w:val="ListParagraph"/>
        <w:numPr>
          <w:ilvl w:val="2"/>
          <w:numId w:val="1"/>
        </w:numPr>
        <w:spacing w:line="360" w:lineRule="auto"/>
        <w:rPr>
          <w:bCs/>
          <w:sz w:val="22"/>
        </w:rPr>
      </w:pPr>
      <w:r w:rsidRPr="00C322DD">
        <w:rPr>
          <w:bCs/>
          <w:sz w:val="22"/>
        </w:rPr>
        <w:t>Warm water coral fossils found in Alaska indicate at one time Alaska had a tropical ____________ environment.</w:t>
      </w:r>
    </w:p>
    <w:p w:rsidR="00C322DD" w:rsidRPr="00C322DD" w:rsidRDefault="00C322DD" w:rsidP="00C322DD">
      <w:pPr>
        <w:pStyle w:val="ListParagraph"/>
        <w:numPr>
          <w:ilvl w:val="2"/>
          <w:numId w:val="1"/>
        </w:numPr>
        <w:spacing w:line="360" w:lineRule="auto"/>
        <w:rPr>
          <w:bCs/>
          <w:sz w:val="22"/>
        </w:rPr>
      </w:pPr>
      <w:r w:rsidRPr="00C322DD">
        <w:rPr>
          <w:bCs/>
          <w:sz w:val="22"/>
        </w:rPr>
        <w:t>Fish fossils found atop the Rocky Mountains indicate that at one time that area was under ___________</w:t>
      </w:r>
      <w:proofErr w:type="gramStart"/>
      <w:r w:rsidRPr="00C322DD">
        <w:rPr>
          <w:bCs/>
          <w:sz w:val="22"/>
        </w:rPr>
        <w:t>_ .</w:t>
      </w:r>
      <w:proofErr w:type="gramEnd"/>
    </w:p>
    <w:p w:rsidR="00C322DD" w:rsidRPr="00C322DD" w:rsidRDefault="00C322DD" w:rsidP="00C322DD">
      <w:pPr>
        <w:pStyle w:val="ListParagraph"/>
        <w:numPr>
          <w:ilvl w:val="1"/>
          <w:numId w:val="1"/>
        </w:numPr>
        <w:spacing w:line="360" w:lineRule="auto"/>
        <w:ind w:left="1080"/>
        <w:rPr>
          <w:bCs/>
          <w:sz w:val="22"/>
        </w:rPr>
      </w:pPr>
      <w:r w:rsidRPr="00C322DD">
        <w:rPr>
          <w:bCs/>
          <w:sz w:val="22"/>
        </w:rPr>
        <w:t>Index fossils are clues to the ____________ ____________ and absolute ages of rocks</w:t>
      </w:r>
    </w:p>
    <w:p w:rsidR="00C322DD" w:rsidRPr="00C322DD" w:rsidRDefault="00C322DD" w:rsidP="00C322DD">
      <w:pPr>
        <w:pStyle w:val="ListParagraph"/>
        <w:numPr>
          <w:ilvl w:val="1"/>
          <w:numId w:val="1"/>
        </w:numPr>
        <w:spacing w:line="360" w:lineRule="auto"/>
        <w:ind w:left="1080"/>
        <w:rPr>
          <w:bCs/>
          <w:sz w:val="22"/>
        </w:rPr>
      </w:pPr>
      <w:r w:rsidRPr="00C322DD">
        <w:rPr>
          <w:bCs/>
          <w:sz w:val="22"/>
        </w:rPr>
        <w:t>They are almost always found in ____________ rock</w:t>
      </w:r>
    </w:p>
    <w:p w:rsidR="00C322DD" w:rsidRPr="00C322DD" w:rsidRDefault="00C322DD" w:rsidP="00C322DD">
      <w:pPr>
        <w:pStyle w:val="ListParagraph"/>
        <w:numPr>
          <w:ilvl w:val="1"/>
          <w:numId w:val="1"/>
        </w:numPr>
        <w:spacing w:line="360" w:lineRule="auto"/>
        <w:ind w:left="1080"/>
        <w:rPr>
          <w:bCs/>
          <w:sz w:val="22"/>
        </w:rPr>
      </w:pPr>
      <w:r w:rsidRPr="00C322DD">
        <w:rPr>
          <w:bCs/>
          <w:sz w:val="22"/>
        </w:rPr>
        <w:t>They can indicate an environmental change</w:t>
      </w:r>
    </w:p>
    <w:p w:rsidR="00C322DD" w:rsidRPr="00C322DD" w:rsidRDefault="00C322DD" w:rsidP="00C322DD">
      <w:pPr>
        <w:pStyle w:val="ListParagraph"/>
        <w:numPr>
          <w:ilvl w:val="0"/>
          <w:numId w:val="2"/>
        </w:numPr>
        <w:spacing w:line="360" w:lineRule="auto"/>
        <w:ind w:left="360"/>
        <w:rPr>
          <w:bCs/>
          <w:sz w:val="22"/>
        </w:rPr>
      </w:pPr>
      <w:r w:rsidRPr="00C322DD">
        <w:rPr>
          <w:bCs/>
          <w:sz w:val="22"/>
        </w:rPr>
        <w:t>The type and distribution of fossils is often the ____________ indicator of an area’s ancient environment</w:t>
      </w:r>
      <w:r>
        <w:rPr>
          <w:bCs/>
          <w:sz w:val="22"/>
        </w:rPr>
        <w:t>.</w:t>
      </w:r>
    </w:p>
    <w:p w:rsidR="00C322DD" w:rsidRDefault="00C322DD"/>
    <w:p w:rsidR="00C322DD" w:rsidRDefault="00C322DD"/>
    <w:p w:rsidR="00C322DD" w:rsidRDefault="00C322DD" w:rsidP="00C322DD"/>
    <w:p w:rsidR="00C322DD" w:rsidRDefault="00C322DD" w:rsidP="00C322DD"/>
    <w:p w:rsidR="00C322DD" w:rsidRDefault="00C322DD" w:rsidP="00C322DD"/>
    <w:p w:rsidR="00C322DD" w:rsidRDefault="00C322DD" w:rsidP="00C322DD"/>
    <w:p w:rsidR="00C322DD" w:rsidRDefault="00C322DD" w:rsidP="00C322DD"/>
    <w:p w:rsidR="00C322DD" w:rsidRDefault="00C322DD" w:rsidP="00C322DD"/>
    <w:p w:rsidR="00C322DD" w:rsidRDefault="00C322DD" w:rsidP="00C322DD">
      <w:bookmarkStart w:id="0" w:name="_GoBack"/>
      <w:bookmarkEnd w:id="0"/>
      <w:r>
        <w:t>Name _____________________________________________   Period _____</w:t>
      </w:r>
    </w:p>
    <w:p w:rsidR="00C322DD" w:rsidRDefault="00C322DD" w:rsidP="00C322DD"/>
    <w:p w:rsidR="00C322DD" w:rsidRPr="00C322DD" w:rsidRDefault="00C322DD" w:rsidP="00C322DD">
      <w:pPr>
        <w:jc w:val="center"/>
        <w:rPr>
          <w:b/>
          <w:sz w:val="28"/>
        </w:rPr>
      </w:pPr>
      <w:r w:rsidRPr="00C322DD">
        <w:rPr>
          <w:b/>
          <w:sz w:val="28"/>
        </w:rPr>
        <w:t>REVIEW #1</w:t>
      </w:r>
    </w:p>
    <w:p w:rsidR="00C322DD" w:rsidRDefault="00C322DD" w:rsidP="00C322DD"/>
    <w:p w:rsidR="00C322DD" w:rsidRPr="00C322DD" w:rsidRDefault="00C322DD" w:rsidP="00C322DD">
      <w:pPr>
        <w:pStyle w:val="ListParagraph"/>
        <w:numPr>
          <w:ilvl w:val="0"/>
          <w:numId w:val="1"/>
        </w:numPr>
        <w:spacing w:line="360" w:lineRule="auto"/>
        <w:ind w:left="360"/>
        <w:rPr>
          <w:bCs/>
          <w:sz w:val="22"/>
        </w:rPr>
      </w:pPr>
      <w:r w:rsidRPr="00C322DD">
        <w:rPr>
          <w:bCs/>
          <w:sz w:val="22"/>
        </w:rPr>
        <w:t>Understand the following about fossils</w:t>
      </w:r>
    </w:p>
    <w:p w:rsidR="00C322DD" w:rsidRPr="00C322DD" w:rsidRDefault="00C322DD" w:rsidP="00C322DD">
      <w:pPr>
        <w:pStyle w:val="ListParagraph"/>
        <w:numPr>
          <w:ilvl w:val="1"/>
          <w:numId w:val="1"/>
        </w:numPr>
        <w:spacing w:line="360" w:lineRule="auto"/>
        <w:ind w:left="1080"/>
        <w:rPr>
          <w:bCs/>
          <w:sz w:val="22"/>
        </w:rPr>
      </w:pPr>
      <w:r w:rsidRPr="00C322DD">
        <w:rPr>
          <w:bCs/>
          <w:sz w:val="22"/>
        </w:rPr>
        <w:t>They provide clues to past geologic events, ____________ and evolution of living things</w:t>
      </w:r>
    </w:p>
    <w:p w:rsidR="00C322DD" w:rsidRPr="00C322DD" w:rsidRDefault="00C322DD" w:rsidP="00C322DD">
      <w:pPr>
        <w:pStyle w:val="ListParagraph"/>
        <w:numPr>
          <w:ilvl w:val="2"/>
          <w:numId w:val="1"/>
        </w:numPr>
        <w:spacing w:line="360" w:lineRule="auto"/>
        <w:rPr>
          <w:bCs/>
          <w:sz w:val="22"/>
        </w:rPr>
      </w:pPr>
      <w:r w:rsidRPr="00C322DD">
        <w:rPr>
          <w:bCs/>
          <w:sz w:val="22"/>
        </w:rPr>
        <w:t>Warm water coral fossils found in Alaska indicate at one time Alaska had a tropical ____________ environment.</w:t>
      </w:r>
    </w:p>
    <w:p w:rsidR="00C322DD" w:rsidRPr="00C322DD" w:rsidRDefault="00C322DD" w:rsidP="00C322DD">
      <w:pPr>
        <w:pStyle w:val="ListParagraph"/>
        <w:numPr>
          <w:ilvl w:val="2"/>
          <w:numId w:val="1"/>
        </w:numPr>
        <w:spacing w:line="360" w:lineRule="auto"/>
        <w:rPr>
          <w:bCs/>
          <w:sz w:val="22"/>
        </w:rPr>
      </w:pPr>
      <w:r w:rsidRPr="00C322DD">
        <w:rPr>
          <w:bCs/>
          <w:sz w:val="22"/>
        </w:rPr>
        <w:t>Fish fossils found atop the Rocky Mountains indicate that at one time that area was under ___________</w:t>
      </w:r>
      <w:proofErr w:type="gramStart"/>
      <w:r w:rsidRPr="00C322DD">
        <w:rPr>
          <w:bCs/>
          <w:sz w:val="22"/>
        </w:rPr>
        <w:t>_ .</w:t>
      </w:r>
      <w:proofErr w:type="gramEnd"/>
    </w:p>
    <w:p w:rsidR="00C322DD" w:rsidRPr="00C322DD" w:rsidRDefault="00C322DD" w:rsidP="00C322DD">
      <w:pPr>
        <w:pStyle w:val="ListParagraph"/>
        <w:numPr>
          <w:ilvl w:val="1"/>
          <w:numId w:val="1"/>
        </w:numPr>
        <w:spacing w:line="360" w:lineRule="auto"/>
        <w:ind w:left="1080"/>
        <w:rPr>
          <w:bCs/>
          <w:sz w:val="22"/>
        </w:rPr>
      </w:pPr>
      <w:r w:rsidRPr="00C322DD">
        <w:rPr>
          <w:bCs/>
          <w:sz w:val="22"/>
        </w:rPr>
        <w:t>Index fossils are clues to the ____________ ____________ and absolute ages of rocks</w:t>
      </w:r>
    </w:p>
    <w:p w:rsidR="00C322DD" w:rsidRPr="00C322DD" w:rsidRDefault="00C322DD" w:rsidP="00C322DD">
      <w:pPr>
        <w:pStyle w:val="ListParagraph"/>
        <w:numPr>
          <w:ilvl w:val="1"/>
          <w:numId w:val="1"/>
        </w:numPr>
        <w:spacing w:line="360" w:lineRule="auto"/>
        <w:ind w:left="1080"/>
        <w:rPr>
          <w:bCs/>
          <w:sz w:val="22"/>
        </w:rPr>
      </w:pPr>
      <w:r w:rsidRPr="00C322DD">
        <w:rPr>
          <w:bCs/>
          <w:sz w:val="22"/>
        </w:rPr>
        <w:t>They are almost always found in ____________ rock</w:t>
      </w:r>
    </w:p>
    <w:p w:rsidR="00C322DD" w:rsidRPr="00C322DD" w:rsidRDefault="00C322DD" w:rsidP="00C322DD">
      <w:pPr>
        <w:pStyle w:val="ListParagraph"/>
        <w:numPr>
          <w:ilvl w:val="1"/>
          <w:numId w:val="1"/>
        </w:numPr>
        <w:spacing w:line="360" w:lineRule="auto"/>
        <w:ind w:left="1080"/>
        <w:rPr>
          <w:bCs/>
          <w:sz w:val="22"/>
        </w:rPr>
      </w:pPr>
      <w:r w:rsidRPr="00C322DD">
        <w:rPr>
          <w:bCs/>
          <w:sz w:val="22"/>
        </w:rPr>
        <w:t>They can indicate an environmental change</w:t>
      </w:r>
    </w:p>
    <w:p w:rsidR="00C322DD" w:rsidRPr="00C322DD" w:rsidRDefault="00C322DD" w:rsidP="00C322DD">
      <w:pPr>
        <w:pStyle w:val="ListParagraph"/>
        <w:numPr>
          <w:ilvl w:val="0"/>
          <w:numId w:val="2"/>
        </w:numPr>
        <w:spacing w:line="360" w:lineRule="auto"/>
        <w:ind w:left="360"/>
        <w:rPr>
          <w:bCs/>
          <w:sz w:val="22"/>
        </w:rPr>
      </w:pPr>
      <w:r w:rsidRPr="00C322DD">
        <w:rPr>
          <w:bCs/>
          <w:sz w:val="22"/>
        </w:rPr>
        <w:t xml:space="preserve">The type and distribution of fossils is often the ____________ indicator of an area’s ancient environment </w:t>
      </w:r>
    </w:p>
    <w:p w:rsidR="00C322DD" w:rsidRDefault="00C322DD"/>
    <w:sectPr w:rsidR="00C322DD" w:rsidSect="00C322D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956DD"/>
    <w:multiLevelType w:val="hybridMultilevel"/>
    <w:tmpl w:val="4A40E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907B82">
      <w:start w:val="1"/>
      <w:numFmt w:val="decimal"/>
      <w:lvlText w:val="%2."/>
      <w:lvlJc w:val="left"/>
      <w:pPr>
        <w:ind w:left="1440" w:hanging="360"/>
      </w:pPr>
      <w:rPr>
        <w:rFonts w:ascii="Times New Roman" w:eastAsia="Cambria" w:hAnsi="Times New Roman" w:cs="Times New Roman"/>
      </w:rPr>
    </w:lvl>
    <w:lvl w:ilvl="2" w:tplc="99861452">
      <w:start w:val="1"/>
      <w:numFmt w:val="lowerLetter"/>
      <w:lvlText w:val="%3."/>
      <w:lvlJc w:val="left"/>
      <w:pPr>
        <w:ind w:left="2160" w:hanging="360"/>
      </w:pPr>
      <w:rPr>
        <w:rFonts w:ascii="Times New Roman" w:eastAsia="Cambria" w:hAnsi="Times New Roman" w:cs="Times New Roman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D27CE6"/>
    <w:multiLevelType w:val="hybridMultilevel"/>
    <w:tmpl w:val="C7628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2DD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2DD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C322DD"/>
    <w:pPr>
      <w:ind w:left="720"/>
      <w:contextualSpacing/>
    </w:pPr>
    <w:rPr>
      <w:rFonts w:eastAsiaTheme="minorHAnsi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C322DD"/>
    <w:pPr>
      <w:ind w:left="720"/>
      <w:contextualSpacing/>
    </w:pPr>
    <w:rPr>
      <w:rFonts w:eastAsiaTheme="minorHAns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cp:lastPrinted>2017-01-02T17:58:00Z</cp:lastPrinted>
  <dcterms:created xsi:type="dcterms:W3CDTF">2017-01-02T17:49:00Z</dcterms:created>
  <dcterms:modified xsi:type="dcterms:W3CDTF">2017-01-02T17:58:00Z</dcterms:modified>
</cp:coreProperties>
</file>