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83BBA">
      <w:r>
        <w:t>Name _______________________________________________   Period</w:t>
      </w:r>
      <w:bookmarkStart w:id="0" w:name="_GoBack"/>
      <w:bookmarkEnd w:id="0"/>
      <w:r>
        <w:t xml:space="preserve"> _____</w:t>
      </w:r>
    </w:p>
    <w:p w:rsidR="00E83BBA" w:rsidRDefault="00E83BBA"/>
    <w:p w:rsidR="00E83BBA" w:rsidRPr="00E83BBA" w:rsidRDefault="00E83BBA" w:rsidP="00E83BBA">
      <w:pPr>
        <w:jc w:val="center"/>
        <w:rPr>
          <w:b/>
          <w:sz w:val="28"/>
        </w:rPr>
      </w:pPr>
      <w:r w:rsidRPr="00E83BBA">
        <w:rPr>
          <w:b/>
          <w:sz w:val="28"/>
        </w:rPr>
        <w:t>REVIEW #8</w:t>
      </w:r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>Understand changes observed i</w:t>
      </w:r>
      <w:r w:rsidRPr="00E83BBA">
        <w:rPr>
          <w:bCs/>
          <w:sz w:val="20"/>
        </w:rPr>
        <w:t>n the fossil records from one era to another, such as Precambrian to Cenozoic, provide evidence of _________</w:t>
      </w:r>
      <w:r>
        <w:rPr>
          <w:bCs/>
          <w:sz w:val="20"/>
        </w:rPr>
        <w:t>_______________</w:t>
      </w:r>
      <w:r w:rsidRPr="00E83BBA">
        <w:rPr>
          <w:bCs/>
          <w:sz w:val="20"/>
        </w:rPr>
        <w:t>__</w:t>
      </w:r>
      <w:proofErr w:type="gramStart"/>
      <w:r w:rsidRPr="00E83BBA">
        <w:rPr>
          <w:bCs/>
          <w:sz w:val="20"/>
        </w:rPr>
        <w:t xml:space="preserve">_ </w:t>
      </w:r>
      <w:r>
        <w:rPr>
          <w:bCs/>
          <w:sz w:val="20"/>
        </w:rPr>
        <w:t>.</w:t>
      </w:r>
      <w:proofErr w:type="gramEnd"/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 w:rsidRPr="00E83BBA">
        <w:rPr>
          <w:bCs/>
          <w:sz w:val="20"/>
        </w:rPr>
        <w:t>Darwin’s Theory of evolution cites _________</w:t>
      </w:r>
      <w:r w:rsidRPr="00E83BBA">
        <w:rPr>
          <w:bCs/>
          <w:sz w:val="20"/>
        </w:rPr>
        <w:t>____</w:t>
      </w:r>
      <w:r>
        <w:rPr>
          <w:bCs/>
          <w:sz w:val="20"/>
        </w:rPr>
        <w:t>___</w:t>
      </w:r>
      <w:r w:rsidRPr="00E83BBA">
        <w:rPr>
          <w:bCs/>
          <w:sz w:val="20"/>
        </w:rPr>
        <w:t>_</w:t>
      </w:r>
      <w:r w:rsidRPr="00E83BBA">
        <w:rPr>
          <w:bCs/>
          <w:sz w:val="20"/>
        </w:rPr>
        <w:t>___</w:t>
      </w:r>
      <w:r>
        <w:rPr>
          <w:bCs/>
          <w:sz w:val="20"/>
        </w:rPr>
        <w:t xml:space="preserve">  </w:t>
      </w:r>
      <w:r w:rsidRPr="00E83BBA">
        <w:rPr>
          <w:bCs/>
          <w:sz w:val="20"/>
        </w:rPr>
        <w:t xml:space="preserve"> </w:t>
      </w:r>
      <w:r w:rsidRPr="00E83BBA">
        <w:rPr>
          <w:bCs/>
          <w:sz w:val="20"/>
        </w:rPr>
        <w:t>_____________________</w:t>
      </w:r>
      <w:r w:rsidRPr="00E83BBA">
        <w:rPr>
          <w:bCs/>
          <w:sz w:val="20"/>
        </w:rPr>
        <w:t>for differences in species of animals</w:t>
      </w:r>
    </w:p>
    <w:p w:rsidR="00E83BBA" w:rsidRPr="00AF1C24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 xml:space="preserve">Fossils preserved in rock layers provide much of the evidence of </w:t>
      </w:r>
      <w:r>
        <w:rPr>
          <w:bCs/>
          <w:sz w:val="20"/>
        </w:rPr>
        <w:t>the ____________________________ of life forms</w:t>
      </w:r>
      <w:r w:rsidRPr="001E661D">
        <w:rPr>
          <w:bCs/>
          <w:sz w:val="20"/>
        </w:rPr>
        <w:t xml:space="preserve"> </w:t>
      </w:r>
    </w:p>
    <w:p w:rsidR="00E83BBA" w:rsidRPr="00362BAE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>Know and understand these terms relating to the structure and function of various body parts in animals</w:t>
      </w:r>
    </w:p>
    <w:p w:rsidR="00E83BBA" w:rsidRP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/>
        <w:rPr>
          <w:b/>
          <w:bCs/>
          <w:sz w:val="20"/>
        </w:rPr>
      </w:pPr>
      <w:r w:rsidRPr="00E83BBA">
        <w:rPr>
          <w:bCs/>
          <w:sz w:val="20"/>
        </w:rPr>
        <w:t>_______</w:t>
      </w:r>
      <w:r>
        <w:rPr>
          <w:bCs/>
          <w:sz w:val="20"/>
        </w:rPr>
        <w:t>_______________</w:t>
      </w:r>
      <w:r w:rsidRPr="00E83BBA">
        <w:rPr>
          <w:bCs/>
          <w:sz w:val="20"/>
        </w:rPr>
        <w:t xml:space="preserve">___ - Similar function-- different structures </w:t>
      </w:r>
      <w:proofErr w:type="gramStart"/>
      <w:r w:rsidRPr="00E83BBA">
        <w:rPr>
          <w:bCs/>
          <w:sz w:val="20"/>
        </w:rPr>
        <w:t>( A</w:t>
      </w:r>
      <w:proofErr w:type="gramEnd"/>
      <w:r w:rsidRPr="00E83BBA">
        <w:rPr>
          <w:bCs/>
          <w:sz w:val="20"/>
        </w:rPr>
        <w:t xml:space="preserve"> bird wing and a butterfly wing)</w:t>
      </w:r>
      <w:r>
        <w:rPr>
          <w:bCs/>
          <w:sz w:val="20"/>
        </w:rPr>
        <w:t>.</w:t>
      </w:r>
    </w:p>
    <w:p w:rsid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/>
        <w:rPr>
          <w:rFonts w:eastAsia="Calibri"/>
          <w:sz w:val="20"/>
          <w:szCs w:val="24"/>
        </w:rPr>
      </w:pPr>
      <w:r>
        <w:rPr>
          <w:bCs/>
          <w:sz w:val="20"/>
        </w:rPr>
        <w:t>_____</w:t>
      </w:r>
      <w:r>
        <w:rPr>
          <w:bCs/>
          <w:sz w:val="20"/>
        </w:rPr>
        <w:t>_________________</w:t>
      </w:r>
      <w:r>
        <w:rPr>
          <w:bCs/>
          <w:sz w:val="20"/>
        </w:rPr>
        <w:t>___</w:t>
      </w:r>
      <w:r w:rsidRPr="001E661D">
        <w:rPr>
          <w:bCs/>
          <w:sz w:val="20"/>
        </w:rPr>
        <w:t xml:space="preserve"> </w:t>
      </w:r>
      <w:r w:rsidRPr="00362BAE">
        <w:rPr>
          <w:rFonts w:eastAsia="Calibri"/>
          <w:sz w:val="20"/>
          <w:szCs w:val="24"/>
        </w:rPr>
        <w:t>- Similar structure but different function.</w:t>
      </w:r>
      <w:r>
        <w:rPr>
          <w:rFonts w:eastAsia="Calibri"/>
          <w:sz w:val="20"/>
          <w:szCs w:val="24"/>
        </w:rPr>
        <w:t xml:space="preserve"> (Human arm and a whale flipper)</w:t>
      </w:r>
      <w:r>
        <w:rPr>
          <w:rFonts w:eastAsia="Calibri"/>
          <w:sz w:val="20"/>
          <w:szCs w:val="24"/>
        </w:rPr>
        <w:t>.</w:t>
      </w:r>
    </w:p>
    <w:p w:rsid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 w:right="3960"/>
        <w:rPr>
          <w:rFonts w:eastAsia="Calibri"/>
          <w:sz w:val="20"/>
          <w:szCs w:val="24"/>
        </w:rPr>
      </w:pPr>
      <w:r>
        <w:rPr>
          <w:rFonts w:eastAsia="Calibri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4010025</wp:posOffset>
                </wp:positionH>
                <wp:positionV relativeFrom="paragraph">
                  <wp:posOffset>64135</wp:posOffset>
                </wp:positionV>
                <wp:extent cx="2238375" cy="13525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3BBA" w:rsidRDefault="00E83BBA">
                            <w:r w:rsidRPr="006D5B43">
                              <w:rPr>
                                <w:noProof/>
                              </w:rPr>
                              <w:drawing>
                                <wp:inline distT="0" distB="0" distL="0" distR="0" wp14:anchorId="123E31D6" wp14:editId="770A8DB8">
                                  <wp:extent cx="2009775" cy="1238250"/>
                                  <wp:effectExtent l="19050" t="0" r="0" b="0"/>
                                  <wp:docPr id="8" name="Picture 3" descr="http://www.proprofs.com/flashcards/upload/q37457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7" name="Picture 4" descr="http://www.proprofs.com/flashcards/upload/q37457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3658" cy="1240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.75pt;margin-top:5.05pt;width:176.25pt;height:106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" fillcolor="white [3201]" strokeweight=".5pt">
                <v:textbox>
                  <w:txbxContent>
                    <w:p w:rsidR="00E83BBA" w:rsidRDefault="00E83BBA">
                      <w:r w:rsidRPr="006D5B43">
                        <w:rPr>
                          <w:noProof/>
                        </w:rPr>
                        <w:drawing>
                          <wp:inline distT="0" distB="0" distL="0" distR="0" wp14:anchorId="123E31D6" wp14:editId="770A8DB8">
                            <wp:extent cx="2009775" cy="1238250"/>
                            <wp:effectExtent l="19050" t="0" r="0" b="0"/>
                            <wp:docPr id="8" name="Picture 3" descr="http://www.proprofs.com/flashcards/upload/q37457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7" name="Picture 4" descr="http://www.proprofs.com/flashcards/upload/q37457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3658" cy="1240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0"/>
          <w:szCs w:val="24"/>
        </w:rPr>
        <w:t>_________________________</w:t>
      </w:r>
      <w:r w:rsidRPr="001E661D">
        <w:rPr>
          <w:bCs/>
          <w:sz w:val="20"/>
        </w:rPr>
        <w:t xml:space="preserve"> </w:t>
      </w:r>
      <w:r w:rsidRPr="00362BAE">
        <w:rPr>
          <w:rFonts w:eastAsia="Calibri"/>
          <w:sz w:val="20"/>
          <w:szCs w:val="24"/>
        </w:rPr>
        <w:t>-</w:t>
      </w:r>
      <w:r w:rsidRPr="00362BAE">
        <w:rPr>
          <w:rFonts w:ascii="CenturyGothic" w:hAnsi="CenturyGothic" w:cs="CenturyGothic"/>
          <w:color w:val="1783C0"/>
          <w:sz w:val="20"/>
          <w:szCs w:val="24"/>
        </w:rPr>
        <w:t xml:space="preserve"> </w:t>
      </w:r>
      <w:r w:rsidRPr="00362BAE">
        <w:rPr>
          <w:rFonts w:eastAsia="Calibri"/>
          <w:sz w:val="20"/>
          <w:szCs w:val="24"/>
        </w:rPr>
        <w:t>Features that serve no apparent purpose; serve a function in a related species. Likely served purpose in ancestors. Provide clues ancestry</w:t>
      </w:r>
      <w:r>
        <w:rPr>
          <w:rFonts w:eastAsia="Calibri"/>
          <w:sz w:val="20"/>
          <w:szCs w:val="24"/>
        </w:rPr>
        <w:t xml:space="preserve"> (appendix in humans)</w:t>
      </w:r>
      <w:r>
        <w:rPr>
          <w:rFonts w:eastAsia="Calibri"/>
          <w:sz w:val="20"/>
          <w:szCs w:val="24"/>
        </w:rPr>
        <w:t>.</w:t>
      </w:r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 w:right="3960"/>
        <w:rPr>
          <w:sz w:val="20"/>
        </w:rPr>
      </w:pPr>
      <w:r w:rsidRPr="00E83BBA">
        <w:t>U</w:t>
      </w:r>
      <w:r w:rsidRPr="00E83BBA">
        <w:rPr>
          <w:sz w:val="20"/>
        </w:rPr>
        <w:t xml:space="preserve">sing </w:t>
      </w:r>
      <w:r w:rsidRPr="00E83BBA">
        <w:rPr>
          <w:b/>
          <w:sz w:val="20"/>
        </w:rPr>
        <w:t>Figure G</w:t>
      </w:r>
      <w:r w:rsidRPr="00E83BBA">
        <w:rPr>
          <w:sz w:val="20"/>
        </w:rPr>
        <w:t xml:space="preserve">, Be able to recognize similarities in vertebrate forelimbs indicate that species may have common </w:t>
      </w:r>
      <w:r w:rsidRPr="00E83BBA">
        <w:rPr>
          <w:bCs/>
          <w:sz w:val="20"/>
        </w:rPr>
        <w:t>_____</w:t>
      </w:r>
      <w:r>
        <w:rPr>
          <w:bCs/>
          <w:sz w:val="20"/>
        </w:rPr>
        <w:t>________________</w:t>
      </w:r>
      <w:r w:rsidRPr="00E83BBA">
        <w:rPr>
          <w:bCs/>
          <w:sz w:val="20"/>
        </w:rPr>
        <w:t>_______</w:t>
      </w:r>
      <w:r>
        <w:rPr>
          <w:bCs/>
          <w:sz w:val="20"/>
        </w:rPr>
        <w:t>.</w:t>
      </w:r>
    </w:p>
    <w:p w:rsidR="00E83BBA" w:rsidRDefault="00E83BBA" w:rsidP="00E83BBA"/>
    <w:p w:rsidR="00E83BBA" w:rsidRDefault="00E83BBA" w:rsidP="00E83BBA"/>
    <w:p w:rsidR="00E83BBA" w:rsidRDefault="00E83BBA" w:rsidP="00E83BBA"/>
    <w:p w:rsidR="00E83BBA" w:rsidRDefault="00E83BBA" w:rsidP="00E83BBA"/>
    <w:p w:rsidR="00E83BBA" w:rsidRDefault="00E83BBA" w:rsidP="00E83BBA"/>
    <w:p w:rsidR="00E83BBA" w:rsidRDefault="00E83BBA" w:rsidP="00E83BBA"/>
    <w:p w:rsidR="00E83BBA" w:rsidRDefault="00E83BBA" w:rsidP="00E83BBA">
      <w:r>
        <w:t xml:space="preserve">Name _______________________________________________   </w:t>
      </w:r>
      <w:r>
        <w:t>Period</w:t>
      </w:r>
      <w:r>
        <w:t xml:space="preserve"> _____</w:t>
      </w:r>
    </w:p>
    <w:p w:rsidR="00E83BBA" w:rsidRDefault="00E83BBA" w:rsidP="00E83BBA"/>
    <w:p w:rsidR="00E83BBA" w:rsidRPr="00E83BBA" w:rsidRDefault="00E83BBA" w:rsidP="00E83BBA">
      <w:pPr>
        <w:jc w:val="center"/>
        <w:rPr>
          <w:b/>
          <w:sz w:val="28"/>
        </w:rPr>
      </w:pPr>
      <w:r w:rsidRPr="00E83BBA">
        <w:rPr>
          <w:b/>
          <w:sz w:val="28"/>
        </w:rPr>
        <w:t>REVIEW #8</w:t>
      </w:r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>Understand changes observed i</w:t>
      </w:r>
      <w:r w:rsidRPr="00E83BBA">
        <w:rPr>
          <w:bCs/>
          <w:sz w:val="20"/>
        </w:rPr>
        <w:t>n the fossil records from one era to another, such as Precambrian to Cenozoic, provide evidence of _________</w:t>
      </w:r>
      <w:r>
        <w:rPr>
          <w:bCs/>
          <w:sz w:val="20"/>
        </w:rPr>
        <w:t>_______________</w:t>
      </w:r>
      <w:r w:rsidRPr="00E83BBA">
        <w:rPr>
          <w:bCs/>
          <w:sz w:val="20"/>
        </w:rPr>
        <w:t>__</w:t>
      </w:r>
      <w:proofErr w:type="gramStart"/>
      <w:r w:rsidRPr="00E83BBA">
        <w:rPr>
          <w:bCs/>
          <w:sz w:val="20"/>
        </w:rPr>
        <w:t xml:space="preserve">_ </w:t>
      </w:r>
      <w:r>
        <w:rPr>
          <w:bCs/>
          <w:sz w:val="20"/>
        </w:rPr>
        <w:t>.</w:t>
      </w:r>
      <w:proofErr w:type="gramEnd"/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 w:rsidRPr="00E83BBA">
        <w:rPr>
          <w:bCs/>
          <w:sz w:val="20"/>
        </w:rPr>
        <w:t>Darwin’s Theory of evolution cites _____________</w:t>
      </w:r>
      <w:r>
        <w:rPr>
          <w:bCs/>
          <w:sz w:val="20"/>
        </w:rPr>
        <w:t>___</w:t>
      </w:r>
      <w:r w:rsidRPr="00E83BBA">
        <w:rPr>
          <w:bCs/>
          <w:sz w:val="20"/>
        </w:rPr>
        <w:t>____</w:t>
      </w:r>
      <w:r>
        <w:rPr>
          <w:bCs/>
          <w:sz w:val="20"/>
        </w:rPr>
        <w:t xml:space="preserve">  </w:t>
      </w:r>
      <w:r w:rsidRPr="00E83BBA">
        <w:rPr>
          <w:bCs/>
          <w:sz w:val="20"/>
        </w:rPr>
        <w:t xml:space="preserve"> _____________________for differences in species of animals</w:t>
      </w:r>
    </w:p>
    <w:p w:rsidR="00E83BBA" w:rsidRPr="00AF1C24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>Fossils preserved in rock layers provide much of the evidence of the ____________________________ of life forms</w:t>
      </w:r>
      <w:r w:rsidRPr="001E661D">
        <w:rPr>
          <w:bCs/>
          <w:sz w:val="20"/>
        </w:rPr>
        <w:t xml:space="preserve"> </w:t>
      </w:r>
    </w:p>
    <w:p w:rsidR="00E83BBA" w:rsidRPr="00362BAE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0"/>
        </w:rPr>
      </w:pPr>
      <w:r>
        <w:rPr>
          <w:bCs/>
          <w:sz w:val="20"/>
        </w:rPr>
        <w:t>Know and understand these terms relating to the structure and function of various body parts in animals</w:t>
      </w:r>
    </w:p>
    <w:p w:rsidR="00E83BBA" w:rsidRP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/>
        <w:rPr>
          <w:b/>
          <w:bCs/>
          <w:sz w:val="20"/>
        </w:rPr>
      </w:pPr>
      <w:r w:rsidRPr="00E83BBA">
        <w:rPr>
          <w:bCs/>
          <w:sz w:val="20"/>
        </w:rPr>
        <w:t>_______</w:t>
      </w:r>
      <w:r>
        <w:rPr>
          <w:bCs/>
          <w:sz w:val="20"/>
        </w:rPr>
        <w:t>_______________</w:t>
      </w:r>
      <w:r w:rsidRPr="00E83BBA">
        <w:rPr>
          <w:bCs/>
          <w:sz w:val="20"/>
        </w:rPr>
        <w:t xml:space="preserve">___ - Similar function-- different structures </w:t>
      </w:r>
      <w:proofErr w:type="gramStart"/>
      <w:r w:rsidRPr="00E83BBA">
        <w:rPr>
          <w:bCs/>
          <w:sz w:val="20"/>
        </w:rPr>
        <w:t>( A</w:t>
      </w:r>
      <w:proofErr w:type="gramEnd"/>
      <w:r w:rsidRPr="00E83BBA">
        <w:rPr>
          <w:bCs/>
          <w:sz w:val="20"/>
        </w:rPr>
        <w:t xml:space="preserve"> bird wing and a butterfly wing)</w:t>
      </w:r>
      <w:r>
        <w:rPr>
          <w:bCs/>
          <w:sz w:val="20"/>
        </w:rPr>
        <w:t>.</w:t>
      </w:r>
    </w:p>
    <w:p w:rsid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/>
        <w:rPr>
          <w:rFonts w:eastAsia="Calibri"/>
          <w:sz w:val="20"/>
          <w:szCs w:val="24"/>
        </w:rPr>
      </w:pPr>
      <w:r>
        <w:rPr>
          <w:bCs/>
          <w:sz w:val="20"/>
        </w:rPr>
        <w:t>_________________________</w:t>
      </w:r>
      <w:r w:rsidRPr="001E661D">
        <w:rPr>
          <w:bCs/>
          <w:sz w:val="20"/>
        </w:rPr>
        <w:t xml:space="preserve"> </w:t>
      </w:r>
      <w:r w:rsidRPr="00362BAE">
        <w:rPr>
          <w:rFonts w:eastAsia="Calibri"/>
          <w:sz w:val="20"/>
          <w:szCs w:val="24"/>
        </w:rPr>
        <w:t>- Similar structure but different function.</w:t>
      </w:r>
      <w:r>
        <w:rPr>
          <w:rFonts w:eastAsia="Calibri"/>
          <w:sz w:val="20"/>
          <w:szCs w:val="24"/>
        </w:rPr>
        <w:t xml:space="preserve"> (Human arm and a whale flipper).</w:t>
      </w:r>
    </w:p>
    <w:p w:rsidR="00E83BBA" w:rsidRDefault="00E83BBA" w:rsidP="00E83BBA">
      <w:pPr>
        <w:pStyle w:val="ListParagraph"/>
        <w:numPr>
          <w:ilvl w:val="1"/>
          <w:numId w:val="1"/>
        </w:numPr>
        <w:spacing w:line="360" w:lineRule="auto"/>
        <w:ind w:left="720" w:right="3960"/>
        <w:rPr>
          <w:rFonts w:eastAsia="Calibri"/>
          <w:sz w:val="20"/>
          <w:szCs w:val="24"/>
        </w:rPr>
      </w:pPr>
      <w:r>
        <w:rPr>
          <w:rFonts w:eastAsia="Calibri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36D17B" wp14:editId="4D0F2C62">
                <wp:simplePos x="0" y="0"/>
                <wp:positionH relativeFrom="column">
                  <wp:posOffset>4010025</wp:posOffset>
                </wp:positionH>
                <wp:positionV relativeFrom="paragraph">
                  <wp:posOffset>64135</wp:posOffset>
                </wp:positionV>
                <wp:extent cx="2238375" cy="13525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3BBA" w:rsidRDefault="00E83BBA" w:rsidP="00E83BBA">
                            <w:r w:rsidRPr="006D5B43">
                              <w:rPr>
                                <w:noProof/>
                              </w:rPr>
                              <w:drawing>
                                <wp:inline distT="0" distB="0" distL="0" distR="0" wp14:anchorId="10B50A6D" wp14:editId="0C5DBE7C">
                                  <wp:extent cx="2009775" cy="1238250"/>
                                  <wp:effectExtent l="19050" t="0" r="0" b="0"/>
                                  <wp:docPr id="4" name="Picture 3" descr="http://www.proprofs.com/flashcards/upload/q37457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7" name="Picture 4" descr="http://www.proprofs.com/flashcards/upload/q37457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3658" cy="1240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left:0;text-align:left;margin-left:315.75pt;margin-top:5.05pt;width:176.25pt;height:106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" fillcolor="white [3201]" strokeweight=".5pt">
                <v:textbox>
                  <w:txbxContent>
                    <w:p w:rsidR="00E83BBA" w:rsidRDefault="00E83BBA" w:rsidP="00E83BBA">
                      <w:r w:rsidRPr="006D5B43">
                        <w:rPr>
                          <w:noProof/>
                        </w:rPr>
                        <w:drawing>
                          <wp:inline distT="0" distB="0" distL="0" distR="0" wp14:anchorId="10B50A6D" wp14:editId="0C5DBE7C">
                            <wp:extent cx="2009775" cy="1238250"/>
                            <wp:effectExtent l="19050" t="0" r="0" b="0"/>
                            <wp:docPr id="4" name="Picture 3" descr="http://www.proprofs.com/flashcards/upload/q37457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7" name="Picture 4" descr="http://www.proprofs.com/flashcards/upload/q37457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3658" cy="1240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0"/>
          <w:szCs w:val="24"/>
        </w:rPr>
        <w:t>_________________________</w:t>
      </w:r>
      <w:r w:rsidRPr="001E661D">
        <w:rPr>
          <w:bCs/>
          <w:sz w:val="20"/>
        </w:rPr>
        <w:t xml:space="preserve"> </w:t>
      </w:r>
      <w:r w:rsidRPr="00362BAE">
        <w:rPr>
          <w:rFonts w:eastAsia="Calibri"/>
          <w:sz w:val="20"/>
          <w:szCs w:val="24"/>
        </w:rPr>
        <w:t>-</w:t>
      </w:r>
      <w:r w:rsidRPr="00362BAE">
        <w:rPr>
          <w:rFonts w:ascii="CenturyGothic" w:hAnsi="CenturyGothic" w:cs="CenturyGothic"/>
          <w:color w:val="1783C0"/>
          <w:sz w:val="20"/>
          <w:szCs w:val="24"/>
        </w:rPr>
        <w:t xml:space="preserve"> </w:t>
      </w:r>
      <w:r w:rsidRPr="00362BAE">
        <w:rPr>
          <w:rFonts w:eastAsia="Calibri"/>
          <w:sz w:val="20"/>
          <w:szCs w:val="24"/>
        </w:rPr>
        <w:t>Features that serve no apparent purpose; serve a function in a related species. Likely served purpose in ancestors. Provide clues ancestry</w:t>
      </w:r>
      <w:r>
        <w:rPr>
          <w:rFonts w:eastAsia="Calibri"/>
          <w:sz w:val="20"/>
          <w:szCs w:val="24"/>
        </w:rPr>
        <w:t xml:space="preserve"> (appendix in humans).</w:t>
      </w:r>
    </w:p>
    <w:p w:rsidR="00E83BBA" w:rsidRPr="00E83BBA" w:rsidRDefault="00E83BBA" w:rsidP="00E83BBA">
      <w:pPr>
        <w:pStyle w:val="ListParagraph"/>
        <w:numPr>
          <w:ilvl w:val="0"/>
          <w:numId w:val="1"/>
        </w:numPr>
        <w:spacing w:line="360" w:lineRule="auto"/>
        <w:ind w:left="360" w:right="3960"/>
        <w:rPr>
          <w:sz w:val="20"/>
        </w:rPr>
      </w:pPr>
      <w:r w:rsidRPr="00E83BBA">
        <w:t>U</w:t>
      </w:r>
      <w:r w:rsidRPr="00E83BBA">
        <w:rPr>
          <w:sz w:val="20"/>
        </w:rPr>
        <w:t xml:space="preserve">sing </w:t>
      </w:r>
      <w:r w:rsidRPr="00E83BBA">
        <w:rPr>
          <w:b/>
          <w:sz w:val="20"/>
        </w:rPr>
        <w:t>Figure G</w:t>
      </w:r>
      <w:r w:rsidRPr="00E83BBA">
        <w:rPr>
          <w:sz w:val="20"/>
        </w:rPr>
        <w:t xml:space="preserve">, Be able to recognize similarities in vertebrate forelimbs indicate that species may have common </w:t>
      </w:r>
      <w:r w:rsidRPr="00E83BBA">
        <w:rPr>
          <w:bCs/>
          <w:sz w:val="20"/>
        </w:rPr>
        <w:t>_____</w:t>
      </w:r>
      <w:r>
        <w:rPr>
          <w:bCs/>
          <w:sz w:val="20"/>
        </w:rPr>
        <w:t>________________</w:t>
      </w:r>
      <w:r w:rsidRPr="00E83BBA">
        <w:rPr>
          <w:bCs/>
          <w:sz w:val="20"/>
        </w:rPr>
        <w:t>_______</w:t>
      </w:r>
      <w:r>
        <w:rPr>
          <w:bCs/>
          <w:sz w:val="20"/>
        </w:rPr>
        <w:t>.</w:t>
      </w:r>
    </w:p>
    <w:sectPr w:rsidR="00E83BBA" w:rsidRPr="00E83BBA" w:rsidSect="00E83BB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Goth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2C74"/>
    <w:multiLevelType w:val="hybridMultilevel"/>
    <w:tmpl w:val="EC9E102C"/>
    <w:lvl w:ilvl="0" w:tplc="F6C4598A">
      <w:start w:val="1"/>
      <w:numFmt w:val="decimal"/>
      <w:lvlText w:val="%1."/>
      <w:lvlJc w:val="left"/>
      <w:pPr>
        <w:ind w:left="720" w:hanging="360"/>
      </w:pPr>
      <w:rPr>
        <w:rFonts w:ascii="Times New Roman" w:eastAsia="Cambria" w:hAnsi="Times New Roman" w:cs="Times New Roman"/>
      </w:rPr>
    </w:lvl>
    <w:lvl w:ilvl="1" w:tplc="C1F8038E">
      <w:start w:val="1"/>
      <w:numFmt w:val="lowerLetter"/>
      <w:lvlText w:val="%2."/>
      <w:lvlJc w:val="left"/>
      <w:pPr>
        <w:ind w:left="1440" w:hanging="360"/>
      </w:pPr>
      <w:rPr>
        <w:rFonts w:ascii="Times New Roman" w:eastAsia="Cambria" w:hAnsi="Times New Roman" w:cs="Times New Roman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B401A0"/>
    <w:multiLevelType w:val="hybridMultilevel"/>
    <w:tmpl w:val="5B9CE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BBA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3BBA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83BBA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B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83BBA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B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2017-01-09T18:13:00Z</cp:lastPrinted>
  <dcterms:created xsi:type="dcterms:W3CDTF">2017-01-09T18:07:00Z</dcterms:created>
  <dcterms:modified xsi:type="dcterms:W3CDTF">2017-01-09T18:13:00Z</dcterms:modified>
</cp:coreProperties>
</file>