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C85368">
      <w:r>
        <w:t>Name ____________________________________________   Period _______</w:t>
      </w:r>
    </w:p>
    <w:p w:rsidR="00C85368" w:rsidRDefault="00C85368"/>
    <w:p w:rsidR="00C85368" w:rsidRPr="00C85368" w:rsidRDefault="00C85368" w:rsidP="00C85368">
      <w:pPr>
        <w:jc w:val="center"/>
        <w:rPr>
          <w:b/>
          <w:sz w:val="28"/>
        </w:rPr>
      </w:pPr>
      <w:r w:rsidRPr="00C85368">
        <w:rPr>
          <w:b/>
          <w:sz w:val="28"/>
        </w:rPr>
        <w:t>REVIEW #19</w:t>
      </w:r>
    </w:p>
    <w:p w:rsidR="00C85368" w:rsidRPr="00C85368" w:rsidRDefault="00C85368" w:rsidP="00C85368">
      <w:pPr>
        <w:widowControl w:val="0"/>
        <w:tabs>
          <w:tab w:val="left" w:pos="820"/>
        </w:tabs>
        <w:spacing w:before="66" w:line="360" w:lineRule="auto"/>
        <w:rPr>
          <w:szCs w:val="22"/>
        </w:rPr>
      </w:pPr>
      <w:bookmarkStart w:id="0" w:name="_GoBack"/>
      <w:bookmarkEnd w:id="0"/>
      <w:r w:rsidRPr="00C85368">
        <w:rPr>
          <w:bCs/>
          <w:spacing w:val="-1"/>
          <w:szCs w:val="22"/>
        </w:rPr>
        <w:t>Using the figure below</w:t>
      </w:r>
      <w:r w:rsidRPr="00C85368">
        <w:rPr>
          <w:szCs w:val="22"/>
        </w:rPr>
        <w:t>,</w:t>
      </w:r>
      <w:r w:rsidRPr="00C85368">
        <w:rPr>
          <w:spacing w:val="1"/>
          <w:szCs w:val="22"/>
        </w:rPr>
        <w:t xml:space="preserve"> </w:t>
      </w:r>
      <w:r w:rsidRPr="00C85368">
        <w:rPr>
          <w:spacing w:val="-1"/>
          <w:szCs w:val="22"/>
        </w:rPr>
        <w:t>understand</w:t>
      </w:r>
    </w:p>
    <w:p w:rsidR="00C85368" w:rsidRPr="00C85368" w:rsidRDefault="00C85368" w:rsidP="00C85368">
      <w:pPr>
        <w:pStyle w:val="BodyText"/>
        <w:numPr>
          <w:ilvl w:val="0"/>
          <w:numId w:val="2"/>
        </w:numPr>
        <w:tabs>
          <w:tab w:val="left" w:pos="1540"/>
        </w:tabs>
        <w:spacing w:line="360" w:lineRule="auto"/>
        <w:rPr>
          <w:sz w:val="22"/>
          <w:szCs w:val="22"/>
        </w:rPr>
      </w:pPr>
      <w:r w:rsidRPr="00C85368">
        <w:rPr>
          <w:spacing w:val="-1"/>
          <w:sz w:val="22"/>
          <w:szCs w:val="22"/>
        </w:rPr>
        <w:t>Lines</w:t>
      </w:r>
      <w:r w:rsidRPr="00C85368">
        <w:rPr>
          <w:sz w:val="22"/>
          <w:szCs w:val="22"/>
        </w:rPr>
        <w:t xml:space="preserve"> </w:t>
      </w:r>
      <w:r w:rsidRPr="00C85368">
        <w:rPr>
          <w:spacing w:val="-1"/>
          <w:sz w:val="22"/>
          <w:szCs w:val="22"/>
        </w:rPr>
        <w:t>shown</w:t>
      </w:r>
      <w:r w:rsidRPr="00C85368">
        <w:rPr>
          <w:spacing w:val="1"/>
          <w:sz w:val="22"/>
          <w:szCs w:val="22"/>
        </w:rPr>
        <w:t xml:space="preserve"> </w:t>
      </w:r>
      <w:r w:rsidRPr="00C85368">
        <w:rPr>
          <w:sz w:val="22"/>
          <w:szCs w:val="22"/>
        </w:rPr>
        <w:t>on</w:t>
      </w:r>
      <w:r w:rsidRPr="00C85368">
        <w:rPr>
          <w:spacing w:val="1"/>
          <w:sz w:val="22"/>
          <w:szCs w:val="22"/>
        </w:rPr>
        <w:t xml:space="preserve"> </w:t>
      </w:r>
      <w:r w:rsidRPr="00C85368">
        <w:rPr>
          <w:spacing w:val="-1"/>
          <w:sz w:val="22"/>
          <w:szCs w:val="22"/>
        </w:rPr>
        <w:t xml:space="preserve">the </w:t>
      </w:r>
      <w:r w:rsidRPr="00C85368">
        <w:rPr>
          <w:spacing w:val="-2"/>
          <w:sz w:val="22"/>
          <w:szCs w:val="22"/>
        </w:rPr>
        <w:t>map</w:t>
      </w:r>
      <w:r w:rsidRPr="00C85368">
        <w:rPr>
          <w:spacing w:val="1"/>
          <w:sz w:val="22"/>
          <w:szCs w:val="22"/>
        </w:rPr>
        <w:t xml:space="preserve"> </w:t>
      </w:r>
      <w:r w:rsidRPr="00C85368">
        <w:rPr>
          <w:sz w:val="22"/>
          <w:szCs w:val="22"/>
        </w:rPr>
        <w:t xml:space="preserve">that </w:t>
      </w:r>
      <w:r w:rsidRPr="00C85368">
        <w:rPr>
          <w:spacing w:val="-1"/>
          <w:sz w:val="22"/>
          <w:szCs w:val="22"/>
        </w:rPr>
        <w:t>connect</w:t>
      </w:r>
      <w:r w:rsidRPr="00C85368">
        <w:rPr>
          <w:sz w:val="22"/>
          <w:szCs w:val="22"/>
        </w:rPr>
        <w:t xml:space="preserve"> lines of</w:t>
      </w:r>
      <w:r>
        <w:rPr>
          <w:sz w:val="22"/>
          <w:szCs w:val="22"/>
        </w:rPr>
        <w:t xml:space="preserve"> </w:t>
      </w:r>
      <w:r w:rsidRPr="00C85368">
        <w:rPr>
          <w:rFonts w:cs="Times New Roman"/>
          <w:spacing w:val="-1"/>
          <w:sz w:val="22"/>
          <w:szCs w:val="22"/>
        </w:rPr>
        <w:t>equal</w:t>
      </w:r>
      <w:r w:rsidRPr="00C85368">
        <w:rPr>
          <w:rFonts w:cs="Times New Roman"/>
          <w:spacing w:val="-2"/>
          <w:sz w:val="22"/>
          <w:szCs w:val="22"/>
        </w:rPr>
        <w:t xml:space="preserve"> </w:t>
      </w:r>
      <w:r w:rsidRPr="00C85368">
        <w:rPr>
          <w:rFonts w:cs="Times New Roman"/>
          <w:sz w:val="22"/>
          <w:szCs w:val="22"/>
        </w:rPr>
        <w:t>pressure</w:t>
      </w:r>
      <w:r w:rsidRPr="00C85368">
        <w:rPr>
          <w:rFonts w:cs="Times New Roman"/>
          <w:spacing w:val="-1"/>
          <w:sz w:val="22"/>
          <w:szCs w:val="22"/>
        </w:rPr>
        <w:t xml:space="preserve"> are called</w:t>
      </w:r>
      <w:r>
        <w:rPr>
          <w:rFonts w:cs="Times New Roman"/>
          <w:spacing w:val="-1"/>
          <w:sz w:val="22"/>
          <w:szCs w:val="22"/>
        </w:rPr>
        <w:t xml:space="preserve"> __________________.</w:t>
      </w:r>
      <w:r w:rsidRPr="00C85368">
        <w:rPr>
          <w:rFonts w:cs="Times New Roman"/>
          <w:spacing w:val="3"/>
          <w:sz w:val="22"/>
          <w:szCs w:val="22"/>
        </w:rPr>
        <w:t xml:space="preserve"> </w:t>
      </w:r>
    </w:p>
    <w:p w:rsidR="00C85368" w:rsidRDefault="00C85368" w:rsidP="00C85368">
      <w:pPr>
        <w:pStyle w:val="BodyText"/>
        <w:numPr>
          <w:ilvl w:val="0"/>
          <w:numId w:val="2"/>
        </w:numPr>
        <w:tabs>
          <w:tab w:val="left" w:pos="1540"/>
        </w:tabs>
        <w:spacing w:before="3" w:line="360" w:lineRule="auto"/>
        <w:rPr>
          <w:sz w:val="22"/>
          <w:szCs w:val="22"/>
        </w:rPr>
      </w:pPr>
      <w:r w:rsidRPr="00C85368">
        <w:rPr>
          <w:spacing w:val="-1"/>
          <w:sz w:val="22"/>
          <w:szCs w:val="22"/>
        </w:rPr>
        <w:t>The closer</w:t>
      </w:r>
      <w:r w:rsidRPr="00C85368">
        <w:rPr>
          <w:sz w:val="22"/>
          <w:szCs w:val="22"/>
        </w:rPr>
        <w:t xml:space="preserve"> the</w:t>
      </w:r>
      <w:r w:rsidRPr="00C85368">
        <w:rPr>
          <w:spacing w:val="-1"/>
          <w:sz w:val="22"/>
          <w:szCs w:val="22"/>
        </w:rPr>
        <w:t xml:space="preserve"> </w:t>
      </w:r>
      <w:r w:rsidRPr="00C85368">
        <w:rPr>
          <w:sz w:val="22"/>
          <w:szCs w:val="22"/>
        </w:rPr>
        <w:t>isobars,</w:t>
      </w:r>
      <w:r w:rsidRPr="00C85368">
        <w:rPr>
          <w:spacing w:val="-2"/>
          <w:sz w:val="22"/>
          <w:szCs w:val="22"/>
        </w:rPr>
        <w:t xml:space="preserve"> </w:t>
      </w:r>
      <w:r w:rsidRPr="00C85368">
        <w:rPr>
          <w:sz w:val="22"/>
          <w:szCs w:val="22"/>
        </w:rPr>
        <w:t>the</w:t>
      </w:r>
      <w:r w:rsidRPr="00C85368">
        <w:rPr>
          <w:spacing w:val="-1"/>
          <w:sz w:val="22"/>
          <w:szCs w:val="22"/>
        </w:rPr>
        <w:t xml:space="preserve"> more </w:t>
      </w:r>
      <w:r>
        <w:rPr>
          <w:spacing w:val="-1"/>
          <w:sz w:val="22"/>
          <w:szCs w:val="22"/>
        </w:rPr>
        <w:t xml:space="preserve">_______________ </w:t>
      </w:r>
      <w:r w:rsidRPr="00C85368">
        <w:rPr>
          <w:sz w:val="22"/>
          <w:szCs w:val="22"/>
        </w:rPr>
        <w:t>a</w:t>
      </w:r>
      <w:r w:rsidRPr="00C85368">
        <w:rPr>
          <w:spacing w:val="-1"/>
          <w:sz w:val="22"/>
          <w:szCs w:val="22"/>
        </w:rPr>
        <w:t xml:space="preserve"> </w:t>
      </w:r>
      <w:r w:rsidRPr="00C85368">
        <w:rPr>
          <w:sz w:val="22"/>
          <w:szCs w:val="22"/>
        </w:rPr>
        <w:t>location</w:t>
      </w:r>
      <w:r>
        <w:rPr>
          <w:sz w:val="22"/>
          <w:szCs w:val="22"/>
        </w:rPr>
        <w:t>.</w:t>
      </w:r>
      <w:r w:rsidRPr="00C85368">
        <w:rPr>
          <w:spacing w:val="21"/>
          <w:sz w:val="22"/>
          <w:szCs w:val="22"/>
        </w:rPr>
        <w:t xml:space="preserve"> </w:t>
      </w:r>
    </w:p>
    <w:p w:rsidR="00C85368" w:rsidRDefault="00C85368" w:rsidP="00C85368">
      <w:pPr>
        <w:pStyle w:val="BodyText"/>
        <w:numPr>
          <w:ilvl w:val="0"/>
          <w:numId w:val="2"/>
        </w:numPr>
        <w:tabs>
          <w:tab w:val="left" w:pos="1540"/>
        </w:tabs>
        <w:spacing w:before="3" w:line="360" w:lineRule="auto"/>
        <w:rPr>
          <w:sz w:val="22"/>
          <w:szCs w:val="22"/>
        </w:rPr>
      </w:pPr>
      <w:r w:rsidRPr="00C85368">
        <w:rPr>
          <w:spacing w:val="-1"/>
          <w:sz w:val="22"/>
          <w:szCs w:val="22"/>
        </w:rPr>
        <w:t>The farther</w:t>
      </w:r>
      <w:r w:rsidRPr="00C85368">
        <w:rPr>
          <w:sz w:val="22"/>
          <w:szCs w:val="22"/>
        </w:rPr>
        <w:t xml:space="preserve"> </w:t>
      </w:r>
      <w:r w:rsidRPr="00C85368">
        <w:rPr>
          <w:spacing w:val="-1"/>
          <w:sz w:val="22"/>
          <w:szCs w:val="22"/>
        </w:rPr>
        <w:t>apart</w:t>
      </w:r>
      <w:r w:rsidRPr="00C85368">
        <w:rPr>
          <w:sz w:val="22"/>
          <w:szCs w:val="22"/>
        </w:rPr>
        <w:t xml:space="preserve"> the</w:t>
      </w:r>
      <w:r w:rsidRPr="00C85368">
        <w:rPr>
          <w:spacing w:val="-1"/>
          <w:sz w:val="22"/>
          <w:szCs w:val="22"/>
        </w:rPr>
        <w:t xml:space="preserve"> isobars,</w:t>
      </w:r>
      <w:r w:rsidRPr="00C85368">
        <w:rPr>
          <w:sz w:val="22"/>
          <w:szCs w:val="22"/>
        </w:rPr>
        <w:t xml:space="preserve"> </w:t>
      </w:r>
      <w:r w:rsidRPr="00C85368">
        <w:rPr>
          <w:spacing w:val="-1"/>
          <w:sz w:val="22"/>
          <w:szCs w:val="22"/>
        </w:rPr>
        <w:t>the</w:t>
      </w:r>
      <w:r>
        <w:rPr>
          <w:spacing w:val="-3"/>
          <w:sz w:val="22"/>
          <w:szCs w:val="22"/>
        </w:rPr>
        <w:t>___________________</w:t>
      </w:r>
      <w:r w:rsidRPr="00C85368">
        <w:rPr>
          <w:sz w:val="22"/>
          <w:szCs w:val="22"/>
        </w:rPr>
        <w:t xml:space="preserve"> </w:t>
      </w:r>
      <w:proofErr w:type="spellStart"/>
      <w:r w:rsidRPr="00C85368">
        <w:rPr>
          <w:sz w:val="22"/>
          <w:szCs w:val="22"/>
        </w:rPr>
        <w:t>the</w:t>
      </w:r>
      <w:proofErr w:type="spellEnd"/>
      <w:r w:rsidRPr="00C85368">
        <w:rPr>
          <w:spacing w:val="-1"/>
          <w:sz w:val="22"/>
          <w:szCs w:val="22"/>
        </w:rPr>
        <w:t xml:space="preserve"> winds</w:t>
      </w:r>
      <w:r>
        <w:rPr>
          <w:spacing w:val="-1"/>
          <w:sz w:val="22"/>
          <w:szCs w:val="22"/>
        </w:rPr>
        <w:t>.</w:t>
      </w:r>
      <w:r w:rsidRPr="00C85368">
        <w:rPr>
          <w:spacing w:val="55"/>
          <w:sz w:val="22"/>
          <w:szCs w:val="22"/>
        </w:rPr>
        <w:t xml:space="preserve"> </w:t>
      </w:r>
    </w:p>
    <w:p w:rsidR="00C85368" w:rsidRPr="00C85368" w:rsidRDefault="00C85368" w:rsidP="00C85368">
      <w:pPr>
        <w:pStyle w:val="BodyText"/>
        <w:numPr>
          <w:ilvl w:val="0"/>
          <w:numId w:val="2"/>
        </w:numPr>
        <w:tabs>
          <w:tab w:val="left" w:pos="1540"/>
        </w:tabs>
        <w:spacing w:before="3" w:line="360" w:lineRule="auto"/>
        <w:ind w:right="5040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3133725</wp:posOffset>
                </wp:positionH>
                <wp:positionV relativeFrom="paragraph">
                  <wp:posOffset>387350</wp:posOffset>
                </wp:positionV>
                <wp:extent cx="1676400" cy="161925"/>
                <wp:effectExtent l="0" t="57150" r="19050" b="2857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76400" cy="161925"/>
                        </a:xfrm>
                        <a:prstGeom prst="straightConnector1">
                          <a:avLst/>
                        </a:prstGeom>
                        <a:ln w="952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3AF1F5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246.75pt;margin-top:30.5pt;width:132pt;height:12.7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" strokecolor="black [3200]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57785</wp:posOffset>
                </wp:positionV>
                <wp:extent cx="3581400" cy="2286000"/>
                <wp:effectExtent l="0" t="0" r="1968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2286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85368" w:rsidRDefault="00C8536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390900" cy="236220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0900" cy="2362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22.75pt;margin-top:4.55pt;width:282pt;height:180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" fillcolor="white [3201]" strokeweight=".5pt">
                <v:textbox>
                  <w:txbxContent>
                    <w:p w:rsidR="00C85368" w:rsidRDefault="00C85368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390900" cy="236220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0900" cy="2362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85368">
        <w:rPr>
          <w:spacing w:val="-1"/>
          <w:sz w:val="22"/>
          <w:szCs w:val="22"/>
        </w:rPr>
        <w:t>The lower</w:t>
      </w:r>
      <w:r w:rsidRPr="00C85368">
        <w:rPr>
          <w:sz w:val="22"/>
          <w:szCs w:val="22"/>
        </w:rPr>
        <w:t xml:space="preserve"> the</w:t>
      </w:r>
      <w:r w:rsidRPr="00C85368"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pressure,</w:t>
      </w:r>
      <w:r w:rsidRPr="00C85368">
        <w:rPr>
          <w:sz w:val="22"/>
          <w:szCs w:val="22"/>
        </w:rPr>
        <w:t xml:space="preserve"> the</w:t>
      </w:r>
      <w:r w:rsidRPr="00C85368">
        <w:rPr>
          <w:spacing w:val="-1"/>
          <w:sz w:val="22"/>
          <w:szCs w:val="22"/>
        </w:rPr>
        <w:t xml:space="preserve"> greater</w:t>
      </w:r>
      <w:r w:rsidRPr="00C85368">
        <w:rPr>
          <w:sz w:val="22"/>
          <w:szCs w:val="22"/>
        </w:rPr>
        <w:t xml:space="preserve"> the</w:t>
      </w:r>
      <w:r w:rsidRPr="00C85368">
        <w:rPr>
          <w:spacing w:val="-1"/>
          <w:sz w:val="22"/>
          <w:szCs w:val="22"/>
        </w:rPr>
        <w:t xml:space="preserve"> chance</w:t>
      </w:r>
      <w:r>
        <w:rPr>
          <w:spacing w:val="-1"/>
          <w:sz w:val="22"/>
          <w:szCs w:val="22"/>
        </w:rPr>
        <w:t xml:space="preserve"> of __________________________.</w:t>
      </w:r>
    </w:p>
    <w:p w:rsidR="00C85368" w:rsidRPr="00C85368" w:rsidRDefault="00C85368" w:rsidP="00C85368">
      <w:pPr>
        <w:pStyle w:val="BodyText"/>
        <w:numPr>
          <w:ilvl w:val="0"/>
          <w:numId w:val="2"/>
        </w:numPr>
        <w:tabs>
          <w:tab w:val="left" w:pos="1540"/>
        </w:tabs>
        <w:spacing w:before="3" w:line="360" w:lineRule="auto"/>
        <w:ind w:right="5310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6133A7" wp14:editId="0C07893A">
                <wp:simplePos x="0" y="0"/>
                <wp:positionH relativeFrom="column">
                  <wp:posOffset>3133725</wp:posOffset>
                </wp:positionH>
                <wp:positionV relativeFrom="paragraph">
                  <wp:posOffset>386080</wp:posOffset>
                </wp:positionV>
                <wp:extent cx="1152525" cy="47625"/>
                <wp:effectExtent l="0" t="76200" r="9525" b="4762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52525" cy="47625"/>
                        </a:xfrm>
                        <a:prstGeom prst="straightConnector1">
                          <a:avLst/>
                        </a:prstGeom>
                        <a:ln w="952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2AFF4" id="Straight Arrow Connector 4" o:spid="_x0000_s1026" type="#_x0000_t32" style="position:absolute;margin-left:246.75pt;margin-top:30.4pt;width:90.75pt;height:3.7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" strokecolor="black [3200]">
                <v:stroke endarrow="block" joinstyle="miter"/>
              </v:shape>
            </w:pict>
          </mc:Fallback>
        </mc:AlternateContent>
      </w:r>
      <w:r>
        <w:rPr>
          <w:spacing w:val="-1"/>
          <w:sz w:val="22"/>
          <w:szCs w:val="22"/>
        </w:rPr>
        <w:t>Which letter (D or E) in the figure shows a low pressure system? _____</w:t>
      </w:r>
    </w:p>
    <w:p w:rsidR="00C85368" w:rsidRPr="00C85368" w:rsidRDefault="00C85368" w:rsidP="00C85368">
      <w:pPr>
        <w:pStyle w:val="BodyText"/>
        <w:numPr>
          <w:ilvl w:val="0"/>
          <w:numId w:val="2"/>
        </w:numPr>
        <w:tabs>
          <w:tab w:val="left" w:pos="1540"/>
        </w:tabs>
        <w:spacing w:before="3" w:line="360" w:lineRule="auto"/>
        <w:ind w:right="5040"/>
        <w:rPr>
          <w:sz w:val="22"/>
          <w:szCs w:val="22"/>
        </w:rPr>
      </w:pPr>
      <w:r>
        <w:rPr>
          <w:spacing w:val="-1"/>
          <w:sz w:val="22"/>
          <w:szCs w:val="22"/>
        </w:rPr>
        <w:t xml:space="preserve">Which letter (D or E) in the figure shows a </w:t>
      </w:r>
      <w:r>
        <w:rPr>
          <w:spacing w:val="-1"/>
          <w:sz w:val="22"/>
          <w:szCs w:val="22"/>
        </w:rPr>
        <w:t>high</w:t>
      </w:r>
      <w:r>
        <w:rPr>
          <w:spacing w:val="-1"/>
          <w:sz w:val="22"/>
          <w:szCs w:val="22"/>
        </w:rPr>
        <w:t xml:space="preserve"> pressure system?</w:t>
      </w:r>
      <w:r>
        <w:rPr>
          <w:spacing w:val="-1"/>
          <w:sz w:val="22"/>
          <w:szCs w:val="22"/>
        </w:rPr>
        <w:t xml:space="preserve"> _____</w:t>
      </w:r>
    </w:p>
    <w:p w:rsidR="00C85368" w:rsidRPr="00C85368" w:rsidRDefault="00C85368" w:rsidP="00C85368">
      <w:pPr>
        <w:pStyle w:val="BodyText"/>
        <w:tabs>
          <w:tab w:val="left" w:pos="1540"/>
        </w:tabs>
        <w:spacing w:before="3" w:line="360" w:lineRule="auto"/>
        <w:ind w:firstLine="0"/>
        <w:rPr>
          <w:sz w:val="22"/>
          <w:szCs w:val="22"/>
        </w:rPr>
      </w:pPr>
    </w:p>
    <w:p w:rsidR="00C85368" w:rsidRDefault="00C85368"/>
    <w:p w:rsidR="002C3F60" w:rsidRDefault="002C3F60"/>
    <w:p w:rsidR="002C3F60" w:rsidRDefault="002C3F60"/>
    <w:p w:rsidR="002C3F60" w:rsidRDefault="002C3F60"/>
    <w:p w:rsidR="002C3F60" w:rsidRDefault="002C3F60"/>
    <w:p w:rsidR="002C3F60" w:rsidRDefault="002C3F60"/>
    <w:p w:rsidR="002C3F60" w:rsidRDefault="002C3F60"/>
    <w:p w:rsidR="002C3F60" w:rsidRDefault="002C3F60"/>
    <w:p w:rsidR="002C3F60" w:rsidRDefault="002C3F60"/>
    <w:p w:rsidR="002C3F60" w:rsidRDefault="002C3F60"/>
    <w:p w:rsidR="002C3F60" w:rsidRDefault="002C3F60" w:rsidP="002C3F60">
      <w:r>
        <w:t>Name ____________________________________________   Period _______</w:t>
      </w:r>
    </w:p>
    <w:p w:rsidR="002C3F60" w:rsidRDefault="002C3F60" w:rsidP="002C3F60"/>
    <w:p w:rsidR="002C3F60" w:rsidRPr="00C85368" w:rsidRDefault="002C3F60" w:rsidP="002C3F60">
      <w:pPr>
        <w:jc w:val="center"/>
        <w:rPr>
          <w:b/>
          <w:sz w:val="28"/>
        </w:rPr>
      </w:pPr>
      <w:r w:rsidRPr="00C85368">
        <w:rPr>
          <w:b/>
          <w:sz w:val="28"/>
        </w:rPr>
        <w:t>REVIEW #19</w:t>
      </w:r>
    </w:p>
    <w:p w:rsidR="002C3F60" w:rsidRPr="00C85368" w:rsidRDefault="002C3F60" w:rsidP="002C3F60">
      <w:pPr>
        <w:widowControl w:val="0"/>
        <w:tabs>
          <w:tab w:val="left" w:pos="820"/>
        </w:tabs>
        <w:spacing w:before="66" w:line="360" w:lineRule="auto"/>
        <w:rPr>
          <w:szCs w:val="22"/>
        </w:rPr>
      </w:pPr>
      <w:r w:rsidRPr="00C85368">
        <w:rPr>
          <w:bCs/>
          <w:spacing w:val="-1"/>
          <w:szCs w:val="22"/>
        </w:rPr>
        <w:t>Using the figure below</w:t>
      </w:r>
      <w:r w:rsidRPr="00C85368">
        <w:rPr>
          <w:szCs w:val="22"/>
        </w:rPr>
        <w:t>,</w:t>
      </w:r>
      <w:r w:rsidRPr="00C85368">
        <w:rPr>
          <w:spacing w:val="1"/>
          <w:szCs w:val="22"/>
        </w:rPr>
        <w:t xml:space="preserve"> </w:t>
      </w:r>
      <w:r w:rsidRPr="00C85368">
        <w:rPr>
          <w:spacing w:val="-1"/>
          <w:szCs w:val="22"/>
        </w:rPr>
        <w:t>understand</w:t>
      </w:r>
    </w:p>
    <w:p w:rsidR="002C3F60" w:rsidRPr="00C85368" w:rsidRDefault="002C3F60" w:rsidP="002C3F60">
      <w:pPr>
        <w:pStyle w:val="BodyText"/>
        <w:numPr>
          <w:ilvl w:val="0"/>
          <w:numId w:val="3"/>
        </w:numPr>
        <w:tabs>
          <w:tab w:val="left" w:pos="1540"/>
        </w:tabs>
        <w:spacing w:line="360" w:lineRule="auto"/>
        <w:rPr>
          <w:sz w:val="22"/>
          <w:szCs w:val="22"/>
        </w:rPr>
      </w:pPr>
      <w:r w:rsidRPr="00C85368">
        <w:rPr>
          <w:spacing w:val="-1"/>
          <w:sz w:val="22"/>
          <w:szCs w:val="22"/>
        </w:rPr>
        <w:t>Lines</w:t>
      </w:r>
      <w:r w:rsidRPr="00C85368">
        <w:rPr>
          <w:sz w:val="22"/>
          <w:szCs w:val="22"/>
        </w:rPr>
        <w:t xml:space="preserve"> </w:t>
      </w:r>
      <w:r w:rsidRPr="00C85368">
        <w:rPr>
          <w:spacing w:val="-1"/>
          <w:sz w:val="22"/>
          <w:szCs w:val="22"/>
        </w:rPr>
        <w:t>shown</w:t>
      </w:r>
      <w:r w:rsidRPr="00C85368">
        <w:rPr>
          <w:spacing w:val="1"/>
          <w:sz w:val="22"/>
          <w:szCs w:val="22"/>
        </w:rPr>
        <w:t xml:space="preserve"> </w:t>
      </w:r>
      <w:r w:rsidRPr="00C85368">
        <w:rPr>
          <w:sz w:val="22"/>
          <w:szCs w:val="22"/>
        </w:rPr>
        <w:t>on</w:t>
      </w:r>
      <w:r w:rsidRPr="00C85368">
        <w:rPr>
          <w:spacing w:val="1"/>
          <w:sz w:val="22"/>
          <w:szCs w:val="22"/>
        </w:rPr>
        <w:t xml:space="preserve"> </w:t>
      </w:r>
      <w:r w:rsidRPr="00C85368">
        <w:rPr>
          <w:spacing w:val="-1"/>
          <w:sz w:val="22"/>
          <w:szCs w:val="22"/>
        </w:rPr>
        <w:t xml:space="preserve">the </w:t>
      </w:r>
      <w:r w:rsidRPr="00C85368">
        <w:rPr>
          <w:spacing w:val="-2"/>
          <w:sz w:val="22"/>
          <w:szCs w:val="22"/>
        </w:rPr>
        <w:t>map</w:t>
      </w:r>
      <w:r w:rsidRPr="00C85368">
        <w:rPr>
          <w:spacing w:val="1"/>
          <w:sz w:val="22"/>
          <w:szCs w:val="22"/>
        </w:rPr>
        <w:t xml:space="preserve"> </w:t>
      </w:r>
      <w:r w:rsidRPr="00C85368">
        <w:rPr>
          <w:sz w:val="22"/>
          <w:szCs w:val="22"/>
        </w:rPr>
        <w:t xml:space="preserve">that </w:t>
      </w:r>
      <w:r w:rsidRPr="00C85368">
        <w:rPr>
          <w:spacing w:val="-1"/>
          <w:sz w:val="22"/>
          <w:szCs w:val="22"/>
        </w:rPr>
        <w:t>connect</w:t>
      </w:r>
      <w:r w:rsidRPr="00C85368">
        <w:rPr>
          <w:sz w:val="22"/>
          <w:szCs w:val="22"/>
        </w:rPr>
        <w:t xml:space="preserve"> lines of</w:t>
      </w:r>
      <w:r>
        <w:rPr>
          <w:sz w:val="22"/>
          <w:szCs w:val="22"/>
        </w:rPr>
        <w:t xml:space="preserve"> </w:t>
      </w:r>
      <w:r w:rsidRPr="00C85368">
        <w:rPr>
          <w:rFonts w:cs="Times New Roman"/>
          <w:spacing w:val="-1"/>
          <w:sz w:val="22"/>
          <w:szCs w:val="22"/>
        </w:rPr>
        <w:t>equal</w:t>
      </w:r>
      <w:r w:rsidRPr="00C85368">
        <w:rPr>
          <w:rFonts w:cs="Times New Roman"/>
          <w:spacing w:val="-2"/>
          <w:sz w:val="22"/>
          <w:szCs w:val="22"/>
        </w:rPr>
        <w:t xml:space="preserve"> </w:t>
      </w:r>
      <w:r w:rsidRPr="00C85368">
        <w:rPr>
          <w:rFonts w:cs="Times New Roman"/>
          <w:sz w:val="22"/>
          <w:szCs w:val="22"/>
        </w:rPr>
        <w:t>pressure</w:t>
      </w:r>
      <w:r w:rsidRPr="00C85368">
        <w:rPr>
          <w:rFonts w:cs="Times New Roman"/>
          <w:spacing w:val="-1"/>
          <w:sz w:val="22"/>
          <w:szCs w:val="22"/>
        </w:rPr>
        <w:t xml:space="preserve"> are called</w:t>
      </w:r>
      <w:r>
        <w:rPr>
          <w:rFonts w:cs="Times New Roman"/>
          <w:spacing w:val="-1"/>
          <w:sz w:val="22"/>
          <w:szCs w:val="22"/>
        </w:rPr>
        <w:t xml:space="preserve"> __________________.</w:t>
      </w:r>
      <w:r w:rsidRPr="00C85368">
        <w:rPr>
          <w:rFonts w:cs="Times New Roman"/>
          <w:spacing w:val="3"/>
          <w:sz w:val="22"/>
          <w:szCs w:val="22"/>
        </w:rPr>
        <w:t xml:space="preserve"> </w:t>
      </w:r>
    </w:p>
    <w:p w:rsidR="002C3F60" w:rsidRDefault="002C3F60" w:rsidP="002C3F60">
      <w:pPr>
        <w:pStyle w:val="BodyText"/>
        <w:numPr>
          <w:ilvl w:val="0"/>
          <w:numId w:val="3"/>
        </w:numPr>
        <w:tabs>
          <w:tab w:val="left" w:pos="1540"/>
        </w:tabs>
        <w:spacing w:before="3" w:line="360" w:lineRule="auto"/>
        <w:rPr>
          <w:sz w:val="22"/>
          <w:szCs w:val="22"/>
        </w:rPr>
      </w:pPr>
      <w:r w:rsidRPr="00C85368">
        <w:rPr>
          <w:spacing w:val="-1"/>
          <w:sz w:val="22"/>
          <w:szCs w:val="22"/>
        </w:rPr>
        <w:t>The closer</w:t>
      </w:r>
      <w:r w:rsidRPr="00C85368">
        <w:rPr>
          <w:sz w:val="22"/>
          <w:szCs w:val="22"/>
        </w:rPr>
        <w:t xml:space="preserve"> the</w:t>
      </w:r>
      <w:r w:rsidRPr="00C85368">
        <w:rPr>
          <w:spacing w:val="-1"/>
          <w:sz w:val="22"/>
          <w:szCs w:val="22"/>
        </w:rPr>
        <w:t xml:space="preserve"> </w:t>
      </w:r>
      <w:r w:rsidRPr="00C85368">
        <w:rPr>
          <w:sz w:val="22"/>
          <w:szCs w:val="22"/>
        </w:rPr>
        <w:t>isobars,</w:t>
      </w:r>
      <w:r w:rsidRPr="00C85368">
        <w:rPr>
          <w:spacing w:val="-2"/>
          <w:sz w:val="22"/>
          <w:szCs w:val="22"/>
        </w:rPr>
        <w:t xml:space="preserve"> </w:t>
      </w:r>
      <w:r w:rsidRPr="00C85368">
        <w:rPr>
          <w:sz w:val="22"/>
          <w:szCs w:val="22"/>
        </w:rPr>
        <w:t>the</w:t>
      </w:r>
      <w:r w:rsidRPr="00C85368">
        <w:rPr>
          <w:spacing w:val="-1"/>
          <w:sz w:val="22"/>
          <w:szCs w:val="22"/>
        </w:rPr>
        <w:t xml:space="preserve"> more </w:t>
      </w:r>
      <w:r>
        <w:rPr>
          <w:spacing w:val="-1"/>
          <w:sz w:val="22"/>
          <w:szCs w:val="22"/>
        </w:rPr>
        <w:t xml:space="preserve">_______________ </w:t>
      </w:r>
      <w:r w:rsidRPr="00C85368">
        <w:rPr>
          <w:sz w:val="22"/>
          <w:szCs w:val="22"/>
        </w:rPr>
        <w:t>a</w:t>
      </w:r>
      <w:r w:rsidRPr="00C85368">
        <w:rPr>
          <w:spacing w:val="-1"/>
          <w:sz w:val="22"/>
          <w:szCs w:val="22"/>
        </w:rPr>
        <w:t xml:space="preserve"> </w:t>
      </w:r>
      <w:r w:rsidRPr="00C85368">
        <w:rPr>
          <w:sz w:val="22"/>
          <w:szCs w:val="22"/>
        </w:rPr>
        <w:t>location</w:t>
      </w:r>
      <w:r>
        <w:rPr>
          <w:sz w:val="22"/>
          <w:szCs w:val="22"/>
        </w:rPr>
        <w:t>.</w:t>
      </w:r>
      <w:r w:rsidRPr="00C85368">
        <w:rPr>
          <w:spacing w:val="21"/>
          <w:sz w:val="22"/>
          <w:szCs w:val="22"/>
        </w:rPr>
        <w:t xml:space="preserve"> </w:t>
      </w:r>
    </w:p>
    <w:p w:rsidR="002C3F60" w:rsidRDefault="002C3F60" w:rsidP="002C3F60">
      <w:pPr>
        <w:pStyle w:val="BodyText"/>
        <w:numPr>
          <w:ilvl w:val="0"/>
          <w:numId w:val="3"/>
        </w:numPr>
        <w:tabs>
          <w:tab w:val="left" w:pos="1540"/>
        </w:tabs>
        <w:spacing w:before="3" w:line="360" w:lineRule="auto"/>
        <w:rPr>
          <w:sz w:val="22"/>
          <w:szCs w:val="22"/>
        </w:rPr>
      </w:pPr>
      <w:r w:rsidRPr="00C85368">
        <w:rPr>
          <w:spacing w:val="-1"/>
          <w:sz w:val="22"/>
          <w:szCs w:val="22"/>
        </w:rPr>
        <w:t>The farther</w:t>
      </w:r>
      <w:r w:rsidRPr="00C85368">
        <w:rPr>
          <w:sz w:val="22"/>
          <w:szCs w:val="22"/>
        </w:rPr>
        <w:t xml:space="preserve"> </w:t>
      </w:r>
      <w:r w:rsidRPr="00C85368">
        <w:rPr>
          <w:spacing w:val="-1"/>
          <w:sz w:val="22"/>
          <w:szCs w:val="22"/>
        </w:rPr>
        <w:t>apart</w:t>
      </w:r>
      <w:r w:rsidRPr="00C85368">
        <w:rPr>
          <w:sz w:val="22"/>
          <w:szCs w:val="22"/>
        </w:rPr>
        <w:t xml:space="preserve"> the</w:t>
      </w:r>
      <w:r w:rsidRPr="00C85368">
        <w:rPr>
          <w:spacing w:val="-1"/>
          <w:sz w:val="22"/>
          <w:szCs w:val="22"/>
        </w:rPr>
        <w:t xml:space="preserve"> isobars,</w:t>
      </w:r>
      <w:r w:rsidRPr="00C85368">
        <w:rPr>
          <w:sz w:val="22"/>
          <w:szCs w:val="22"/>
        </w:rPr>
        <w:t xml:space="preserve"> </w:t>
      </w:r>
      <w:r w:rsidRPr="00C85368">
        <w:rPr>
          <w:spacing w:val="-1"/>
          <w:sz w:val="22"/>
          <w:szCs w:val="22"/>
        </w:rPr>
        <w:t>the</w:t>
      </w:r>
      <w:r>
        <w:rPr>
          <w:spacing w:val="-3"/>
          <w:sz w:val="22"/>
          <w:szCs w:val="22"/>
        </w:rPr>
        <w:t>___________________</w:t>
      </w:r>
      <w:r w:rsidRPr="00C85368">
        <w:rPr>
          <w:sz w:val="22"/>
          <w:szCs w:val="22"/>
        </w:rPr>
        <w:t xml:space="preserve"> </w:t>
      </w:r>
      <w:proofErr w:type="spellStart"/>
      <w:r w:rsidRPr="00C85368">
        <w:rPr>
          <w:sz w:val="22"/>
          <w:szCs w:val="22"/>
        </w:rPr>
        <w:t>the</w:t>
      </w:r>
      <w:proofErr w:type="spellEnd"/>
      <w:r w:rsidRPr="00C85368">
        <w:rPr>
          <w:spacing w:val="-1"/>
          <w:sz w:val="22"/>
          <w:szCs w:val="22"/>
        </w:rPr>
        <w:t xml:space="preserve"> winds</w:t>
      </w:r>
      <w:r>
        <w:rPr>
          <w:spacing w:val="-1"/>
          <w:sz w:val="22"/>
          <w:szCs w:val="22"/>
        </w:rPr>
        <w:t>.</w:t>
      </w:r>
      <w:r w:rsidRPr="00C85368">
        <w:rPr>
          <w:spacing w:val="55"/>
          <w:sz w:val="22"/>
          <w:szCs w:val="22"/>
        </w:rPr>
        <w:t xml:space="preserve"> </w:t>
      </w:r>
    </w:p>
    <w:p w:rsidR="002C3F60" w:rsidRPr="00C85368" w:rsidRDefault="002C3F60" w:rsidP="002C3F60">
      <w:pPr>
        <w:pStyle w:val="BodyText"/>
        <w:numPr>
          <w:ilvl w:val="0"/>
          <w:numId w:val="3"/>
        </w:numPr>
        <w:tabs>
          <w:tab w:val="left" w:pos="1540"/>
        </w:tabs>
        <w:spacing w:before="3" w:line="360" w:lineRule="auto"/>
        <w:ind w:right="5040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D8EF03" wp14:editId="23561FA2">
                <wp:simplePos x="0" y="0"/>
                <wp:positionH relativeFrom="column">
                  <wp:posOffset>3133725</wp:posOffset>
                </wp:positionH>
                <wp:positionV relativeFrom="paragraph">
                  <wp:posOffset>387350</wp:posOffset>
                </wp:positionV>
                <wp:extent cx="1676400" cy="161925"/>
                <wp:effectExtent l="0" t="57150" r="19050" b="2857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76400" cy="161925"/>
                        </a:xfrm>
                        <a:prstGeom prst="straightConnector1">
                          <a:avLst/>
                        </a:prstGeom>
                        <a:ln w="952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41D181" id="Straight Arrow Connector 5" o:spid="_x0000_s1026" type="#_x0000_t32" style="position:absolute;margin-left:246.75pt;margin-top:30.5pt;width:132pt;height:12.75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" strokecolor="black [3200]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083FA7" wp14:editId="697EAD2D">
                <wp:simplePos x="0" y="0"/>
                <wp:positionH relativeFrom="column">
                  <wp:posOffset>2828925</wp:posOffset>
                </wp:positionH>
                <wp:positionV relativeFrom="paragraph">
                  <wp:posOffset>57785</wp:posOffset>
                </wp:positionV>
                <wp:extent cx="3581400" cy="2286000"/>
                <wp:effectExtent l="0" t="0" r="1968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2286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C3F60" w:rsidRDefault="002C3F60" w:rsidP="002C3F6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165551" wp14:editId="56D3E6BB">
                                  <wp:extent cx="3390900" cy="2362200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0900" cy="2362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83FA7" id="Text Box 6" o:spid="_x0000_s1027" type="#_x0000_t202" style="position:absolute;left:0;text-align:left;margin-left:222.75pt;margin-top:4.55pt;width:282pt;height:180pt;z-index:251664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" fillcolor="white [3201]" strokeweight=".5pt">
                <v:textbox>
                  <w:txbxContent>
                    <w:p w:rsidR="002C3F60" w:rsidRDefault="002C3F60" w:rsidP="002C3F60">
                      <w:r>
                        <w:rPr>
                          <w:noProof/>
                        </w:rPr>
                        <w:drawing>
                          <wp:inline distT="0" distB="0" distL="0" distR="0" wp14:anchorId="3F165551" wp14:editId="56D3E6BB">
                            <wp:extent cx="3390900" cy="2362200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0900" cy="2362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85368">
        <w:rPr>
          <w:spacing w:val="-1"/>
          <w:sz w:val="22"/>
          <w:szCs w:val="22"/>
        </w:rPr>
        <w:t>The lower</w:t>
      </w:r>
      <w:r w:rsidRPr="00C85368">
        <w:rPr>
          <w:sz w:val="22"/>
          <w:szCs w:val="22"/>
        </w:rPr>
        <w:t xml:space="preserve"> the</w:t>
      </w:r>
      <w:r w:rsidRPr="00C85368"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pressure,</w:t>
      </w:r>
      <w:r w:rsidRPr="00C85368">
        <w:rPr>
          <w:sz w:val="22"/>
          <w:szCs w:val="22"/>
        </w:rPr>
        <w:t xml:space="preserve"> the</w:t>
      </w:r>
      <w:r w:rsidRPr="00C85368">
        <w:rPr>
          <w:spacing w:val="-1"/>
          <w:sz w:val="22"/>
          <w:szCs w:val="22"/>
        </w:rPr>
        <w:t xml:space="preserve"> greater</w:t>
      </w:r>
      <w:r w:rsidRPr="00C85368">
        <w:rPr>
          <w:sz w:val="22"/>
          <w:szCs w:val="22"/>
        </w:rPr>
        <w:t xml:space="preserve"> the</w:t>
      </w:r>
      <w:r w:rsidRPr="00C85368">
        <w:rPr>
          <w:spacing w:val="-1"/>
          <w:sz w:val="22"/>
          <w:szCs w:val="22"/>
        </w:rPr>
        <w:t xml:space="preserve"> chance</w:t>
      </w:r>
      <w:r>
        <w:rPr>
          <w:spacing w:val="-1"/>
          <w:sz w:val="22"/>
          <w:szCs w:val="22"/>
        </w:rPr>
        <w:t xml:space="preserve"> of __________________________.</w:t>
      </w:r>
    </w:p>
    <w:p w:rsidR="002C3F60" w:rsidRPr="00C85368" w:rsidRDefault="002C3F60" w:rsidP="002C3F60">
      <w:pPr>
        <w:pStyle w:val="BodyText"/>
        <w:numPr>
          <w:ilvl w:val="0"/>
          <w:numId w:val="3"/>
        </w:numPr>
        <w:tabs>
          <w:tab w:val="left" w:pos="1540"/>
        </w:tabs>
        <w:spacing w:before="3" w:line="360" w:lineRule="auto"/>
        <w:ind w:right="5310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C68A70" wp14:editId="4AB9C487">
                <wp:simplePos x="0" y="0"/>
                <wp:positionH relativeFrom="column">
                  <wp:posOffset>3133725</wp:posOffset>
                </wp:positionH>
                <wp:positionV relativeFrom="paragraph">
                  <wp:posOffset>386080</wp:posOffset>
                </wp:positionV>
                <wp:extent cx="1152525" cy="47625"/>
                <wp:effectExtent l="0" t="76200" r="9525" b="4762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52525" cy="47625"/>
                        </a:xfrm>
                        <a:prstGeom prst="straightConnector1">
                          <a:avLst/>
                        </a:prstGeom>
                        <a:ln w="952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00072" id="Straight Arrow Connector 7" o:spid="_x0000_s1026" type="#_x0000_t32" style="position:absolute;margin-left:246.75pt;margin-top:30.4pt;width:90.75pt;height:3.7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" strokecolor="black [3200]">
                <v:stroke endarrow="block" joinstyle="miter"/>
              </v:shape>
            </w:pict>
          </mc:Fallback>
        </mc:AlternateContent>
      </w:r>
      <w:r>
        <w:rPr>
          <w:spacing w:val="-1"/>
          <w:sz w:val="22"/>
          <w:szCs w:val="22"/>
        </w:rPr>
        <w:t>Which letter (D or E) in the figure shows a low pressure system? _____</w:t>
      </w:r>
    </w:p>
    <w:p w:rsidR="002C3F60" w:rsidRPr="00C85368" w:rsidRDefault="002C3F60" w:rsidP="002C3F60">
      <w:pPr>
        <w:pStyle w:val="BodyText"/>
        <w:numPr>
          <w:ilvl w:val="0"/>
          <w:numId w:val="3"/>
        </w:numPr>
        <w:tabs>
          <w:tab w:val="left" w:pos="1540"/>
        </w:tabs>
        <w:spacing w:before="3" w:line="360" w:lineRule="auto"/>
        <w:ind w:right="5040"/>
        <w:rPr>
          <w:sz w:val="22"/>
          <w:szCs w:val="22"/>
        </w:rPr>
      </w:pPr>
      <w:r>
        <w:rPr>
          <w:spacing w:val="-1"/>
          <w:sz w:val="22"/>
          <w:szCs w:val="22"/>
        </w:rPr>
        <w:t>Which letter (D or E) in the figure shows a high pressure system? _____</w:t>
      </w:r>
    </w:p>
    <w:p w:rsidR="002C3F60" w:rsidRPr="00C85368" w:rsidRDefault="002C3F60" w:rsidP="002C3F60">
      <w:pPr>
        <w:pStyle w:val="BodyText"/>
        <w:tabs>
          <w:tab w:val="left" w:pos="1540"/>
        </w:tabs>
        <w:spacing w:before="3" w:line="360" w:lineRule="auto"/>
        <w:ind w:firstLine="0"/>
        <w:rPr>
          <w:sz w:val="22"/>
          <w:szCs w:val="22"/>
        </w:rPr>
      </w:pPr>
    </w:p>
    <w:p w:rsidR="002C3F60" w:rsidRDefault="002C3F60" w:rsidP="002C3F60"/>
    <w:p w:rsidR="002C3F60" w:rsidRDefault="002C3F60"/>
    <w:sectPr w:rsidR="002C3F60" w:rsidSect="002C3F6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2458CC"/>
    <w:multiLevelType w:val="hybridMultilevel"/>
    <w:tmpl w:val="DC5068A4"/>
    <w:lvl w:ilvl="0" w:tplc="F0FC9B6E">
      <w:start w:val="1"/>
      <w:numFmt w:val="decimal"/>
      <w:lvlText w:val="%1."/>
      <w:lvlJc w:val="left"/>
      <w:pPr>
        <w:ind w:hanging="361"/>
      </w:pPr>
      <w:rPr>
        <w:rFonts w:ascii="Times New Roman" w:eastAsia="Times New Roman" w:hAnsi="Times New Roman" w:cs="Times New Roman"/>
        <w:sz w:val="18"/>
        <w:szCs w:val="18"/>
      </w:rPr>
    </w:lvl>
    <w:lvl w:ilvl="1" w:tplc="88A0DE3C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18"/>
        <w:szCs w:val="18"/>
      </w:rPr>
    </w:lvl>
    <w:lvl w:ilvl="2" w:tplc="337A150C">
      <w:start w:val="1"/>
      <w:numFmt w:val="bullet"/>
      <w:lvlText w:val=""/>
      <w:lvlJc w:val="left"/>
      <w:pPr>
        <w:ind w:hanging="360"/>
      </w:pPr>
      <w:rPr>
        <w:rFonts w:ascii="Wingdings" w:eastAsia="Wingdings" w:hAnsi="Wingdings" w:hint="default"/>
        <w:sz w:val="18"/>
        <w:szCs w:val="18"/>
      </w:rPr>
    </w:lvl>
    <w:lvl w:ilvl="3" w:tplc="E68294C8">
      <w:start w:val="1"/>
      <w:numFmt w:val="bullet"/>
      <w:lvlText w:val="•"/>
      <w:lvlJc w:val="left"/>
      <w:rPr>
        <w:rFonts w:hint="default"/>
      </w:rPr>
    </w:lvl>
    <w:lvl w:ilvl="4" w:tplc="31F2941A">
      <w:start w:val="1"/>
      <w:numFmt w:val="bullet"/>
      <w:lvlText w:val="•"/>
      <w:lvlJc w:val="left"/>
      <w:rPr>
        <w:rFonts w:hint="default"/>
      </w:rPr>
    </w:lvl>
    <w:lvl w:ilvl="5" w:tplc="41A25DE2">
      <w:start w:val="1"/>
      <w:numFmt w:val="bullet"/>
      <w:lvlText w:val="•"/>
      <w:lvlJc w:val="left"/>
      <w:rPr>
        <w:rFonts w:hint="default"/>
      </w:rPr>
    </w:lvl>
    <w:lvl w:ilvl="6" w:tplc="3A4CDAD6">
      <w:start w:val="1"/>
      <w:numFmt w:val="bullet"/>
      <w:lvlText w:val="•"/>
      <w:lvlJc w:val="left"/>
      <w:rPr>
        <w:rFonts w:hint="default"/>
      </w:rPr>
    </w:lvl>
    <w:lvl w:ilvl="7" w:tplc="E0D4CBAE">
      <w:start w:val="1"/>
      <w:numFmt w:val="bullet"/>
      <w:lvlText w:val="•"/>
      <w:lvlJc w:val="left"/>
      <w:rPr>
        <w:rFonts w:hint="default"/>
      </w:rPr>
    </w:lvl>
    <w:lvl w:ilvl="8" w:tplc="7C344F64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531F25E2"/>
    <w:multiLevelType w:val="hybridMultilevel"/>
    <w:tmpl w:val="57887A32"/>
    <w:lvl w:ilvl="0" w:tplc="01568F0C">
      <w:start w:val="1"/>
      <w:numFmt w:val="lowerLetter"/>
      <w:lvlText w:val="%1."/>
      <w:lvlJc w:val="left"/>
      <w:pPr>
        <w:ind w:left="8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" w15:restartNumberingAfterBreak="0">
    <w:nsid w:val="53B46B7F"/>
    <w:multiLevelType w:val="hybridMultilevel"/>
    <w:tmpl w:val="57887A32"/>
    <w:lvl w:ilvl="0" w:tplc="01568F0C">
      <w:start w:val="1"/>
      <w:numFmt w:val="lowerLetter"/>
      <w:lvlText w:val="%1."/>
      <w:lvlJc w:val="left"/>
      <w:pPr>
        <w:ind w:left="8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368"/>
    <w:rsid w:val="001C5A9F"/>
    <w:rsid w:val="002C3F60"/>
    <w:rsid w:val="00445FD9"/>
    <w:rsid w:val="00A324ED"/>
    <w:rsid w:val="00B32609"/>
    <w:rsid w:val="00B6229F"/>
    <w:rsid w:val="00C85368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F89A7"/>
  <w15:chartTrackingRefBased/>
  <w15:docId w15:val="{3C469345-1651-4CDF-98AE-BAD9C7BD2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C85368"/>
    <w:pPr>
      <w:widowControl w:val="0"/>
      <w:ind w:left="820" w:hanging="360"/>
    </w:pPr>
    <w:rPr>
      <w:rFonts w:cstheme="minorBid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C85368"/>
    <w:rPr>
      <w:rFonts w:ascii="Times New Roman" w:hAnsi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C8536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3F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F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2017-03-01T01:21:00Z</cp:lastPrinted>
  <dcterms:created xsi:type="dcterms:W3CDTF">2017-03-01T01:08:00Z</dcterms:created>
  <dcterms:modified xsi:type="dcterms:W3CDTF">2017-03-01T01:23:00Z</dcterms:modified>
</cp:coreProperties>
</file>