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2568FC">
      <w:r>
        <w:t>Name ___________________________________________   Period _____</w:t>
      </w:r>
    </w:p>
    <w:p w:rsidR="002568FC" w:rsidRDefault="002568FC"/>
    <w:p w:rsidR="002568FC" w:rsidRPr="002568FC" w:rsidRDefault="002568FC" w:rsidP="002568FC">
      <w:pPr>
        <w:jc w:val="center"/>
        <w:rPr>
          <w:b/>
          <w:sz w:val="28"/>
        </w:rPr>
      </w:pPr>
      <w:r w:rsidRPr="002568FC">
        <w:rPr>
          <w:b/>
          <w:sz w:val="28"/>
        </w:rPr>
        <w:t>REVIEW #20</w:t>
      </w:r>
    </w:p>
    <w:p w:rsidR="002568FC" w:rsidRDefault="002568FC"/>
    <w:p w:rsidR="002568FC" w:rsidRPr="002568FC" w:rsidRDefault="002568FC" w:rsidP="002568FC">
      <w:pPr>
        <w:pStyle w:val="BodyText"/>
        <w:spacing w:before="83" w:line="206" w:lineRule="exact"/>
        <w:ind w:left="0" w:right="2880" w:firstLine="0"/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20320</wp:posOffset>
                </wp:positionV>
                <wp:extent cx="266700" cy="25717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568FC" w:rsidRPr="002568FC" w:rsidRDefault="002568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15pt;margin-top:1.6pt;width:21pt;height:20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" fillcolor="white [3201]" stroked="f" strokeweight=".5pt">
                <v:textbox>
                  <w:txbxContent>
                    <w:p w:rsidR="002568FC" w:rsidRPr="002568FC" w:rsidRDefault="002568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 w:rsidRPr="002568FC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20320</wp:posOffset>
                </wp:positionV>
                <wp:extent cx="2714625" cy="24955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4625" cy="2495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568FC" w:rsidRDefault="002568F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828800" cy="3043399"/>
                                  <wp:effectExtent l="0" t="0" r="0" b="508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33196" cy="30507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7" type="#_x0000_t202" style="position:absolute;margin-left:336pt;margin-top:1.6pt;width:213.75pt;height:196.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" fillcolor="white [3201]" strokeweight=".5pt">
                <v:textbox style="mso-fit-shape-to-text:t">
                  <w:txbxContent>
                    <w:p w:rsidR="002568FC" w:rsidRDefault="002568FC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828800" cy="3043399"/>
                            <wp:effectExtent l="0" t="0" r="0" b="508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33196" cy="30507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2568FC">
        <w:rPr>
          <w:sz w:val="22"/>
        </w:rPr>
        <w:t>Usin</w:t>
      </w:r>
      <w:r w:rsidRPr="002568FC">
        <w:rPr>
          <w:sz w:val="22"/>
        </w:rPr>
        <w:t>g</w:t>
      </w:r>
      <w:r w:rsidRPr="002568FC">
        <w:rPr>
          <w:spacing w:val="-1"/>
          <w:sz w:val="22"/>
        </w:rPr>
        <w:t xml:space="preserve"> </w:t>
      </w:r>
      <w:r w:rsidRPr="002568FC">
        <w:rPr>
          <w:rFonts w:cs="Times New Roman"/>
          <w:b/>
          <w:bCs/>
          <w:spacing w:val="-1"/>
          <w:sz w:val="22"/>
        </w:rPr>
        <w:t xml:space="preserve">Figure </w:t>
      </w:r>
      <w:r w:rsidRPr="002568FC">
        <w:rPr>
          <w:rFonts w:cs="Times New Roman"/>
          <w:b/>
          <w:bCs/>
          <w:sz w:val="22"/>
        </w:rPr>
        <w:t>J</w:t>
      </w:r>
      <w:r>
        <w:rPr>
          <w:sz w:val="22"/>
        </w:rPr>
        <w:t xml:space="preserve">, </w:t>
      </w:r>
      <w:r w:rsidRPr="002568FC">
        <w:rPr>
          <w:sz w:val="22"/>
        </w:rPr>
        <w:t xml:space="preserve">tell </w:t>
      </w:r>
      <w:r w:rsidRPr="002568FC">
        <w:rPr>
          <w:spacing w:val="-1"/>
          <w:sz w:val="22"/>
        </w:rPr>
        <w:t>the most</w:t>
      </w:r>
      <w:r w:rsidRPr="002568FC">
        <w:rPr>
          <w:sz w:val="22"/>
        </w:rPr>
        <w:t xml:space="preserve"> probable</w:t>
      </w:r>
      <w:r w:rsidRPr="002568FC">
        <w:rPr>
          <w:spacing w:val="3"/>
          <w:sz w:val="22"/>
        </w:rPr>
        <w:t xml:space="preserve"> </w:t>
      </w:r>
      <w:r w:rsidRPr="002568FC">
        <w:rPr>
          <w:spacing w:val="-1"/>
          <w:sz w:val="22"/>
        </w:rPr>
        <w:t xml:space="preserve">direction </w:t>
      </w:r>
      <w:r w:rsidRPr="002568FC">
        <w:rPr>
          <w:sz w:val="22"/>
        </w:rPr>
        <w:t>of</w:t>
      </w:r>
      <w:r w:rsidRPr="002568FC">
        <w:rPr>
          <w:spacing w:val="43"/>
          <w:sz w:val="22"/>
        </w:rPr>
        <w:t xml:space="preserve"> </w:t>
      </w:r>
      <w:r w:rsidRPr="002568FC">
        <w:rPr>
          <w:sz w:val="22"/>
        </w:rPr>
        <w:t>the</w:t>
      </w:r>
      <w:r w:rsidRPr="002568FC">
        <w:rPr>
          <w:spacing w:val="37"/>
          <w:sz w:val="22"/>
        </w:rPr>
        <w:t xml:space="preserve"> </w:t>
      </w:r>
      <w:r w:rsidRPr="002568FC">
        <w:rPr>
          <w:spacing w:val="-1"/>
          <w:sz w:val="22"/>
        </w:rPr>
        <w:t>winds.</w:t>
      </w:r>
    </w:p>
    <w:p w:rsidR="002568FC" w:rsidRPr="002568FC" w:rsidRDefault="002568FC" w:rsidP="002568FC">
      <w:pPr>
        <w:pStyle w:val="BodyText"/>
        <w:numPr>
          <w:ilvl w:val="0"/>
          <w:numId w:val="1"/>
        </w:numPr>
        <w:tabs>
          <w:tab w:val="left" w:pos="540"/>
        </w:tabs>
        <w:spacing w:before="15" w:line="360" w:lineRule="auto"/>
        <w:ind w:left="540" w:right="2880"/>
        <w:rPr>
          <w:sz w:val="22"/>
        </w:rPr>
      </w:pPr>
      <w:r w:rsidRPr="002568FC">
        <w:rPr>
          <w:spacing w:val="-1"/>
          <w:sz w:val="22"/>
        </w:rPr>
        <w:t>Remember</w:t>
      </w:r>
      <w:r w:rsidRPr="002568FC">
        <w:rPr>
          <w:sz w:val="22"/>
        </w:rPr>
        <w:t xml:space="preserve"> that </w:t>
      </w:r>
      <w:r w:rsidRPr="002568FC">
        <w:rPr>
          <w:spacing w:val="-1"/>
          <w:sz w:val="22"/>
        </w:rPr>
        <w:t>air</w:t>
      </w:r>
      <w:r w:rsidRPr="002568FC">
        <w:rPr>
          <w:sz w:val="22"/>
        </w:rPr>
        <w:t xml:space="preserve"> </w:t>
      </w:r>
      <w:r w:rsidRPr="002568FC">
        <w:rPr>
          <w:spacing w:val="-1"/>
          <w:sz w:val="22"/>
        </w:rPr>
        <w:t xml:space="preserve">flows counterclockwise </w:t>
      </w:r>
      <w:r>
        <w:rPr>
          <w:spacing w:val="-1"/>
          <w:sz w:val="22"/>
        </w:rPr>
        <w:t>(circle one)  INTO   OUT</w:t>
      </w:r>
      <w:r>
        <w:rPr>
          <w:rFonts w:cs="Times New Roman"/>
          <w:spacing w:val="-1"/>
          <w:sz w:val="22"/>
        </w:rPr>
        <w:t xml:space="preserve"> </w:t>
      </w:r>
      <w:r w:rsidRPr="002568FC">
        <w:rPr>
          <w:sz w:val="22"/>
        </w:rPr>
        <w:t>Low</w:t>
      </w:r>
      <w:r w:rsidRPr="002568FC">
        <w:rPr>
          <w:spacing w:val="-3"/>
          <w:sz w:val="22"/>
        </w:rPr>
        <w:t xml:space="preserve"> </w:t>
      </w:r>
      <w:r w:rsidRPr="002568FC">
        <w:rPr>
          <w:sz w:val="22"/>
        </w:rPr>
        <w:t>Pressure</w:t>
      </w:r>
      <w:r w:rsidRPr="002568FC">
        <w:rPr>
          <w:spacing w:val="-1"/>
          <w:sz w:val="22"/>
        </w:rPr>
        <w:t xml:space="preserve"> areas,</w:t>
      </w:r>
      <w:r w:rsidRPr="002568FC">
        <w:rPr>
          <w:spacing w:val="51"/>
          <w:sz w:val="22"/>
        </w:rPr>
        <w:t xml:space="preserve"> </w:t>
      </w:r>
      <w:r w:rsidRPr="002568FC">
        <w:rPr>
          <w:sz w:val="22"/>
        </w:rPr>
        <w:t>and</w:t>
      </w:r>
      <w:r w:rsidRPr="002568FC">
        <w:rPr>
          <w:spacing w:val="1"/>
          <w:sz w:val="22"/>
        </w:rPr>
        <w:t xml:space="preserve"> </w:t>
      </w:r>
      <w:r w:rsidRPr="002568FC">
        <w:rPr>
          <w:spacing w:val="-1"/>
          <w:sz w:val="22"/>
        </w:rPr>
        <w:t>clockwise</w:t>
      </w:r>
      <w:r>
        <w:rPr>
          <w:spacing w:val="-1"/>
          <w:sz w:val="22"/>
        </w:rPr>
        <w:t xml:space="preserve"> </w:t>
      </w:r>
      <w:r>
        <w:rPr>
          <w:spacing w:val="-1"/>
          <w:sz w:val="22"/>
        </w:rPr>
        <w:t xml:space="preserve">(circle one)  INTO   </w:t>
      </w:r>
      <w:r>
        <w:rPr>
          <w:spacing w:val="-1"/>
          <w:sz w:val="22"/>
        </w:rPr>
        <w:t>OUT</w:t>
      </w:r>
      <w:r w:rsidRPr="002568FC">
        <w:rPr>
          <w:spacing w:val="-1"/>
          <w:sz w:val="22"/>
        </w:rPr>
        <w:t xml:space="preserve"> </w:t>
      </w:r>
      <w:r w:rsidRPr="002568FC">
        <w:rPr>
          <w:sz w:val="22"/>
        </w:rPr>
        <w:t>of</w:t>
      </w:r>
      <w:r w:rsidRPr="002568FC">
        <w:rPr>
          <w:spacing w:val="-2"/>
          <w:sz w:val="22"/>
        </w:rPr>
        <w:t xml:space="preserve"> </w:t>
      </w:r>
      <w:r w:rsidRPr="002568FC">
        <w:rPr>
          <w:spacing w:val="-1"/>
          <w:sz w:val="22"/>
        </w:rPr>
        <w:t>High</w:t>
      </w:r>
      <w:r w:rsidRPr="002568FC">
        <w:rPr>
          <w:spacing w:val="1"/>
          <w:sz w:val="22"/>
        </w:rPr>
        <w:t xml:space="preserve"> </w:t>
      </w:r>
      <w:r w:rsidRPr="002568FC">
        <w:rPr>
          <w:sz w:val="22"/>
        </w:rPr>
        <w:t>Pressure</w:t>
      </w:r>
      <w:r w:rsidRPr="002568FC">
        <w:rPr>
          <w:spacing w:val="-1"/>
          <w:sz w:val="22"/>
        </w:rPr>
        <w:t xml:space="preserve"> areas.</w:t>
      </w:r>
    </w:p>
    <w:p w:rsidR="002568FC" w:rsidRPr="002568FC" w:rsidRDefault="002568FC" w:rsidP="00EC034C">
      <w:pPr>
        <w:pStyle w:val="BodyText"/>
        <w:numPr>
          <w:ilvl w:val="0"/>
          <w:numId w:val="1"/>
        </w:numPr>
        <w:tabs>
          <w:tab w:val="left" w:pos="540"/>
        </w:tabs>
        <w:spacing w:before="14" w:line="276" w:lineRule="auto"/>
        <w:ind w:left="540" w:right="2880"/>
        <w:rPr>
          <w:sz w:val="22"/>
        </w:rPr>
      </w:pPr>
      <w:r>
        <w:rPr>
          <w:spacing w:val="-1"/>
          <w:sz w:val="22"/>
        </w:rPr>
        <w:t xml:space="preserve">On </w:t>
      </w:r>
      <w:r w:rsidRPr="002568FC">
        <w:rPr>
          <w:b/>
          <w:spacing w:val="-1"/>
          <w:sz w:val="22"/>
        </w:rPr>
        <w:t>Figure J</w:t>
      </w:r>
      <w:r>
        <w:rPr>
          <w:spacing w:val="-1"/>
          <w:sz w:val="22"/>
        </w:rPr>
        <w:t>, mark a spot with fast winds and a place with slower winds.</w:t>
      </w:r>
    </w:p>
    <w:p w:rsidR="002568FC" w:rsidRPr="002568FC" w:rsidRDefault="00EC034C" w:rsidP="00EC034C">
      <w:pPr>
        <w:pStyle w:val="BodyText"/>
        <w:numPr>
          <w:ilvl w:val="0"/>
          <w:numId w:val="1"/>
        </w:numPr>
        <w:tabs>
          <w:tab w:val="left" w:pos="540"/>
        </w:tabs>
        <w:spacing w:before="14" w:line="276" w:lineRule="auto"/>
        <w:ind w:left="540" w:right="2880"/>
        <w:rPr>
          <w:sz w:val="22"/>
        </w:rPr>
      </w:pPr>
      <w:r>
        <w:rPr>
          <w:sz w:val="22"/>
        </w:rPr>
        <w:t>On Figure J, draw an arrow point</w:t>
      </w:r>
      <w:r w:rsidR="00F96870">
        <w:rPr>
          <w:sz w:val="22"/>
        </w:rPr>
        <w:t>ing</w:t>
      </w:r>
      <w:r>
        <w:rPr>
          <w:sz w:val="22"/>
        </w:rPr>
        <w:t xml:space="preserve"> to the cold front and label it.  Also, draw and arrow pointing to the warm front and label it.</w:t>
      </w:r>
    </w:p>
    <w:p w:rsidR="002568FC" w:rsidRPr="002568FC" w:rsidRDefault="002568FC" w:rsidP="002568FC">
      <w:pPr>
        <w:pStyle w:val="BodyText"/>
        <w:numPr>
          <w:ilvl w:val="0"/>
          <w:numId w:val="1"/>
        </w:numPr>
        <w:tabs>
          <w:tab w:val="left" w:pos="540"/>
        </w:tabs>
        <w:spacing w:line="360" w:lineRule="auto"/>
        <w:ind w:left="540" w:right="2880"/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DE6F14" wp14:editId="0E58358D">
                <wp:simplePos x="0" y="0"/>
                <wp:positionH relativeFrom="column">
                  <wp:posOffset>4343400</wp:posOffset>
                </wp:positionH>
                <wp:positionV relativeFrom="paragraph">
                  <wp:posOffset>259715</wp:posOffset>
                </wp:positionV>
                <wp:extent cx="266700" cy="25717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568FC" w:rsidRPr="002568FC" w:rsidRDefault="002568FC" w:rsidP="002568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DE6F14" id="Text Box 4" o:spid="_x0000_s1028" type="#_x0000_t202" style="position:absolute;left:0;text-align:left;margin-left:342pt;margin-top:20.45pt;width:21pt;height:20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" fillcolor="white [3201]" stroked="f" strokeweight=".5pt">
                <v:textbox>
                  <w:txbxContent>
                    <w:p w:rsidR="002568FC" w:rsidRPr="002568FC" w:rsidRDefault="002568FC" w:rsidP="002568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 w:rsidRPr="002568FC">
        <w:rPr>
          <w:spacing w:val="-1"/>
          <w:sz w:val="22"/>
        </w:rPr>
        <w:t xml:space="preserve">Use </w:t>
      </w:r>
      <w:r w:rsidRPr="002568FC">
        <w:rPr>
          <w:rFonts w:cs="Times New Roman"/>
          <w:b/>
          <w:bCs/>
          <w:spacing w:val="-1"/>
          <w:sz w:val="22"/>
        </w:rPr>
        <w:t xml:space="preserve">Figure </w:t>
      </w:r>
      <w:r w:rsidRPr="002568FC">
        <w:rPr>
          <w:rFonts w:cs="Times New Roman"/>
          <w:b/>
          <w:bCs/>
          <w:sz w:val="22"/>
        </w:rPr>
        <w:t>K</w:t>
      </w:r>
      <w:r w:rsidRPr="002568FC">
        <w:rPr>
          <w:rFonts w:cs="Times New Roman"/>
          <w:b/>
          <w:bCs/>
          <w:spacing w:val="2"/>
          <w:sz w:val="22"/>
        </w:rPr>
        <w:t xml:space="preserve"> </w:t>
      </w:r>
      <w:r w:rsidRPr="002568FC">
        <w:rPr>
          <w:sz w:val="22"/>
        </w:rPr>
        <w:t>to</w:t>
      </w:r>
      <w:r w:rsidRPr="002568FC">
        <w:rPr>
          <w:spacing w:val="-1"/>
          <w:sz w:val="22"/>
        </w:rPr>
        <w:t xml:space="preserve"> understand </w:t>
      </w:r>
      <w:r w:rsidRPr="002568FC">
        <w:rPr>
          <w:sz w:val="22"/>
        </w:rPr>
        <w:t>the</w:t>
      </w:r>
      <w:r w:rsidRPr="002568FC">
        <w:rPr>
          <w:spacing w:val="43"/>
          <w:sz w:val="22"/>
        </w:rPr>
        <w:t xml:space="preserve"> </w:t>
      </w:r>
      <w:r w:rsidRPr="002568FC">
        <w:rPr>
          <w:sz w:val="22"/>
        </w:rPr>
        <w:t>cross</w:t>
      </w:r>
      <w:r w:rsidRPr="002568FC">
        <w:rPr>
          <w:spacing w:val="-1"/>
          <w:sz w:val="22"/>
        </w:rPr>
        <w:t xml:space="preserve"> section</w:t>
      </w:r>
      <w:r w:rsidRPr="002568FC">
        <w:rPr>
          <w:spacing w:val="43"/>
          <w:sz w:val="22"/>
        </w:rPr>
        <w:t xml:space="preserve"> </w:t>
      </w:r>
      <w:r w:rsidRPr="002568FC">
        <w:rPr>
          <w:sz w:val="22"/>
        </w:rPr>
        <w:t>and</w:t>
      </w:r>
      <w:r w:rsidRPr="002568FC">
        <w:rPr>
          <w:spacing w:val="-1"/>
          <w:sz w:val="22"/>
        </w:rPr>
        <w:t xml:space="preserve"> </w:t>
      </w:r>
      <w:r w:rsidRPr="002568FC">
        <w:rPr>
          <w:sz w:val="22"/>
        </w:rPr>
        <w:t>how</w:t>
      </w:r>
      <w:r w:rsidRPr="002568FC">
        <w:rPr>
          <w:spacing w:val="-3"/>
          <w:sz w:val="22"/>
        </w:rPr>
        <w:t xml:space="preserve"> </w:t>
      </w:r>
      <w:r w:rsidR="00EC034C" w:rsidRPr="002568FC">
        <w:rPr>
          <w:spacing w:val="-1"/>
          <w:sz w:val="22"/>
        </w:rPr>
        <w:t>prevailing</w:t>
      </w:r>
      <w:r w:rsidR="00EC034C" w:rsidRPr="002568FC">
        <w:rPr>
          <w:sz w:val="22"/>
        </w:rPr>
        <w:t xml:space="preserve"> winds</w:t>
      </w:r>
      <w:r>
        <w:rPr>
          <w:spacing w:val="-1"/>
          <w:sz w:val="22"/>
        </w:rPr>
        <w:t xml:space="preserve"> cause</w:t>
      </w:r>
      <w:r w:rsidRPr="002568FC">
        <w:rPr>
          <w:spacing w:val="39"/>
          <w:sz w:val="22"/>
        </w:rPr>
        <w:t xml:space="preserve"> </w:t>
      </w:r>
      <w:r>
        <w:rPr>
          <w:spacing w:val="-1"/>
          <w:sz w:val="22"/>
        </w:rPr>
        <w:t>the</w:t>
      </w:r>
      <w:r w:rsidRPr="002568FC">
        <w:rPr>
          <w:spacing w:val="-1"/>
          <w:sz w:val="22"/>
        </w:rPr>
        <w:t xml:space="preserve"> windward</w:t>
      </w:r>
      <w:r>
        <w:rPr>
          <w:spacing w:val="-1"/>
          <w:sz w:val="22"/>
        </w:rPr>
        <w:t xml:space="preserve"> side of the mountain range to be </w:t>
      </w:r>
      <w:r w:rsidRPr="002568FC">
        <w:rPr>
          <w:spacing w:val="1"/>
          <w:sz w:val="22"/>
        </w:rPr>
        <w:t xml:space="preserve"> </w:t>
      </w:r>
      <w:r>
        <w:rPr>
          <w:spacing w:val="1"/>
          <w:sz w:val="22"/>
        </w:rPr>
        <w:t xml:space="preserve">______________ and __________________ </w:t>
      </w:r>
      <w:proofErr w:type="spellStart"/>
      <w:r>
        <w:rPr>
          <w:spacing w:val="1"/>
          <w:sz w:val="22"/>
        </w:rPr>
        <w:t>and</w:t>
      </w:r>
      <w:proofErr w:type="spellEnd"/>
      <w:r>
        <w:rPr>
          <w:spacing w:val="1"/>
          <w:sz w:val="22"/>
        </w:rPr>
        <w:t xml:space="preserve"> the </w:t>
      </w:r>
      <w:r w:rsidRPr="002568FC">
        <w:rPr>
          <w:spacing w:val="31"/>
          <w:sz w:val="22"/>
        </w:rPr>
        <w:t xml:space="preserve"> </w:t>
      </w:r>
      <w:r w:rsidRPr="002568FC">
        <w:rPr>
          <w:spacing w:val="-1"/>
          <w:sz w:val="22"/>
        </w:rPr>
        <w:t>leeward</w:t>
      </w:r>
      <w:r w:rsidRPr="002568FC">
        <w:rPr>
          <w:spacing w:val="1"/>
          <w:sz w:val="22"/>
        </w:rPr>
        <w:t xml:space="preserve"> </w:t>
      </w:r>
      <w:r>
        <w:rPr>
          <w:spacing w:val="-1"/>
          <w:sz w:val="22"/>
        </w:rPr>
        <w:t>side</w:t>
      </w:r>
      <w:r w:rsidRPr="002568FC">
        <w:rPr>
          <w:sz w:val="22"/>
        </w:rPr>
        <w:t xml:space="preserve"> of</w:t>
      </w:r>
      <w:r w:rsidRPr="002568FC">
        <w:rPr>
          <w:spacing w:val="-2"/>
          <w:sz w:val="22"/>
        </w:rPr>
        <w:t xml:space="preserve"> </w:t>
      </w:r>
      <w:r w:rsidRPr="002568FC">
        <w:rPr>
          <w:sz w:val="22"/>
        </w:rPr>
        <w:t>a</w:t>
      </w:r>
      <w:r w:rsidRPr="002568FC">
        <w:rPr>
          <w:spacing w:val="-1"/>
          <w:sz w:val="22"/>
        </w:rPr>
        <w:t xml:space="preserve"> mountain</w:t>
      </w:r>
      <w:r w:rsidRPr="002568FC">
        <w:rPr>
          <w:spacing w:val="1"/>
          <w:sz w:val="22"/>
        </w:rPr>
        <w:t xml:space="preserve"> </w:t>
      </w:r>
      <w:r w:rsidRPr="002568FC">
        <w:rPr>
          <w:spacing w:val="-1"/>
          <w:sz w:val="22"/>
        </w:rPr>
        <w:t>range</w:t>
      </w:r>
      <w:r>
        <w:rPr>
          <w:spacing w:val="-1"/>
          <w:sz w:val="22"/>
        </w:rPr>
        <w:t xml:space="preserve"> to be ________________ and _____________.</w:t>
      </w:r>
    </w:p>
    <w:p w:rsidR="002568FC" w:rsidRPr="002568FC" w:rsidRDefault="002568FC" w:rsidP="002568FC">
      <w:pPr>
        <w:pStyle w:val="BodyText"/>
        <w:numPr>
          <w:ilvl w:val="0"/>
          <w:numId w:val="1"/>
        </w:numPr>
        <w:tabs>
          <w:tab w:val="left" w:pos="540"/>
        </w:tabs>
        <w:spacing w:line="360" w:lineRule="auto"/>
        <w:ind w:left="540" w:right="2880"/>
        <w:rPr>
          <w:sz w:val="22"/>
        </w:rPr>
      </w:pPr>
      <w:r>
        <w:rPr>
          <w:sz w:val="22"/>
        </w:rPr>
        <w:t>There is _________________ rainfall on the Windward side of a mountain than the Leeward side.</w:t>
      </w:r>
    </w:p>
    <w:p w:rsidR="002568FC" w:rsidRDefault="002568FC"/>
    <w:p w:rsidR="00EC034C" w:rsidRDefault="00EC034C"/>
    <w:p w:rsidR="00EC034C" w:rsidRDefault="00EC034C"/>
    <w:p w:rsidR="00EC034C" w:rsidRDefault="00EC034C"/>
    <w:p w:rsidR="00EC034C" w:rsidRDefault="00EC034C"/>
    <w:p w:rsidR="00EC034C" w:rsidRDefault="00EC034C"/>
    <w:p w:rsidR="00EC034C" w:rsidRDefault="00EC034C"/>
    <w:p w:rsidR="00EC034C" w:rsidRDefault="00EC034C"/>
    <w:p w:rsidR="00EC034C" w:rsidRDefault="00EC034C" w:rsidP="00EC034C">
      <w:r>
        <w:t>Name ___________________________________________   Period _____</w:t>
      </w:r>
    </w:p>
    <w:p w:rsidR="00EC034C" w:rsidRDefault="00EC034C" w:rsidP="00EC034C"/>
    <w:p w:rsidR="00EC034C" w:rsidRPr="002568FC" w:rsidRDefault="00EC034C" w:rsidP="00EC034C">
      <w:pPr>
        <w:jc w:val="center"/>
        <w:rPr>
          <w:b/>
          <w:sz w:val="28"/>
        </w:rPr>
      </w:pPr>
      <w:r w:rsidRPr="002568FC">
        <w:rPr>
          <w:b/>
          <w:sz w:val="28"/>
        </w:rPr>
        <w:t>REVIEW #20</w:t>
      </w:r>
    </w:p>
    <w:p w:rsidR="00EC034C" w:rsidRDefault="00EC034C" w:rsidP="00EC034C"/>
    <w:p w:rsidR="00EC034C" w:rsidRPr="002568FC" w:rsidRDefault="00EC034C" w:rsidP="00EC034C">
      <w:pPr>
        <w:pStyle w:val="BodyText"/>
        <w:spacing w:before="83" w:line="206" w:lineRule="exact"/>
        <w:ind w:left="0" w:right="2880" w:firstLine="0"/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1C0303" wp14:editId="5EAC6B58">
                <wp:simplePos x="0" y="0"/>
                <wp:positionH relativeFrom="column">
                  <wp:posOffset>4000500</wp:posOffset>
                </wp:positionH>
                <wp:positionV relativeFrom="paragraph">
                  <wp:posOffset>20320</wp:posOffset>
                </wp:positionV>
                <wp:extent cx="266700" cy="257175"/>
                <wp:effectExtent l="0" t="0" r="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C034C" w:rsidRPr="002568FC" w:rsidRDefault="00EC034C" w:rsidP="00EC034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1C0303" id="Text Box 5" o:spid="_x0000_s1029" type="#_x0000_t202" style="position:absolute;margin-left:315pt;margin-top:1.6pt;width:21pt;height:20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" fillcolor="white [3201]" stroked="f" strokeweight=".5pt">
                <v:textbox>
                  <w:txbxContent>
                    <w:p w:rsidR="00EC034C" w:rsidRPr="002568FC" w:rsidRDefault="00EC034C" w:rsidP="00EC034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 w:rsidRPr="002568FC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79F0655" wp14:editId="4AC2ABEB">
                <wp:simplePos x="0" y="0"/>
                <wp:positionH relativeFrom="column">
                  <wp:posOffset>4267200</wp:posOffset>
                </wp:positionH>
                <wp:positionV relativeFrom="paragraph">
                  <wp:posOffset>20320</wp:posOffset>
                </wp:positionV>
                <wp:extent cx="2714625" cy="2495550"/>
                <wp:effectExtent l="0" t="0" r="28575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4625" cy="2495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C034C" w:rsidRDefault="00EC034C" w:rsidP="00EC034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78689E" wp14:editId="1352481F">
                                  <wp:extent cx="1828800" cy="3043399"/>
                                  <wp:effectExtent l="0" t="0" r="0" b="508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33196" cy="30507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9F0655" id="Text Box 6" o:spid="_x0000_s1030" type="#_x0000_t202" style="position:absolute;margin-left:336pt;margin-top:1.6pt;width:213.75pt;height:196.5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" fillcolor="white [3201]" strokeweight=".5pt">
                <v:textbox style="mso-fit-shape-to-text:t">
                  <w:txbxContent>
                    <w:p w:rsidR="00EC034C" w:rsidRDefault="00EC034C" w:rsidP="00EC034C">
                      <w:r>
                        <w:rPr>
                          <w:noProof/>
                        </w:rPr>
                        <w:drawing>
                          <wp:inline distT="0" distB="0" distL="0" distR="0" wp14:anchorId="5178689E" wp14:editId="1352481F">
                            <wp:extent cx="1828800" cy="3043399"/>
                            <wp:effectExtent l="0" t="0" r="0" b="508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33196" cy="30507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2568FC">
        <w:rPr>
          <w:sz w:val="22"/>
        </w:rPr>
        <w:t>Using</w:t>
      </w:r>
      <w:r w:rsidRPr="002568FC">
        <w:rPr>
          <w:spacing w:val="-1"/>
          <w:sz w:val="22"/>
        </w:rPr>
        <w:t xml:space="preserve"> </w:t>
      </w:r>
      <w:r w:rsidRPr="002568FC">
        <w:rPr>
          <w:rFonts w:cs="Times New Roman"/>
          <w:b/>
          <w:bCs/>
          <w:spacing w:val="-1"/>
          <w:sz w:val="22"/>
        </w:rPr>
        <w:t xml:space="preserve">Figure </w:t>
      </w:r>
      <w:r w:rsidRPr="002568FC">
        <w:rPr>
          <w:rFonts w:cs="Times New Roman"/>
          <w:b/>
          <w:bCs/>
          <w:sz w:val="22"/>
        </w:rPr>
        <w:t>J</w:t>
      </w:r>
      <w:r>
        <w:rPr>
          <w:sz w:val="22"/>
        </w:rPr>
        <w:t xml:space="preserve">, </w:t>
      </w:r>
      <w:r w:rsidRPr="002568FC">
        <w:rPr>
          <w:sz w:val="22"/>
        </w:rPr>
        <w:t xml:space="preserve">tell </w:t>
      </w:r>
      <w:r w:rsidRPr="002568FC">
        <w:rPr>
          <w:spacing w:val="-1"/>
          <w:sz w:val="22"/>
        </w:rPr>
        <w:t>the most</w:t>
      </w:r>
      <w:r w:rsidRPr="002568FC">
        <w:rPr>
          <w:sz w:val="22"/>
        </w:rPr>
        <w:t xml:space="preserve"> probable</w:t>
      </w:r>
      <w:r w:rsidRPr="002568FC">
        <w:rPr>
          <w:spacing w:val="3"/>
          <w:sz w:val="22"/>
        </w:rPr>
        <w:t xml:space="preserve"> </w:t>
      </w:r>
      <w:r w:rsidRPr="002568FC">
        <w:rPr>
          <w:spacing w:val="-1"/>
          <w:sz w:val="22"/>
        </w:rPr>
        <w:t xml:space="preserve">direction </w:t>
      </w:r>
      <w:r w:rsidRPr="002568FC">
        <w:rPr>
          <w:sz w:val="22"/>
        </w:rPr>
        <w:t>of</w:t>
      </w:r>
      <w:r w:rsidRPr="002568FC">
        <w:rPr>
          <w:spacing w:val="43"/>
          <w:sz w:val="22"/>
        </w:rPr>
        <w:t xml:space="preserve"> </w:t>
      </w:r>
      <w:r w:rsidRPr="002568FC">
        <w:rPr>
          <w:sz w:val="22"/>
        </w:rPr>
        <w:t>the</w:t>
      </w:r>
      <w:r w:rsidRPr="002568FC">
        <w:rPr>
          <w:spacing w:val="37"/>
          <w:sz w:val="22"/>
        </w:rPr>
        <w:t xml:space="preserve"> </w:t>
      </w:r>
      <w:r w:rsidRPr="002568FC">
        <w:rPr>
          <w:spacing w:val="-1"/>
          <w:sz w:val="22"/>
        </w:rPr>
        <w:t>winds.</w:t>
      </w:r>
    </w:p>
    <w:p w:rsidR="00EC034C" w:rsidRPr="002568FC" w:rsidRDefault="00EC034C" w:rsidP="00F96870">
      <w:pPr>
        <w:pStyle w:val="BodyText"/>
        <w:numPr>
          <w:ilvl w:val="0"/>
          <w:numId w:val="3"/>
        </w:numPr>
        <w:tabs>
          <w:tab w:val="left" w:pos="540"/>
        </w:tabs>
        <w:spacing w:before="15" w:line="360" w:lineRule="auto"/>
        <w:ind w:left="540" w:right="2880"/>
        <w:rPr>
          <w:sz w:val="22"/>
        </w:rPr>
      </w:pPr>
      <w:r w:rsidRPr="002568FC">
        <w:rPr>
          <w:spacing w:val="-1"/>
          <w:sz w:val="22"/>
        </w:rPr>
        <w:t>Remember</w:t>
      </w:r>
      <w:r w:rsidRPr="002568FC">
        <w:rPr>
          <w:sz w:val="22"/>
        </w:rPr>
        <w:t xml:space="preserve"> that </w:t>
      </w:r>
      <w:r w:rsidRPr="002568FC">
        <w:rPr>
          <w:spacing w:val="-1"/>
          <w:sz w:val="22"/>
        </w:rPr>
        <w:t>air</w:t>
      </w:r>
      <w:r w:rsidRPr="002568FC">
        <w:rPr>
          <w:sz w:val="22"/>
        </w:rPr>
        <w:t xml:space="preserve"> </w:t>
      </w:r>
      <w:r w:rsidRPr="002568FC">
        <w:rPr>
          <w:spacing w:val="-1"/>
          <w:sz w:val="22"/>
        </w:rPr>
        <w:t xml:space="preserve">flows counterclockwise </w:t>
      </w:r>
      <w:r>
        <w:rPr>
          <w:spacing w:val="-1"/>
          <w:sz w:val="22"/>
        </w:rPr>
        <w:t>(circle one)  INTO   OUT</w:t>
      </w:r>
      <w:r>
        <w:rPr>
          <w:rFonts w:cs="Times New Roman"/>
          <w:spacing w:val="-1"/>
          <w:sz w:val="22"/>
        </w:rPr>
        <w:t xml:space="preserve"> </w:t>
      </w:r>
      <w:r w:rsidRPr="002568FC">
        <w:rPr>
          <w:sz w:val="22"/>
        </w:rPr>
        <w:t>Low</w:t>
      </w:r>
      <w:r w:rsidRPr="002568FC">
        <w:rPr>
          <w:spacing w:val="-3"/>
          <w:sz w:val="22"/>
        </w:rPr>
        <w:t xml:space="preserve"> </w:t>
      </w:r>
      <w:r w:rsidRPr="002568FC">
        <w:rPr>
          <w:sz w:val="22"/>
        </w:rPr>
        <w:t>Pressure</w:t>
      </w:r>
      <w:r w:rsidRPr="002568FC">
        <w:rPr>
          <w:spacing w:val="-1"/>
          <w:sz w:val="22"/>
        </w:rPr>
        <w:t xml:space="preserve"> areas,</w:t>
      </w:r>
      <w:r w:rsidRPr="002568FC">
        <w:rPr>
          <w:spacing w:val="51"/>
          <w:sz w:val="22"/>
        </w:rPr>
        <w:t xml:space="preserve"> </w:t>
      </w:r>
      <w:r w:rsidRPr="002568FC">
        <w:rPr>
          <w:sz w:val="22"/>
        </w:rPr>
        <w:t>and</w:t>
      </w:r>
      <w:r w:rsidRPr="002568FC">
        <w:rPr>
          <w:spacing w:val="1"/>
          <w:sz w:val="22"/>
        </w:rPr>
        <w:t xml:space="preserve"> </w:t>
      </w:r>
      <w:r w:rsidRPr="002568FC">
        <w:rPr>
          <w:spacing w:val="-1"/>
          <w:sz w:val="22"/>
        </w:rPr>
        <w:t>clockwise</w:t>
      </w:r>
      <w:r>
        <w:rPr>
          <w:spacing w:val="-1"/>
          <w:sz w:val="22"/>
        </w:rPr>
        <w:t xml:space="preserve"> (circle one)  INTO   OUT</w:t>
      </w:r>
      <w:r w:rsidRPr="002568FC">
        <w:rPr>
          <w:spacing w:val="-1"/>
          <w:sz w:val="22"/>
        </w:rPr>
        <w:t xml:space="preserve"> </w:t>
      </w:r>
      <w:r w:rsidRPr="002568FC">
        <w:rPr>
          <w:sz w:val="22"/>
        </w:rPr>
        <w:t>of</w:t>
      </w:r>
      <w:r w:rsidRPr="002568FC">
        <w:rPr>
          <w:spacing w:val="-2"/>
          <w:sz w:val="22"/>
        </w:rPr>
        <w:t xml:space="preserve"> </w:t>
      </w:r>
      <w:r w:rsidRPr="002568FC">
        <w:rPr>
          <w:spacing w:val="-1"/>
          <w:sz w:val="22"/>
        </w:rPr>
        <w:t>High</w:t>
      </w:r>
      <w:r w:rsidRPr="002568FC">
        <w:rPr>
          <w:spacing w:val="1"/>
          <w:sz w:val="22"/>
        </w:rPr>
        <w:t xml:space="preserve"> </w:t>
      </w:r>
      <w:r w:rsidRPr="002568FC">
        <w:rPr>
          <w:sz w:val="22"/>
        </w:rPr>
        <w:t>Pressure</w:t>
      </w:r>
      <w:r w:rsidRPr="002568FC">
        <w:rPr>
          <w:spacing w:val="-1"/>
          <w:sz w:val="22"/>
        </w:rPr>
        <w:t xml:space="preserve"> areas.</w:t>
      </w:r>
    </w:p>
    <w:p w:rsidR="00EC034C" w:rsidRPr="002568FC" w:rsidRDefault="00EC034C" w:rsidP="00EC034C">
      <w:pPr>
        <w:pStyle w:val="BodyText"/>
        <w:numPr>
          <w:ilvl w:val="0"/>
          <w:numId w:val="3"/>
        </w:numPr>
        <w:tabs>
          <w:tab w:val="left" w:pos="540"/>
        </w:tabs>
        <w:spacing w:before="14" w:line="276" w:lineRule="auto"/>
        <w:ind w:left="540" w:right="2880"/>
        <w:rPr>
          <w:sz w:val="22"/>
        </w:rPr>
      </w:pPr>
      <w:r>
        <w:rPr>
          <w:spacing w:val="-1"/>
          <w:sz w:val="22"/>
        </w:rPr>
        <w:t xml:space="preserve">On </w:t>
      </w:r>
      <w:r w:rsidRPr="002568FC">
        <w:rPr>
          <w:b/>
          <w:spacing w:val="-1"/>
          <w:sz w:val="22"/>
        </w:rPr>
        <w:t>Figure J</w:t>
      </w:r>
      <w:r>
        <w:rPr>
          <w:spacing w:val="-1"/>
          <w:sz w:val="22"/>
        </w:rPr>
        <w:t>, mark a spot with fast winds and a place with slower winds.</w:t>
      </w:r>
    </w:p>
    <w:p w:rsidR="00EC034C" w:rsidRPr="002568FC" w:rsidRDefault="00EC034C" w:rsidP="00EC034C">
      <w:pPr>
        <w:pStyle w:val="BodyText"/>
        <w:numPr>
          <w:ilvl w:val="0"/>
          <w:numId w:val="3"/>
        </w:numPr>
        <w:tabs>
          <w:tab w:val="left" w:pos="540"/>
        </w:tabs>
        <w:spacing w:before="14" w:line="276" w:lineRule="auto"/>
        <w:ind w:left="540" w:right="2880"/>
        <w:rPr>
          <w:sz w:val="22"/>
        </w:rPr>
      </w:pPr>
      <w:r>
        <w:rPr>
          <w:sz w:val="22"/>
        </w:rPr>
        <w:t>On Figure J, draw an arrow point</w:t>
      </w:r>
      <w:r w:rsidR="00F96870">
        <w:rPr>
          <w:sz w:val="22"/>
        </w:rPr>
        <w:t>ing</w:t>
      </w:r>
      <w:r>
        <w:rPr>
          <w:sz w:val="22"/>
        </w:rPr>
        <w:t xml:space="preserve"> to the cold front and label it.  Also, draw and arrow pointing to the warm front and label it.</w:t>
      </w:r>
    </w:p>
    <w:p w:rsidR="00EC034C" w:rsidRPr="002568FC" w:rsidRDefault="00EC034C" w:rsidP="00EC034C">
      <w:pPr>
        <w:pStyle w:val="BodyText"/>
        <w:numPr>
          <w:ilvl w:val="0"/>
          <w:numId w:val="3"/>
        </w:numPr>
        <w:tabs>
          <w:tab w:val="left" w:pos="540"/>
        </w:tabs>
        <w:spacing w:line="360" w:lineRule="auto"/>
        <w:ind w:left="540" w:right="2880"/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94A2353" wp14:editId="1C39EF89">
                <wp:simplePos x="0" y="0"/>
                <wp:positionH relativeFrom="column">
                  <wp:posOffset>4343400</wp:posOffset>
                </wp:positionH>
                <wp:positionV relativeFrom="paragraph">
                  <wp:posOffset>259715</wp:posOffset>
                </wp:positionV>
                <wp:extent cx="266700" cy="257175"/>
                <wp:effectExtent l="0" t="0" r="0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C034C" w:rsidRPr="002568FC" w:rsidRDefault="00EC034C" w:rsidP="00EC034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4A2353" id="Text Box 7" o:spid="_x0000_s1031" type="#_x0000_t202" style="position:absolute;left:0;text-align:left;margin-left:342pt;margin-top:20.45pt;width:21pt;height:20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" fillcolor="white [3201]" stroked="f" strokeweight=".5pt">
                <v:textbox>
                  <w:txbxContent>
                    <w:p w:rsidR="00EC034C" w:rsidRPr="002568FC" w:rsidRDefault="00EC034C" w:rsidP="00EC034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 w:rsidRPr="002568FC">
        <w:rPr>
          <w:spacing w:val="-1"/>
          <w:sz w:val="22"/>
        </w:rPr>
        <w:t xml:space="preserve">Use </w:t>
      </w:r>
      <w:r w:rsidRPr="002568FC">
        <w:rPr>
          <w:rFonts w:cs="Times New Roman"/>
          <w:b/>
          <w:bCs/>
          <w:spacing w:val="-1"/>
          <w:sz w:val="22"/>
        </w:rPr>
        <w:t xml:space="preserve">Figure </w:t>
      </w:r>
      <w:r w:rsidRPr="002568FC">
        <w:rPr>
          <w:rFonts w:cs="Times New Roman"/>
          <w:b/>
          <w:bCs/>
          <w:sz w:val="22"/>
        </w:rPr>
        <w:t>K</w:t>
      </w:r>
      <w:r w:rsidRPr="002568FC">
        <w:rPr>
          <w:rFonts w:cs="Times New Roman"/>
          <w:b/>
          <w:bCs/>
          <w:spacing w:val="2"/>
          <w:sz w:val="22"/>
        </w:rPr>
        <w:t xml:space="preserve"> </w:t>
      </w:r>
      <w:r w:rsidRPr="002568FC">
        <w:rPr>
          <w:sz w:val="22"/>
        </w:rPr>
        <w:t>to</w:t>
      </w:r>
      <w:r w:rsidRPr="002568FC">
        <w:rPr>
          <w:spacing w:val="-1"/>
          <w:sz w:val="22"/>
        </w:rPr>
        <w:t xml:space="preserve"> understand </w:t>
      </w:r>
      <w:r w:rsidRPr="002568FC">
        <w:rPr>
          <w:sz w:val="22"/>
        </w:rPr>
        <w:t>the</w:t>
      </w:r>
      <w:r w:rsidRPr="002568FC">
        <w:rPr>
          <w:spacing w:val="43"/>
          <w:sz w:val="22"/>
        </w:rPr>
        <w:t xml:space="preserve"> </w:t>
      </w:r>
      <w:r w:rsidRPr="002568FC">
        <w:rPr>
          <w:sz w:val="22"/>
        </w:rPr>
        <w:t>cross</w:t>
      </w:r>
      <w:r w:rsidRPr="002568FC">
        <w:rPr>
          <w:spacing w:val="-1"/>
          <w:sz w:val="22"/>
        </w:rPr>
        <w:t xml:space="preserve"> section</w:t>
      </w:r>
      <w:r w:rsidRPr="002568FC">
        <w:rPr>
          <w:spacing w:val="43"/>
          <w:sz w:val="22"/>
        </w:rPr>
        <w:t xml:space="preserve"> </w:t>
      </w:r>
      <w:r w:rsidRPr="002568FC">
        <w:rPr>
          <w:sz w:val="22"/>
        </w:rPr>
        <w:t>and</w:t>
      </w:r>
      <w:r w:rsidRPr="002568FC">
        <w:rPr>
          <w:spacing w:val="-1"/>
          <w:sz w:val="22"/>
        </w:rPr>
        <w:t xml:space="preserve"> </w:t>
      </w:r>
      <w:r w:rsidRPr="002568FC">
        <w:rPr>
          <w:sz w:val="22"/>
        </w:rPr>
        <w:t>how</w:t>
      </w:r>
      <w:r w:rsidRPr="002568FC">
        <w:rPr>
          <w:spacing w:val="-3"/>
          <w:sz w:val="22"/>
        </w:rPr>
        <w:t xml:space="preserve"> </w:t>
      </w:r>
      <w:r w:rsidRPr="002568FC">
        <w:rPr>
          <w:spacing w:val="-1"/>
          <w:sz w:val="22"/>
        </w:rPr>
        <w:t>prevailing</w:t>
      </w:r>
      <w:r w:rsidRPr="002568FC">
        <w:rPr>
          <w:sz w:val="22"/>
        </w:rPr>
        <w:t xml:space="preserve"> winds </w:t>
      </w:r>
      <w:bookmarkStart w:id="0" w:name="_GoBack"/>
      <w:bookmarkEnd w:id="0"/>
      <w:r>
        <w:rPr>
          <w:spacing w:val="-1"/>
          <w:sz w:val="22"/>
        </w:rPr>
        <w:t>cause</w:t>
      </w:r>
      <w:r w:rsidRPr="002568FC">
        <w:rPr>
          <w:spacing w:val="39"/>
          <w:sz w:val="22"/>
        </w:rPr>
        <w:t xml:space="preserve"> </w:t>
      </w:r>
      <w:r>
        <w:rPr>
          <w:spacing w:val="-1"/>
          <w:sz w:val="22"/>
        </w:rPr>
        <w:t>the</w:t>
      </w:r>
      <w:r w:rsidRPr="002568FC">
        <w:rPr>
          <w:spacing w:val="-1"/>
          <w:sz w:val="22"/>
        </w:rPr>
        <w:t xml:space="preserve"> windward</w:t>
      </w:r>
      <w:r>
        <w:rPr>
          <w:spacing w:val="-1"/>
          <w:sz w:val="22"/>
        </w:rPr>
        <w:t xml:space="preserve"> side of the mountain range to be </w:t>
      </w:r>
      <w:r w:rsidRPr="002568FC">
        <w:rPr>
          <w:spacing w:val="1"/>
          <w:sz w:val="22"/>
        </w:rPr>
        <w:t xml:space="preserve"> </w:t>
      </w:r>
      <w:r>
        <w:rPr>
          <w:spacing w:val="1"/>
          <w:sz w:val="22"/>
        </w:rPr>
        <w:t xml:space="preserve">______________ and __________________ </w:t>
      </w:r>
      <w:proofErr w:type="spellStart"/>
      <w:r>
        <w:rPr>
          <w:spacing w:val="1"/>
          <w:sz w:val="22"/>
        </w:rPr>
        <w:t>and</w:t>
      </w:r>
      <w:proofErr w:type="spellEnd"/>
      <w:r>
        <w:rPr>
          <w:spacing w:val="1"/>
          <w:sz w:val="22"/>
        </w:rPr>
        <w:t xml:space="preserve"> the </w:t>
      </w:r>
      <w:r w:rsidRPr="002568FC">
        <w:rPr>
          <w:spacing w:val="31"/>
          <w:sz w:val="22"/>
        </w:rPr>
        <w:t xml:space="preserve"> </w:t>
      </w:r>
      <w:r w:rsidRPr="002568FC">
        <w:rPr>
          <w:spacing w:val="-1"/>
          <w:sz w:val="22"/>
        </w:rPr>
        <w:t>leeward</w:t>
      </w:r>
      <w:r w:rsidRPr="002568FC">
        <w:rPr>
          <w:spacing w:val="1"/>
          <w:sz w:val="22"/>
        </w:rPr>
        <w:t xml:space="preserve"> </w:t>
      </w:r>
      <w:r>
        <w:rPr>
          <w:spacing w:val="-1"/>
          <w:sz w:val="22"/>
        </w:rPr>
        <w:t>side</w:t>
      </w:r>
      <w:r w:rsidRPr="002568FC">
        <w:rPr>
          <w:sz w:val="22"/>
        </w:rPr>
        <w:t xml:space="preserve"> of</w:t>
      </w:r>
      <w:r w:rsidRPr="002568FC">
        <w:rPr>
          <w:spacing w:val="-2"/>
          <w:sz w:val="22"/>
        </w:rPr>
        <w:t xml:space="preserve"> </w:t>
      </w:r>
      <w:r w:rsidRPr="002568FC">
        <w:rPr>
          <w:sz w:val="22"/>
        </w:rPr>
        <w:t>a</w:t>
      </w:r>
      <w:r w:rsidRPr="002568FC">
        <w:rPr>
          <w:spacing w:val="-1"/>
          <w:sz w:val="22"/>
        </w:rPr>
        <w:t xml:space="preserve"> mountain</w:t>
      </w:r>
      <w:r w:rsidRPr="002568FC">
        <w:rPr>
          <w:spacing w:val="1"/>
          <w:sz w:val="22"/>
        </w:rPr>
        <w:t xml:space="preserve"> </w:t>
      </w:r>
      <w:r w:rsidRPr="002568FC">
        <w:rPr>
          <w:spacing w:val="-1"/>
          <w:sz w:val="22"/>
        </w:rPr>
        <w:t>range</w:t>
      </w:r>
      <w:r>
        <w:rPr>
          <w:spacing w:val="-1"/>
          <w:sz w:val="22"/>
        </w:rPr>
        <w:t xml:space="preserve"> to be ________________ and _____________.</w:t>
      </w:r>
    </w:p>
    <w:p w:rsidR="00EC034C" w:rsidRPr="002568FC" w:rsidRDefault="00EC034C" w:rsidP="00EC034C">
      <w:pPr>
        <w:pStyle w:val="BodyText"/>
        <w:numPr>
          <w:ilvl w:val="0"/>
          <w:numId w:val="3"/>
        </w:numPr>
        <w:tabs>
          <w:tab w:val="left" w:pos="540"/>
        </w:tabs>
        <w:spacing w:line="360" w:lineRule="auto"/>
        <w:ind w:left="540" w:right="2880"/>
        <w:rPr>
          <w:sz w:val="22"/>
        </w:rPr>
      </w:pPr>
      <w:r>
        <w:rPr>
          <w:sz w:val="22"/>
        </w:rPr>
        <w:t>There is _________________ rainfall on the Windward side of a mountain than the Leeward side.</w:t>
      </w:r>
    </w:p>
    <w:p w:rsidR="00EC034C" w:rsidRDefault="00EC034C"/>
    <w:sectPr w:rsidR="00EC034C" w:rsidSect="002568F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2458CC"/>
    <w:multiLevelType w:val="hybridMultilevel"/>
    <w:tmpl w:val="A7E485E4"/>
    <w:lvl w:ilvl="0" w:tplc="11B24522">
      <w:start w:val="1"/>
      <w:numFmt w:val="bullet"/>
      <w:lvlText w:val=""/>
      <w:lvlJc w:val="left"/>
      <w:pPr>
        <w:ind w:hanging="361"/>
      </w:pPr>
      <w:rPr>
        <w:rFonts w:ascii="Symbol" w:eastAsia="Symbol" w:hAnsi="Symbol" w:hint="default"/>
        <w:sz w:val="18"/>
        <w:szCs w:val="18"/>
      </w:rPr>
    </w:lvl>
    <w:lvl w:ilvl="1" w:tplc="88A0DE3C">
      <w:start w:val="1"/>
      <w:numFmt w:val="bullet"/>
      <w:lvlText w:val="o"/>
      <w:lvlJc w:val="left"/>
      <w:pPr>
        <w:ind w:hanging="360"/>
      </w:pPr>
      <w:rPr>
        <w:rFonts w:ascii="Courier New" w:eastAsia="Courier New" w:hAnsi="Courier New" w:hint="default"/>
        <w:sz w:val="18"/>
        <w:szCs w:val="18"/>
      </w:rPr>
    </w:lvl>
    <w:lvl w:ilvl="2" w:tplc="337A150C">
      <w:start w:val="1"/>
      <w:numFmt w:val="bullet"/>
      <w:lvlText w:val=""/>
      <w:lvlJc w:val="left"/>
      <w:pPr>
        <w:ind w:hanging="360"/>
      </w:pPr>
      <w:rPr>
        <w:rFonts w:ascii="Wingdings" w:eastAsia="Wingdings" w:hAnsi="Wingdings" w:hint="default"/>
        <w:sz w:val="18"/>
        <w:szCs w:val="18"/>
      </w:rPr>
    </w:lvl>
    <w:lvl w:ilvl="3" w:tplc="E68294C8">
      <w:start w:val="1"/>
      <w:numFmt w:val="bullet"/>
      <w:lvlText w:val="•"/>
      <w:lvlJc w:val="left"/>
      <w:rPr>
        <w:rFonts w:hint="default"/>
      </w:rPr>
    </w:lvl>
    <w:lvl w:ilvl="4" w:tplc="31F2941A">
      <w:start w:val="1"/>
      <w:numFmt w:val="bullet"/>
      <w:lvlText w:val="•"/>
      <w:lvlJc w:val="left"/>
      <w:rPr>
        <w:rFonts w:hint="default"/>
      </w:rPr>
    </w:lvl>
    <w:lvl w:ilvl="5" w:tplc="41A25DE2">
      <w:start w:val="1"/>
      <w:numFmt w:val="bullet"/>
      <w:lvlText w:val="•"/>
      <w:lvlJc w:val="left"/>
      <w:rPr>
        <w:rFonts w:hint="default"/>
      </w:rPr>
    </w:lvl>
    <w:lvl w:ilvl="6" w:tplc="3A4CDAD6">
      <w:start w:val="1"/>
      <w:numFmt w:val="bullet"/>
      <w:lvlText w:val="•"/>
      <w:lvlJc w:val="left"/>
      <w:rPr>
        <w:rFonts w:hint="default"/>
      </w:rPr>
    </w:lvl>
    <w:lvl w:ilvl="7" w:tplc="E0D4CBAE">
      <w:start w:val="1"/>
      <w:numFmt w:val="bullet"/>
      <w:lvlText w:val="•"/>
      <w:lvlJc w:val="left"/>
      <w:rPr>
        <w:rFonts w:hint="default"/>
      </w:rPr>
    </w:lvl>
    <w:lvl w:ilvl="8" w:tplc="7C344F64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6C722744"/>
    <w:multiLevelType w:val="hybridMultilevel"/>
    <w:tmpl w:val="64241024"/>
    <w:lvl w:ilvl="0" w:tplc="9F0AE9A6">
      <w:start w:val="1"/>
      <w:numFmt w:val="decimal"/>
      <w:lvlText w:val="%1."/>
      <w:lvlJc w:val="left"/>
      <w:pPr>
        <w:ind w:hanging="360"/>
      </w:pPr>
      <w:rPr>
        <w:rFonts w:ascii="Times New Roman" w:eastAsia="Times New Roman" w:hAnsi="Times New Roman" w:cstheme="minorBidi"/>
        <w:sz w:val="18"/>
        <w:szCs w:val="18"/>
      </w:rPr>
    </w:lvl>
    <w:lvl w:ilvl="1" w:tplc="DF1CC2C8">
      <w:start w:val="1"/>
      <w:numFmt w:val="bullet"/>
      <w:lvlText w:val="•"/>
      <w:lvlJc w:val="left"/>
      <w:rPr>
        <w:rFonts w:hint="default"/>
      </w:rPr>
    </w:lvl>
    <w:lvl w:ilvl="2" w:tplc="02283022">
      <w:start w:val="1"/>
      <w:numFmt w:val="bullet"/>
      <w:lvlText w:val="•"/>
      <w:lvlJc w:val="left"/>
      <w:rPr>
        <w:rFonts w:hint="default"/>
      </w:rPr>
    </w:lvl>
    <w:lvl w:ilvl="3" w:tplc="EA8EF2D4">
      <w:start w:val="1"/>
      <w:numFmt w:val="bullet"/>
      <w:lvlText w:val="•"/>
      <w:lvlJc w:val="left"/>
      <w:rPr>
        <w:rFonts w:hint="default"/>
      </w:rPr>
    </w:lvl>
    <w:lvl w:ilvl="4" w:tplc="5DDE861E">
      <w:start w:val="1"/>
      <w:numFmt w:val="bullet"/>
      <w:lvlText w:val="•"/>
      <w:lvlJc w:val="left"/>
      <w:rPr>
        <w:rFonts w:hint="default"/>
      </w:rPr>
    </w:lvl>
    <w:lvl w:ilvl="5" w:tplc="BA30388A">
      <w:start w:val="1"/>
      <w:numFmt w:val="bullet"/>
      <w:lvlText w:val="•"/>
      <w:lvlJc w:val="left"/>
      <w:rPr>
        <w:rFonts w:hint="default"/>
      </w:rPr>
    </w:lvl>
    <w:lvl w:ilvl="6" w:tplc="9946AF9A">
      <w:start w:val="1"/>
      <w:numFmt w:val="bullet"/>
      <w:lvlText w:val="•"/>
      <w:lvlJc w:val="left"/>
      <w:rPr>
        <w:rFonts w:hint="default"/>
      </w:rPr>
    </w:lvl>
    <w:lvl w:ilvl="7" w:tplc="4016DB4E">
      <w:start w:val="1"/>
      <w:numFmt w:val="bullet"/>
      <w:lvlText w:val="•"/>
      <w:lvlJc w:val="left"/>
      <w:rPr>
        <w:rFonts w:hint="default"/>
      </w:rPr>
    </w:lvl>
    <w:lvl w:ilvl="8" w:tplc="D3A4E06E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75A62786"/>
    <w:multiLevelType w:val="hybridMultilevel"/>
    <w:tmpl w:val="64241024"/>
    <w:lvl w:ilvl="0" w:tplc="9F0AE9A6">
      <w:start w:val="1"/>
      <w:numFmt w:val="decimal"/>
      <w:lvlText w:val="%1."/>
      <w:lvlJc w:val="left"/>
      <w:pPr>
        <w:ind w:hanging="360"/>
      </w:pPr>
      <w:rPr>
        <w:rFonts w:ascii="Times New Roman" w:eastAsia="Times New Roman" w:hAnsi="Times New Roman" w:cstheme="minorBidi"/>
        <w:sz w:val="18"/>
        <w:szCs w:val="18"/>
      </w:rPr>
    </w:lvl>
    <w:lvl w:ilvl="1" w:tplc="DF1CC2C8">
      <w:start w:val="1"/>
      <w:numFmt w:val="bullet"/>
      <w:lvlText w:val="•"/>
      <w:lvlJc w:val="left"/>
      <w:rPr>
        <w:rFonts w:hint="default"/>
      </w:rPr>
    </w:lvl>
    <w:lvl w:ilvl="2" w:tplc="02283022">
      <w:start w:val="1"/>
      <w:numFmt w:val="bullet"/>
      <w:lvlText w:val="•"/>
      <w:lvlJc w:val="left"/>
      <w:rPr>
        <w:rFonts w:hint="default"/>
      </w:rPr>
    </w:lvl>
    <w:lvl w:ilvl="3" w:tplc="EA8EF2D4">
      <w:start w:val="1"/>
      <w:numFmt w:val="bullet"/>
      <w:lvlText w:val="•"/>
      <w:lvlJc w:val="left"/>
      <w:rPr>
        <w:rFonts w:hint="default"/>
      </w:rPr>
    </w:lvl>
    <w:lvl w:ilvl="4" w:tplc="5DDE861E">
      <w:start w:val="1"/>
      <w:numFmt w:val="bullet"/>
      <w:lvlText w:val="•"/>
      <w:lvlJc w:val="left"/>
      <w:rPr>
        <w:rFonts w:hint="default"/>
      </w:rPr>
    </w:lvl>
    <w:lvl w:ilvl="5" w:tplc="BA30388A">
      <w:start w:val="1"/>
      <w:numFmt w:val="bullet"/>
      <w:lvlText w:val="•"/>
      <w:lvlJc w:val="left"/>
      <w:rPr>
        <w:rFonts w:hint="default"/>
      </w:rPr>
    </w:lvl>
    <w:lvl w:ilvl="6" w:tplc="9946AF9A">
      <w:start w:val="1"/>
      <w:numFmt w:val="bullet"/>
      <w:lvlText w:val="•"/>
      <w:lvlJc w:val="left"/>
      <w:rPr>
        <w:rFonts w:hint="default"/>
      </w:rPr>
    </w:lvl>
    <w:lvl w:ilvl="7" w:tplc="4016DB4E">
      <w:start w:val="1"/>
      <w:numFmt w:val="bullet"/>
      <w:lvlText w:val="•"/>
      <w:lvlJc w:val="left"/>
      <w:rPr>
        <w:rFonts w:hint="default"/>
      </w:rPr>
    </w:lvl>
    <w:lvl w:ilvl="8" w:tplc="D3A4E06E">
      <w:start w:val="1"/>
      <w:numFmt w:val="bullet"/>
      <w:lvlText w:val="•"/>
      <w:lvlJc w:val="left"/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8FC"/>
    <w:rsid w:val="001C5A9F"/>
    <w:rsid w:val="002568FC"/>
    <w:rsid w:val="00445FD9"/>
    <w:rsid w:val="00792BA7"/>
    <w:rsid w:val="00A324ED"/>
    <w:rsid w:val="00B32609"/>
    <w:rsid w:val="00B6229F"/>
    <w:rsid w:val="00EC034C"/>
    <w:rsid w:val="00F4021F"/>
    <w:rsid w:val="00F96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2472D"/>
  <w15:chartTrackingRefBased/>
  <w15:docId w15:val="{33E932DE-9369-413F-90EB-7829A12E2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odyText">
    <w:name w:val="Body Text"/>
    <w:basedOn w:val="Normal"/>
    <w:link w:val="BodyTextChar"/>
    <w:uiPriority w:val="1"/>
    <w:qFormat/>
    <w:rsid w:val="002568FC"/>
    <w:pPr>
      <w:widowControl w:val="0"/>
      <w:ind w:left="820" w:hanging="360"/>
    </w:pPr>
    <w:rPr>
      <w:rFonts w:cstheme="minorBidi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2568FC"/>
    <w:rPr>
      <w:rFonts w:ascii="Times New Roman" w:hAnsi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2568F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034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3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2017-03-05T01:25:00Z</cp:lastPrinted>
  <dcterms:created xsi:type="dcterms:W3CDTF">2017-03-05T01:13:00Z</dcterms:created>
  <dcterms:modified xsi:type="dcterms:W3CDTF">2017-03-05T01:40:00Z</dcterms:modified>
</cp:coreProperties>
</file>