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7E7772" w:rsidP="001D23A9">
      <w:pPr>
        <w:jc w:val="center"/>
        <w:rPr>
          <w:b/>
          <w:sz w:val="28"/>
        </w:rPr>
      </w:pPr>
      <w:r>
        <w:rPr>
          <w:b/>
          <w:sz w:val="28"/>
        </w:rPr>
        <w:t>REVIEW #34</w:t>
      </w:r>
    </w:p>
    <w:p w:rsidR="001D23A9" w:rsidRDefault="001D23A9">
      <w:pPr>
        <w:rPr>
          <w:sz w:val="28"/>
        </w:rPr>
      </w:pPr>
    </w:p>
    <w:p w:rsidR="007E7772" w:rsidRPr="005C21B1" w:rsidRDefault="007E7772" w:rsidP="005C21B1">
      <w:pPr>
        <w:tabs>
          <w:tab w:val="left" w:pos="1050"/>
        </w:tabs>
        <w:rPr>
          <w:sz w:val="22"/>
        </w:rPr>
      </w:pPr>
      <w:r w:rsidRPr="005C21B1">
        <w:rPr>
          <w:sz w:val="22"/>
        </w:rPr>
        <w:t>I</w:t>
      </w:r>
      <w:r w:rsidRPr="005C21B1">
        <w:rPr>
          <w:sz w:val="22"/>
        </w:rPr>
        <w:t>dentify how 3 types of sedimentary rock are formed</w:t>
      </w:r>
      <w:r w:rsidRPr="005C21B1">
        <w:rPr>
          <w:sz w:val="22"/>
        </w:rPr>
        <w:t xml:space="preserve"> – match the rock to the formation type.</w:t>
      </w:r>
    </w:p>
    <w:p w:rsidR="007E7772" w:rsidRDefault="007E7772" w:rsidP="007E7772">
      <w:pPr>
        <w:tabs>
          <w:tab w:val="left" w:pos="1050"/>
        </w:tabs>
        <w:rPr>
          <w:b/>
          <w:sz w:val="22"/>
        </w:rPr>
      </w:pPr>
    </w:p>
    <w:p w:rsidR="007E7772" w:rsidRDefault="007E7772" w:rsidP="007E7772">
      <w:pPr>
        <w:pStyle w:val="ListParagraph"/>
        <w:numPr>
          <w:ilvl w:val="1"/>
          <w:numId w:val="8"/>
        </w:numPr>
        <w:tabs>
          <w:tab w:val="left" w:pos="360"/>
        </w:tabs>
        <w:ind w:left="2880" w:hanging="2880"/>
        <w:rPr>
          <w:sz w:val="22"/>
        </w:rPr>
      </w:pPr>
      <w:r w:rsidRPr="007E7772">
        <w:rPr>
          <w:b/>
          <w:sz w:val="22"/>
        </w:rPr>
        <w:t>Limestone</w:t>
      </w:r>
      <w:r>
        <w:rPr>
          <w:sz w:val="20"/>
        </w:rPr>
        <w:tab/>
      </w:r>
      <w:r>
        <w:rPr>
          <w:sz w:val="22"/>
        </w:rPr>
        <w:t>_____ f</w:t>
      </w:r>
      <w:r w:rsidRPr="007E7772">
        <w:rPr>
          <w:sz w:val="22"/>
        </w:rPr>
        <w:t xml:space="preserve">ormed from the remains of plants in swamps and marshes </w:t>
      </w:r>
    </w:p>
    <w:p w:rsidR="007E7772" w:rsidRDefault="007E7772" w:rsidP="007E7772">
      <w:pPr>
        <w:pStyle w:val="ListParagraph"/>
        <w:tabs>
          <w:tab w:val="left" w:pos="360"/>
        </w:tabs>
        <w:ind w:left="2880"/>
        <w:rPr>
          <w:sz w:val="22"/>
        </w:rPr>
      </w:pPr>
    </w:p>
    <w:p w:rsidR="007E7772" w:rsidRPr="007E7772" w:rsidRDefault="007E7772" w:rsidP="007E7772">
      <w:pPr>
        <w:pStyle w:val="ListParagraph"/>
        <w:numPr>
          <w:ilvl w:val="1"/>
          <w:numId w:val="8"/>
        </w:numPr>
        <w:tabs>
          <w:tab w:val="left" w:pos="360"/>
        </w:tabs>
        <w:ind w:left="2880" w:hanging="2880"/>
        <w:rPr>
          <w:sz w:val="20"/>
        </w:rPr>
      </w:pPr>
      <w:r w:rsidRPr="007E7772">
        <w:rPr>
          <w:b/>
          <w:sz w:val="22"/>
        </w:rPr>
        <w:t>Shale</w:t>
      </w:r>
      <w:r w:rsidRPr="007E7772">
        <w:rPr>
          <w:sz w:val="22"/>
        </w:rPr>
        <w:tab/>
        <w:t xml:space="preserve"> </w:t>
      </w:r>
      <w:r w:rsidRPr="007E7772">
        <w:rPr>
          <w:sz w:val="22"/>
        </w:rPr>
        <w:t>_____ formed from clay sediments</w:t>
      </w:r>
      <w:r w:rsidRPr="007E7772">
        <w:rPr>
          <w:sz w:val="20"/>
        </w:rPr>
        <w:t xml:space="preserve"> </w:t>
      </w:r>
    </w:p>
    <w:p w:rsidR="007E7772" w:rsidRPr="007E7772" w:rsidRDefault="007E7772" w:rsidP="007E7772">
      <w:pPr>
        <w:pStyle w:val="ListParagraph"/>
        <w:tabs>
          <w:tab w:val="left" w:pos="360"/>
        </w:tabs>
        <w:ind w:left="2880"/>
        <w:rPr>
          <w:sz w:val="22"/>
        </w:rPr>
      </w:pPr>
    </w:p>
    <w:p w:rsidR="007E7772" w:rsidRPr="007E7772" w:rsidRDefault="007E7772" w:rsidP="007E7772">
      <w:pPr>
        <w:pStyle w:val="ListParagraph"/>
        <w:numPr>
          <w:ilvl w:val="1"/>
          <w:numId w:val="8"/>
        </w:numPr>
        <w:tabs>
          <w:tab w:val="left" w:pos="360"/>
        </w:tabs>
        <w:ind w:left="2880" w:hanging="2880"/>
        <w:rPr>
          <w:sz w:val="22"/>
        </w:rPr>
      </w:pPr>
      <w:r w:rsidRPr="007E7772">
        <w:rPr>
          <w:b/>
          <w:sz w:val="22"/>
        </w:rPr>
        <w:t>Coal</w:t>
      </w:r>
      <w:r w:rsidRPr="007E7772">
        <w:rPr>
          <w:sz w:val="22"/>
        </w:rPr>
        <w:t xml:space="preserve"> </w:t>
      </w:r>
      <w:r w:rsidRPr="007E7772">
        <w:rPr>
          <w:sz w:val="22"/>
        </w:rPr>
        <w:tab/>
      </w:r>
      <w:r w:rsidRPr="007E7772">
        <w:rPr>
          <w:sz w:val="20"/>
        </w:rPr>
        <w:t xml:space="preserve">_____  </w:t>
      </w:r>
      <w:r w:rsidRPr="007E7772">
        <w:rPr>
          <w:sz w:val="22"/>
        </w:rPr>
        <w:t>formed at the bottom of oceans from the remains of shells and marine organisms</w:t>
      </w:r>
    </w:p>
    <w:p w:rsidR="007E7772" w:rsidRDefault="007E7772" w:rsidP="007E7772">
      <w:pPr>
        <w:tabs>
          <w:tab w:val="left" w:pos="1050"/>
        </w:tabs>
        <w:rPr>
          <w:sz w:val="22"/>
        </w:rPr>
      </w:pPr>
    </w:p>
    <w:p w:rsidR="007E7772" w:rsidRDefault="007E7772" w:rsidP="007E7772">
      <w:pPr>
        <w:pStyle w:val="ListParagraph"/>
        <w:numPr>
          <w:ilvl w:val="1"/>
          <w:numId w:val="8"/>
        </w:numPr>
        <w:tabs>
          <w:tab w:val="left" w:pos="360"/>
        </w:tabs>
        <w:ind w:left="360"/>
        <w:rPr>
          <w:sz w:val="22"/>
        </w:rPr>
      </w:pPr>
      <w:r w:rsidRPr="007E7772">
        <w:rPr>
          <w:sz w:val="22"/>
        </w:rPr>
        <w:t>Put the following words in correct order on the line below.  The order should indicate how sedimentary rocks are formed.</w:t>
      </w:r>
      <w:r>
        <w:rPr>
          <w:sz w:val="22"/>
        </w:rPr>
        <w:t xml:space="preserve">   Compaction,</w:t>
      </w:r>
      <w:r w:rsidR="005C21B1">
        <w:rPr>
          <w:sz w:val="22"/>
        </w:rPr>
        <w:t xml:space="preserve"> Erosion, C</w:t>
      </w:r>
      <w:r>
        <w:rPr>
          <w:sz w:val="22"/>
        </w:rPr>
        <w:t>em</w:t>
      </w:r>
      <w:r w:rsidR="005C21B1">
        <w:rPr>
          <w:sz w:val="22"/>
        </w:rPr>
        <w:t>entation, Weathering, D</w:t>
      </w:r>
      <w:r>
        <w:rPr>
          <w:sz w:val="22"/>
        </w:rPr>
        <w:t>eposition.</w:t>
      </w:r>
    </w:p>
    <w:p w:rsidR="007E7772" w:rsidRPr="007E7772" w:rsidRDefault="007E7772" w:rsidP="007E7772">
      <w:pPr>
        <w:pStyle w:val="ListParagraph"/>
        <w:rPr>
          <w:sz w:val="22"/>
        </w:rPr>
      </w:pPr>
    </w:p>
    <w:p w:rsidR="007E7772" w:rsidRPr="007E7772" w:rsidRDefault="007E7772" w:rsidP="007E7772">
      <w:pPr>
        <w:pStyle w:val="ListParagraph"/>
        <w:tabs>
          <w:tab w:val="left" w:pos="360"/>
        </w:tabs>
        <w:ind w:left="360"/>
        <w:rPr>
          <w:sz w:val="22"/>
        </w:rPr>
      </w:pPr>
      <w:r>
        <w:rPr>
          <w:sz w:val="22"/>
        </w:rPr>
        <w:t>______________________________________________________________________________</w:t>
      </w:r>
    </w:p>
    <w:p w:rsidR="007E7772" w:rsidRPr="007E7772" w:rsidRDefault="005C21B1" w:rsidP="007E7772">
      <w:pPr>
        <w:tabs>
          <w:tab w:val="left" w:pos="1050"/>
        </w:tabs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104775</wp:posOffset>
                </wp:positionV>
                <wp:extent cx="3457575" cy="11906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21B1" w:rsidRDefault="005C21B1">
                            <w:r w:rsidRPr="00DC1C83">
                              <w:rPr>
                                <w:b/>
                                <w:noProof/>
                                <w:sz w:val="20"/>
                              </w:rPr>
                              <w:drawing>
                                <wp:inline distT="0" distB="0" distL="0" distR="0" wp14:anchorId="15C69808" wp14:editId="7EC336CE">
                                  <wp:extent cx="3305175" cy="1133475"/>
                                  <wp:effectExtent l="0" t="0" r="9525" b="9525"/>
                                  <wp:docPr id="26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2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5997" cy="11337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accent2">
                                              <a:lumMod val="75000"/>
                                            </a:schemeClr>
                                          </a:solidFill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33.25pt;margin-top:8.25pt;width:272.25pt;height:93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" fillcolor="white [3201]" strokeweight=".5pt">
                <v:textbox>
                  <w:txbxContent>
                    <w:p w:rsidR="005C21B1" w:rsidRDefault="005C21B1">
                      <w:r w:rsidRPr="00DC1C83">
                        <w:rPr>
                          <w:b/>
                          <w:noProof/>
                          <w:sz w:val="20"/>
                        </w:rPr>
                        <w:drawing>
                          <wp:inline distT="0" distB="0" distL="0" distR="0" wp14:anchorId="15C69808" wp14:editId="7EC336CE">
                            <wp:extent cx="3305175" cy="1133475"/>
                            <wp:effectExtent l="0" t="0" r="9525" b="9525"/>
                            <wp:docPr id="26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2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5997" cy="11337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accent2">
                                        <a:lumMod val="75000"/>
                                      </a:schemeClr>
                                    </a:solidFill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E7772">
        <w:rPr>
          <w:sz w:val="22"/>
        </w:rPr>
        <w:t xml:space="preserve">Using the charts </w:t>
      </w:r>
      <w:r>
        <w:rPr>
          <w:sz w:val="22"/>
        </w:rPr>
        <w:t>to the right</w:t>
      </w:r>
      <w:r w:rsidR="007E7772" w:rsidRPr="007E7772">
        <w:rPr>
          <w:sz w:val="22"/>
        </w:rPr>
        <w:t xml:space="preserve">, answer </w:t>
      </w:r>
      <w:r w:rsidR="007E7772">
        <w:rPr>
          <w:sz w:val="22"/>
        </w:rPr>
        <w:t>the following:</w:t>
      </w:r>
      <w:r w:rsidR="007E7772" w:rsidRPr="007E7772">
        <w:rPr>
          <w:sz w:val="22"/>
        </w:rPr>
        <w:t xml:space="preserve"> </w:t>
      </w:r>
    </w:p>
    <w:p w:rsidR="007E7772" w:rsidRPr="007E7772" w:rsidRDefault="007E7772" w:rsidP="005C21B1">
      <w:pPr>
        <w:pStyle w:val="ListParagraph"/>
        <w:numPr>
          <w:ilvl w:val="1"/>
          <w:numId w:val="8"/>
        </w:numPr>
        <w:tabs>
          <w:tab w:val="left" w:pos="360"/>
        </w:tabs>
        <w:ind w:left="360" w:right="4860"/>
        <w:rPr>
          <w:sz w:val="22"/>
        </w:rPr>
      </w:pPr>
      <w:r w:rsidRPr="007E7772">
        <w:rPr>
          <w:sz w:val="22"/>
        </w:rPr>
        <w:t>What is the r</w:t>
      </w:r>
      <w:r w:rsidRPr="007E7772">
        <w:rPr>
          <w:sz w:val="22"/>
        </w:rPr>
        <w:t>eason for the differences in particle size in each zone</w:t>
      </w:r>
      <w:r w:rsidR="005C21B1">
        <w:rPr>
          <w:sz w:val="22"/>
        </w:rPr>
        <w:t xml:space="preserve"> (A, B, C, and D)</w:t>
      </w:r>
      <w:r w:rsidRPr="007E7772">
        <w:rPr>
          <w:sz w:val="22"/>
        </w:rPr>
        <w:t>?</w:t>
      </w:r>
    </w:p>
    <w:p w:rsidR="007E7772" w:rsidRPr="007E7772" w:rsidRDefault="007E7772" w:rsidP="005C21B1">
      <w:pPr>
        <w:pStyle w:val="ListParagraph"/>
        <w:tabs>
          <w:tab w:val="left" w:pos="1050"/>
        </w:tabs>
        <w:ind w:left="1080" w:right="4770"/>
        <w:rPr>
          <w:sz w:val="22"/>
        </w:rPr>
      </w:pPr>
    </w:p>
    <w:p w:rsidR="007E7772" w:rsidRDefault="007E7772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r>
        <w:t>Name ______________________________________________   Period _______</w:t>
      </w:r>
    </w:p>
    <w:p w:rsidR="001D23A9" w:rsidRDefault="001D23A9" w:rsidP="001D23A9"/>
    <w:p w:rsidR="002D2D02" w:rsidRPr="001D23A9" w:rsidRDefault="007E7772" w:rsidP="002D2D02">
      <w:pPr>
        <w:jc w:val="center"/>
        <w:rPr>
          <w:b/>
          <w:sz w:val="28"/>
        </w:rPr>
      </w:pPr>
      <w:r>
        <w:rPr>
          <w:b/>
          <w:sz w:val="28"/>
        </w:rPr>
        <w:t>REVIEW #34</w:t>
      </w:r>
    </w:p>
    <w:p w:rsidR="002D2D02" w:rsidRPr="00CC3F2F" w:rsidRDefault="002D2D02" w:rsidP="002D2D02">
      <w:pPr>
        <w:rPr>
          <w:sz w:val="28"/>
        </w:rPr>
      </w:pPr>
    </w:p>
    <w:p w:rsidR="005C21B1" w:rsidRPr="005C21B1" w:rsidRDefault="005C21B1" w:rsidP="005C21B1">
      <w:pPr>
        <w:tabs>
          <w:tab w:val="left" w:pos="1050"/>
        </w:tabs>
        <w:rPr>
          <w:sz w:val="22"/>
        </w:rPr>
      </w:pPr>
      <w:r w:rsidRPr="005C21B1">
        <w:rPr>
          <w:sz w:val="22"/>
        </w:rPr>
        <w:t>Identify how 3 types of sedimentary rock are formed – match the rock to the formation type.</w:t>
      </w:r>
    </w:p>
    <w:p w:rsidR="005C21B1" w:rsidRDefault="005C21B1" w:rsidP="005C21B1">
      <w:pPr>
        <w:tabs>
          <w:tab w:val="left" w:pos="1050"/>
        </w:tabs>
        <w:rPr>
          <w:b/>
          <w:sz w:val="22"/>
        </w:rPr>
      </w:pPr>
    </w:p>
    <w:p w:rsidR="005C21B1" w:rsidRDefault="005C21B1" w:rsidP="005C21B1">
      <w:pPr>
        <w:pStyle w:val="ListParagraph"/>
        <w:numPr>
          <w:ilvl w:val="0"/>
          <w:numId w:val="11"/>
        </w:numPr>
        <w:tabs>
          <w:tab w:val="left" w:pos="360"/>
        </w:tabs>
        <w:ind w:left="2880" w:hanging="2880"/>
        <w:rPr>
          <w:sz w:val="22"/>
        </w:rPr>
      </w:pPr>
      <w:r w:rsidRPr="007E7772">
        <w:rPr>
          <w:b/>
          <w:sz w:val="22"/>
        </w:rPr>
        <w:t>Limestone</w:t>
      </w:r>
      <w:r>
        <w:rPr>
          <w:sz w:val="20"/>
        </w:rPr>
        <w:tab/>
      </w:r>
      <w:r>
        <w:rPr>
          <w:sz w:val="22"/>
        </w:rPr>
        <w:t>_____ f</w:t>
      </w:r>
      <w:r w:rsidRPr="007E7772">
        <w:rPr>
          <w:sz w:val="22"/>
        </w:rPr>
        <w:t xml:space="preserve">ormed from the remains of plants in swamps and marshes </w:t>
      </w:r>
    </w:p>
    <w:p w:rsidR="005C21B1" w:rsidRDefault="005C21B1" w:rsidP="005C21B1">
      <w:pPr>
        <w:pStyle w:val="ListParagraph"/>
        <w:tabs>
          <w:tab w:val="left" w:pos="360"/>
        </w:tabs>
        <w:ind w:left="2880"/>
        <w:rPr>
          <w:sz w:val="22"/>
        </w:rPr>
      </w:pPr>
    </w:p>
    <w:p w:rsidR="005C21B1" w:rsidRPr="007E7772" w:rsidRDefault="005C21B1" w:rsidP="005C21B1">
      <w:pPr>
        <w:pStyle w:val="ListParagraph"/>
        <w:numPr>
          <w:ilvl w:val="0"/>
          <w:numId w:val="11"/>
        </w:numPr>
        <w:tabs>
          <w:tab w:val="left" w:pos="360"/>
        </w:tabs>
        <w:ind w:left="2880" w:hanging="2880"/>
        <w:rPr>
          <w:sz w:val="20"/>
        </w:rPr>
      </w:pPr>
      <w:r w:rsidRPr="007E7772">
        <w:rPr>
          <w:b/>
          <w:sz w:val="22"/>
        </w:rPr>
        <w:t>Shale</w:t>
      </w:r>
      <w:r w:rsidRPr="007E7772">
        <w:rPr>
          <w:sz w:val="22"/>
        </w:rPr>
        <w:tab/>
        <w:t xml:space="preserve"> _____ formed from clay sediments</w:t>
      </w:r>
      <w:r w:rsidRPr="007E7772">
        <w:rPr>
          <w:sz w:val="20"/>
        </w:rPr>
        <w:t xml:space="preserve"> </w:t>
      </w:r>
    </w:p>
    <w:p w:rsidR="005C21B1" w:rsidRPr="007E7772" w:rsidRDefault="005C21B1" w:rsidP="005C21B1">
      <w:pPr>
        <w:pStyle w:val="ListParagraph"/>
        <w:tabs>
          <w:tab w:val="left" w:pos="360"/>
        </w:tabs>
        <w:ind w:left="2880"/>
        <w:rPr>
          <w:sz w:val="22"/>
        </w:rPr>
      </w:pPr>
    </w:p>
    <w:p w:rsidR="005C21B1" w:rsidRPr="007E7772" w:rsidRDefault="005C21B1" w:rsidP="005C21B1">
      <w:pPr>
        <w:pStyle w:val="ListParagraph"/>
        <w:numPr>
          <w:ilvl w:val="0"/>
          <w:numId w:val="11"/>
        </w:numPr>
        <w:tabs>
          <w:tab w:val="left" w:pos="360"/>
        </w:tabs>
        <w:ind w:left="2880" w:hanging="2880"/>
        <w:rPr>
          <w:sz w:val="22"/>
        </w:rPr>
      </w:pPr>
      <w:r w:rsidRPr="007E7772">
        <w:rPr>
          <w:b/>
          <w:sz w:val="22"/>
        </w:rPr>
        <w:t>Coal</w:t>
      </w:r>
      <w:r w:rsidRPr="007E7772">
        <w:rPr>
          <w:sz w:val="22"/>
        </w:rPr>
        <w:t xml:space="preserve"> </w:t>
      </w:r>
      <w:r w:rsidRPr="007E7772">
        <w:rPr>
          <w:sz w:val="22"/>
        </w:rPr>
        <w:tab/>
      </w:r>
      <w:r w:rsidRPr="007E7772">
        <w:rPr>
          <w:sz w:val="20"/>
        </w:rPr>
        <w:t xml:space="preserve">_____  </w:t>
      </w:r>
      <w:r w:rsidRPr="007E7772">
        <w:rPr>
          <w:sz w:val="22"/>
        </w:rPr>
        <w:t>formed at the bottom of oceans from the remains of shells and marine organisms</w:t>
      </w:r>
    </w:p>
    <w:p w:rsidR="005C21B1" w:rsidRDefault="005C21B1" w:rsidP="005C21B1">
      <w:pPr>
        <w:tabs>
          <w:tab w:val="left" w:pos="1050"/>
        </w:tabs>
        <w:rPr>
          <w:sz w:val="22"/>
        </w:rPr>
      </w:pPr>
    </w:p>
    <w:p w:rsidR="005C21B1" w:rsidRDefault="005C21B1" w:rsidP="005C21B1">
      <w:pPr>
        <w:pStyle w:val="ListParagraph"/>
        <w:numPr>
          <w:ilvl w:val="0"/>
          <w:numId w:val="11"/>
        </w:numPr>
        <w:tabs>
          <w:tab w:val="left" w:pos="360"/>
        </w:tabs>
        <w:ind w:left="360"/>
        <w:rPr>
          <w:sz w:val="22"/>
        </w:rPr>
      </w:pPr>
      <w:r w:rsidRPr="007E7772">
        <w:rPr>
          <w:sz w:val="22"/>
        </w:rPr>
        <w:t>Put the following words in correct order on the line below.  The order should indicate how sedimentary rocks are formed.</w:t>
      </w:r>
      <w:r>
        <w:rPr>
          <w:sz w:val="22"/>
        </w:rPr>
        <w:t xml:space="preserve">   Compaction, Erosion, Cementation, Weathering, Deposition.</w:t>
      </w:r>
    </w:p>
    <w:p w:rsidR="005C21B1" w:rsidRPr="007E7772" w:rsidRDefault="005C21B1" w:rsidP="005C21B1">
      <w:pPr>
        <w:pStyle w:val="ListParagraph"/>
        <w:rPr>
          <w:sz w:val="22"/>
        </w:rPr>
      </w:pPr>
    </w:p>
    <w:p w:rsidR="005C21B1" w:rsidRPr="007E7772" w:rsidRDefault="005C21B1" w:rsidP="005C21B1">
      <w:pPr>
        <w:pStyle w:val="ListParagraph"/>
        <w:tabs>
          <w:tab w:val="left" w:pos="360"/>
        </w:tabs>
        <w:ind w:left="360"/>
        <w:rPr>
          <w:sz w:val="22"/>
        </w:rPr>
      </w:pPr>
      <w:r>
        <w:rPr>
          <w:sz w:val="22"/>
        </w:rPr>
        <w:t>______________________________________________________________________________</w:t>
      </w:r>
    </w:p>
    <w:p w:rsidR="005C21B1" w:rsidRPr="007E7772" w:rsidRDefault="005C21B1" w:rsidP="005C21B1">
      <w:pPr>
        <w:tabs>
          <w:tab w:val="left" w:pos="1050"/>
        </w:tabs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939F19" wp14:editId="034B78B3">
                <wp:simplePos x="0" y="0"/>
                <wp:positionH relativeFrom="column">
                  <wp:posOffset>2962275</wp:posOffset>
                </wp:positionH>
                <wp:positionV relativeFrom="paragraph">
                  <wp:posOffset>104775</wp:posOffset>
                </wp:positionV>
                <wp:extent cx="3457575" cy="11906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21B1" w:rsidRDefault="005C21B1" w:rsidP="005C21B1">
                            <w:r w:rsidRPr="00DC1C83">
                              <w:rPr>
                                <w:b/>
                                <w:noProof/>
                                <w:sz w:val="20"/>
                              </w:rPr>
                              <w:drawing>
                                <wp:inline distT="0" distB="0" distL="0" distR="0" wp14:anchorId="4A4CAB7E" wp14:editId="7A5BEDA4">
                                  <wp:extent cx="3305175" cy="1133475"/>
                                  <wp:effectExtent l="0" t="0" r="9525" b="9525"/>
                                  <wp:docPr id="6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2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5997" cy="11337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accent2">
                                              <a:lumMod val="75000"/>
                                            </a:schemeClr>
                                          </a:solidFill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939F19" id="Text Box 5" o:spid="_x0000_s1027" type="#_x0000_t202" style="position:absolute;margin-left:233.25pt;margin-top:8.25pt;width:272.25pt;height:93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" fillcolor="white [3201]" strokeweight=".5pt">
                <v:textbox>
                  <w:txbxContent>
                    <w:p w:rsidR="005C21B1" w:rsidRDefault="005C21B1" w:rsidP="005C21B1">
                      <w:r w:rsidRPr="00DC1C83">
                        <w:rPr>
                          <w:b/>
                          <w:noProof/>
                          <w:sz w:val="20"/>
                        </w:rPr>
                        <w:drawing>
                          <wp:inline distT="0" distB="0" distL="0" distR="0" wp14:anchorId="4A4CAB7E" wp14:editId="7A5BEDA4">
                            <wp:extent cx="3305175" cy="1133475"/>
                            <wp:effectExtent l="0" t="0" r="9525" b="9525"/>
                            <wp:docPr id="6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2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5997" cy="11337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accent2">
                                        <a:lumMod val="75000"/>
                                      </a:schemeClr>
                                    </a:solidFill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>Using the charts to the right</w:t>
      </w:r>
      <w:r w:rsidRPr="007E7772">
        <w:rPr>
          <w:sz w:val="22"/>
        </w:rPr>
        <w:t xml:space="preserve">, answer </w:t>
      </w:r>
      <w:r>
        <w:rPr>
          <w:sz w:val="22"/>
        </w:rPr>
        <w:t>the following:</w:t>
      </w:r>
      <w:r w:rsidRPr="007E7772">
        <w:rPr>
          <w:sz w:val="22"/>
        </w:rPr>
        <w:t xml:space="preserve"> </w:t>
      </w:r>
    </w:p>
    <w:p w:rsidR="005C21B1" w:rsidRPr="005C21B1" w:rsidRDefault="005C21B1" w:rsidP="005C21B1">
      <w:pPr>
        <w:pStyle w:val="ListParagraph"/>
        <w:numPr>
          <w:ilvl w:val="0"/>
          <w:numId w:val="11"/>
        </w:numPr>
        <w:tabs>
          <w:tab w:val="left" w:pos="360"/>
        </w:tabs>
        <w:ind w:left="360" w:right="4860"/>
        <w:rPr>
          <w:sz w:val="22"/>
        </w:rPr>
      </w:pPr>
      <w:bookmarkStart w:id="0" w:name="_GoBack"/>
      <w:bookmarkEnd w:id="0"/>
      <w:r w:rsidRPr="005C21B1">
        <w:rPr>
          <w:sz w:val="22"/>
        </w:rPr>
        <w:t>What is the reason for the differences in particle size in each zone (A, B, C, and D)?</w:t>
      </w:r>
    </w:p>
    <w:p w:rsidR="005966AA" w:rsidRPr="005C21B1" w:rsidRDefault="005966AA" w:rsidP="005C21B1">
      <w:pPr>
        <w:spacing w:line="360" w:lineRule="auto"/>
        <w:rPr>
          <w:sz w:val="22"/>
        </w:rPr>
      </w:pPr>
    </w:p>
    <w:p w:rsidR="00CC3F2F" w:rsidRPr="002D2D02" w:rsidRDefault="00CC3F2F" w:rsidP="005966AA">
      <w:pPr>
        <w:tabs>
          <w:tab w:val="left" w:pos="1050"/>
        </w:tabs>
        <w:spacing w:line="360" w:lineRule="auto"/>
        <w:rPr>
          <w:sz w:val="22"/>
          <w:szCs w:val="22"/>
        </w:rPr>
      </w:pPr>
    </w:p>
    <w:sectPr w:rsidR="00CC3F2F" w:rsidRPr="002D2D02" w:rsidSect="005966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17BD5342"/>
    <w:multiLevelType w:val="hybridMultilevel"/>
    <w:tmpl w:val="9112FEF4"/>
    <w:lvl w:ilvl="0" w:tplc="5552C274">
      <w:start w:val="1"/>
      <w:numFmt w:val="decimal"/>
      <w:lvlText w:val="%1."/>
      <w:lvlJc w:val="left"/>
      <w:pPr>
        <w:ind w:left="1080" w:hanging="360"/>
      </w:pPr>
      <w:rPr>
        <w:rFonts w:ascii="Times New Roman" w:eastAsia="Cambr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B74B9"/>
    <w:multiLevelType w:val="hybridMultilevel"/>
    <w:tmpl w:val="40C063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023D6A"/>
    <w:multiLevelType w:val="hybridMultilevel"/>
    <w:tmpl w:val="00FE8866"/>
    <w:lvl w:ilvl="0" w:tplc="B97092A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E70CD1"/>
    <w:multiLevelType w:val="hybridMultilevel"/>
    <w:tmpl w:val="B7E6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E715D8"/>
    <w:multiLevelType w:val="hybridMultilevel"/>
    <w:tmpl w:val="22661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FF16F4"/>
    <w:multiLevelType w:val="hybridMultilevel"/>
    <w:tmpl w:val="6FF0E5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552C274">
      <w:start w:val="1"/>
      <w:numFmt w:val="decimal"/>
      <w:lvlText w:val="%2."/>
      <w:lvlJc w:val="left"/>
      <w:pPr>
        <w:ind w:left="1080" w:hanging="360"/>
      </w:pPr>
      <w:rPr>
        <w:rFonts w:ascii="Times New Roman" w:eastAsia="Cambria" w:hAnsi="Times New Roman" w:cs="Times New Roman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CFD1B86"/>
    <w:multiLevelType w:val="hybridMultilevel"/>
    <w:tmpl w:val="4D2A971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A67044C"/>
    <w:multiLevelType w:val="hybridMultilevel"/>
    <w:tmpl w:val="22661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BB2FC1"/>
    <w:multiLevelType w:val="hybridMultilevel"/>
    <w:tmpl w:val="F4D07BD6"/>
    <w:lvl w:ilvl="0" w:tplc="6CD223A0">
      <w:start w:val="1"/>
      <w:numFmt w:val="decimal"/>
      <w:lvlText w:val="%1."/>
      <w:lvlJc w:val="left"/>
      <w:pPr>
        <w:ind w:left="32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7EFE2756"/>
    <w:multiLevelType w:val="hybridMultilevel"/>
    <w:tmpl w:val="A5202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0"/>
  </w:num>
  <w:num w:numId="6">
    <w:abstractNumId w:val="5"/>
  </w:num>
  <w:num w:numId="7">
    <w:abstractNumId w:val="8"/>
  </w:num>
  <w:num w:numId="8">
    <w:abstractNumId w:val="6"/>
  </w:num>
  <w:num w:numId="9">
    <w:abstractNumId w:val="7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2D02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6FB6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966AA"/>
    <w:rsid w:val="005B0A4E"/>
    <w:rsid w:val="005B5926"/>
    <w:rsid w:val="005C066A"/>
    <w:rsid w:val="005C21B1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E7772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3F2F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581A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E3F08"/>
  <w15:docId w15:val="{56B0C06D-CDF1-425B-9B70-DEAF3D9C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  <w:style w:type="table" w:styleId="TableGrid">
    <w:name w:val="Table Grid"/>
    <w:basedOn w:val="TableNormal"/>
    <w:uiPriority w:val="59"/>
    <w:rsid w:val="002D2D02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4</cp:revision>
  <cp:lastPrinted>2016-11-09T17:45:00Z</cp:lastPrinted>
  <dcterms:created xsi:type="dcterms:W3CDTF">2016-11-28T02:09:00Z</dcterms:created>
  <dcterms:modified xsi:type="dcterms:W3CDTF">2016-11-30T02:14:00Z</dcterms:modified>
</cp:coreProperties>
</file>