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14" w:rsidRPr="006717B7" w:rsidRDefault="006717B7">
      <w:pPr>
        <w:rPr>
          <w:sz w:val="22"/>
        </w:rPr>
      </w:pPr>
      <w:r w:rsidRPr="006717B7">
        <w:rPr>
          <w:sz w:val="22"/>
        </w:rPr>
        <w:t>Name ____________________________________________   Period _______</w:t>
      </w:r>
    </w:p>
    <w:p w:rsidR="006717B7" w:rsidRDefault="006717B7"/>
    <w:p w:rsidR="006717B7" w:rsidRPr="006717B7" w:rsidRDefault="006717B7" w:rsidP="006717B7">
      <w:pPr>
        <w:jc w:val="center"/>
        <w:rPr>
          <w:b/>
        </w:rPr>
      </w:pPr>
      <w:r w:rsidRPr="006717B7">
        <w:rPr>
          <w:b/>
        </w:rPr>
        <w:t>REVIEW #9</w:t>
      </w:r>
    </w:p>
    <w:p w:rsidR="008B7457" w:rsidRDefault="008B7457"/>
    <w:p w:rsidR="008B7457" w:rsidRPr="006717B7" w:rsidRDefault="008B7457" w:rsidP="006717B7">
      <w:pPr>
        <w:pStyle w:val="ListParagraph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6717B7">
        <w:rPr>
          <w:b/>
          <w:sz w:val="22"/>
          <w:szCs w:val="22"/>
        </w:rPr>
        <w:t>Law of Original Horizontality</w:t>
      </w:r>
      <w:r w:rsidRPr="006717B7">
        <w:rPr>
          <w:sz w:val="22"/>
          <w:szCs w:val="22"/>
        </w:rPr>
        <w:t>-</w:t>
      </w:r>
      <w:r w:rsidRPr="006717B7">
        <w:rPr>
          <w:sz w:val="24"/>
        </w:rPr>
        <w:t xml:space="preserve"> </w:t>
      </w:r>
      <w:r w:rsidRPr="006717B7">
        <w:rPr>
          <w:sz w:val="22"/>
          <w:szCs w:val="22"/>
        </w:rPr>
        <w:t xml:space="preserve">layers of </w:t>
      </w:r>
      <w:r w:rsidR="006717B7" w:rsidRPr="006717B7">
        <w:rPr>
          <w:sz w:val="22"/>
          <w:szCs w:val="22"/>
        </w:rPr>
        <w:t>________________________</w:t>
      </w:r>
      <w:r w:rsidRPr="006717B7">
        <w:rPr>
          <w:sz w:val="22"/>
          <w:szCs w:val="22"/>
        </w:rPr>
        <w:t xml:space="preserve"> ar</w:t>
      </w:r>
      <w:r w:rsidRPr="006717B7">
        <w:rPr>
          <w:b/>
          <w:sz w:val="22"/>
          <w:szCs w:val="22"/>
        </w:rPr>
        <w:t>e</w:t>
      </w:r>
      <w:r w:rsidRPr="006717B7">
        <w:rPr>
          <w:sz w:val="22"/>
          <w:szCs w:val="22"/>
        </w:rPr>
        <w:t xml:space="preserve"> originally deposited </w:t>
      </w:r>
      <w:r w:rsidR="006717B7" w:rsidRPr="006717B7">
        <w:rPr>
          <w:sz w:val="22"/>
          <w:szCs w:val="22"/>
        </w:rPr>
        <w:t>___________________________</w:t>
      </w:r>
      <w:r w:rsidRPr="006717B7">
        <w:rPr>
          <w:sz w:val="22"/>
          <w:szCs w:val="22"/>
        </w:rPr>
        <w:t xml:space="preserve"> under the action of </w:t>
      </w:r>
      <w:r w:rsidR="006717B7" w:rsidRPr="006717B7">
        <w:rPr>
          <w:sz w:val="22"/>
          <w:szCs w:val="22"/>
        </w:rPr>
        <w:t>_______________________</w:t>
      </w:r>
      <w:r w:rsidRPr="006717B7">
        <w:rPr>
          <w:sz w:val="22"/>
          <w:szCs w:val="22"/>
        </w:rPr>
        <w:t>.</w:t>
      </w:r>
    </w:p>
    <w:p w:rsidR="008B7457" w:rsidRPr="006717B7" w:rsidRDefault="008B7457" w:rsidP="006717B7">
      <w:pPr>
        <w:pStyle w:val="ListParagraph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6717B7">
        <w:rPr>
          <w:b/>
          <w:sz w:val="22"/>
          <w:szCs w:val="22"/>
        </w:rPr>
        <w:t>Law of Superposition</w:t>
      </w:r>
      <w:r w:rsidRPr="006717B7">
        <w:rPr>
          <w:sz w:val="22"/>
          <w:szCs w:val="22"/>
        </w:rPr>
        <w:t>-</w:t>
      </w:r>
      <w:r w:rsidRPr="006717B7">
        <w:rPr>
          <w:bCs/>
          <w:sz w:val="24"/>
        </w:rPr>
        <w:t xml:space="preserve"> </w:t>
      </w:r>
      <w:r w:rsidRPr="006717B7">
        <w:rPr>
          <w:bCs/>
          <w:sz w:val="22"/>
          <w:szCs w:val="22"/>
        </w:rPr>
        <w:t xml:space="preserve">a principle holding that in a vertical sequence of undeformed sedimentary rocks, the </w:t>
      </w:r>
      <w:r w:rsidR="006717B7" w:rsidRPr="006717B7">
        <w:rPr>
          <w:bCs/>
          <w:sz w:val="22"/>
          <w:szCs w:val="22"/>
        </w:rPr>
        <w:t>_____________________</w:t>
      </w:r>
      <w:r w:rsidRPr="006717B7">
        <w:rPr>
          <w:bCs/>
          <w:sz w:val="22"/>
          <w:szCs w:val="22"/>
        </w:rPr>
        <w:t xml:space="preserve"> ages of the rocks can be determined by their position in sequence-</w:t>
      </w:r>
      <w:r w:rsidR="006717B7" w:rsidRPr="006717B7">
        <w:rPr>
          <w:bCs/>
          <w:sz w:val="22"/>
          <w:szCs w:val="22"/>
        </w:rPr>
        <w:t>___________________</w:t>
      </w:r>
      <w:r w:rsidRPr="006717B7">
        <w:rPr>
          <w:bCs/>
          <w:sz w:val="22"/>
          <w:szCs w:val="22"/>
        </w:rPr>
        <w:t xml:space="preserve"> at the bottom followed by successively </w:t>
      </w:r>
      <w:r w:rsidR="006717B7" w:rsidRPr="006717B7">
        <w:rPr>
          <w:bCs/>
          <w:sz w:val="22"/>
          <w:szCs w:val="22"/>
        </w:rPr>
        <w:t>________________________</w:t>
      </w:r>
      <w:r w:rsidRPr="006717B7">
        <w:rPr>
          <w:bCs/>
          <w:sz w:val="22"/>
          <w:szCs w:val="22"/>
        </w:rPr>
        <w:t xml:space="preserve"> layers.</w:t>
      </w:r>
    </w:p>
    <w:p w:rsidR="008B7457" w:rsidRPr="006717B7" w:rsidRDefault="006717B7" w:rsidP="008B7457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717B7">
        <w:rPr>
          <w:noProof/>
          <w:sz w:val="22"/>
          <w:szCs w:val="22"/>
        </w:rPr>
        <w:t>Identify</w:t>
      </w:r>
      <w:r w:rsidR="008B7457" w:rsidRPr="006717B7">
        <w:rPr>
          <w:sz w:val="22"/>
          <w:szCs w:val="22"/>
        </w:rPr>
        <w:t xml:space="preserve"> the unconformity in </w:t>
      </w:r>
      <w:r w:rsidR="008B7457" w:rsidRPr="006717B7">
        <w:rPr>
          <w:b/>
          <w:sz w:val="22"/>
          <w:szCs w:val="22"/>
        </w:rPr>
        <w:t>Figure A</w:t>
      </w:r>
      <w:r w:rsidR="008B7457" w:rsidRPr="006717B7">
        <w:rPr>
          <w:sz w:val="22"/>
          <w:szCs w:val="22"/>
        </w:rPr>
        <w:t xml:space="preserve"> and label correctly</w:t>
      </w:r>
      <w:r w:rsidRPr="006717B7">
        <w:rPr>
          <w:sz w:val="22"/>
          <w:szCs w:val="22"/>
        </w:rPr>
        <w:t xml:space="preserve"> below</w:t>
      </w:r>
    </w:p>
    <w:p w:rsidR="006717B7" w:rsidRPr="006717B7" w:rsidRDefault="006717B7" w:rsidP="006717B7">
      <w:pPr>
        <w:rPr>
          <w:bCs/>
          <w:sz w:val="22"/>
          <w:szCs w:val="22"/>
        </w:rPr>
      </w:pPr>
    </w:p>
    <w:p w:rsidR="008B7457" w:rsidRPr="006717B7" w:rsidRDefault="008B7457" w:rsidP="006717B7">
      <w:pPr>
        <w:pStyle w:val="ListParagraph"/>
        <w:numPr>
          <w:ilvl w:val="0"/>
          <w:numId w:val="2"/>
        </w:numPr>
        <w:spacing w:line="360" w:lineRule="auto"/>
        <w:rPr>
          <w:bCs/>
          <w:sz w:val="22"/>
          <w:szCs w:val="22"/>
        </w:rPr>
      </w:pPr>
      <w:r w:rsidRPr="006717B7">
        <w:rPr>
          <w:bCs/>
          <w:sz w:val="22"/>
          <w:szCs w:val="22"/>
        </w:rPr>
        <w:t xml:space="preserve">Angular Unconformity  </w:t>
      </w:r>
      <w:r w:rsidR="006717B7" w:rsidRPr="006717B7">
        <w:rPr>
          <w:bCs/>
          <w:sz w:val="22"/>
          <w:szCs w:val="22"/>
        </w:rPr>
        <w:tab/>
        <w:t>________</w:t>
      </w:r>
      <w:r w:rsidR="006717B7" w:rsidRPr="006717B7">
        <w:rPr>
          <w:bCs/>
          <w:sz w:val="22"/>
          <w:szCs w:val="22"/>
        </w:rPr>
        <w:tab/>
        <w:t xml:space="preserve">3.  </w:t>
      </w:r>
      <w:r w:rsidRPr="006717B7">
        <w:rPr>
          <w:bCs/>
          <w:sz w:val="22"/>
          <w:szCs w:val="22"/>
        </w:rPr>
        <w:t>Disconformity</w:t>
      </w:r>
      <w:r w:rsidRPr="006717B7">
        <w:rPr>
          <w:bCs/>
          <w:sz w:val="22"/>
          <w:szCs w:val="22"/>
        </w:rPr>
        <w:tab/>
      </w:r>
      <w:r w:rsidR="006717B7" w:rsidRPr="006717B7">
        <w:rPr>
          <w:bCs/>
          <w:sz w:val="22"/>
          <w:szCs w:val="22"/>
        </w:rPr>
        <w:t>_________</w:t>
      </w:r>
      <w:r w:rsidRPr="006717B7">
        <w:rPr>
          <w:bCs/>
          <w:sz w:val="22"/>
          <w:szCs w:val="22"/>
        </w:rPr>
        <w:t xml:space="preserve">          </w:t>
      </w:r>
    </w:p>
    <w:p w:rsidR="008B7457" w:rsidRPr="006717B7" w:rsidRDefault="008B7457" w:rsidP="006717B7">
      <w:pPr>
        <w:pStyle w:val="ListParagraph"/>
        <w:numPr>
          <w:ilvl w:val="0"/>
          <w:numId w:val="2"/>
        </w:numPr>
        <w:spacing w:line="360" w:lineRule="auto"/>
        <w:rPr>
          <w:bCs/>
          <w:sz w:val="22"/>
          <w:szCs w:val="22"/>
        </w:rPr>
      </w:pPr>
      <w:r w:rsidRPr="006717B7">
        <w:rPr>
          <w:bCs/>
          <w:sz w:val="22"/>
          <w:szCs w:val="22"/>
        </w:rPr>
        <w:t xml:space="preserve">Paraconformity       </w:t>
      </w:r>
      <w:r w:rsidR="006717B7" w:rsidRPr="006717B7">
        <w:rPr>
          <w:bCs/>
          <w:sz w:val="22"/>
          <w:szCs w:val="22"/>
        </w:rPr>
        <w:tab/>
        <w:t>________</w:t>
      </w:r>
      <w:r w:rsidRPr="006717B7">
        <w:rPr>
          <w:bCs/>
          <w:sz w:val="22"/>
          <w:szCs w:val="22"/>
        </w:rPr>
        <w:t xml:space="preserve">        </w:t>
      </w:r>
      <w:r w:rsidR="006717B7" w:rsidRPr="006717B7">
        <w:rPr>
          <w:bCs/>
          <w:sz w:val="22"/>
          <w:szCs w:val="22"/>
        </w:rPr>
        <w:tab/>
        <w:t xml:space="preserve">4.  </w:t>
      </w:r>
      <w:r w:rsidRPr="006717B7">
        <w:rPr>
          <w:bCs/>
          <w:sz w:val="22"/>
          <w:szCs w:val="22"/>
        </w:rPr>
        <w:t>Nonconformity</w:t>
      </w:r>
      <w:r w:rsidR="006717B7" w:rsidRPr="006717B7">
        <w:rPr>
          <w:bCs/>
          <w:sz w:val="22"/>
          <w:szCs w:val="22"/>
        </w:rPr>
        <w:t xml:space="preserve">        </w:t>
      </w:r>
      <w:r w:rsidR="006717B7" w:rsidRPr="006717B7">
        <w:rPr>
          <w:bCs/>
          <w:sz w:val="22"/>
          <w:szCs w:val="22"/>
        </w:rPr>
        <w:tab/>
        <w:t>_________</w:t>
      </w:r>
    </w:p>
    <w:p w:rsidR="006717B7" w:rsidRPr="006717B7" w:rsidRDefault="006717B7" w:rsidP="006717B7">
      <w:pPr>
        <w:jc w:val="center"/>
        <w:rPr>
          <w:b/>
          <w:bCs/>
          <w:sz w:val="22"/>
          <w:szCs w:val="22"/>
        </w:rPr>
      </w:pPr>
      <w:r>
        <w:rPr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257810</wp:posOffset>
                </wp:positionH>
                <wp:positionV relativeFrom="paragraph">
                  <wp:posOffset>99060</wp:posOffset>
                </wp:positionV>
                <wp:extent cx="487045" cy="236855"/>
                <wp:effectExtent l="635" t="0" r="0" b="381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045" cy="236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457" w:rsidRPr="00463C7F" w:rsidRDefault="008B7457" w:rsidP="008B7457">
                            <w:pPr>
                              <w:rPr>
                                <w:b/>
                              </w:rPr>
                            </w:pPr>
                            <w:r w:rsidRPr="00463C7F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0.3pt;margin-top:7.8pt;width:38.35pt;height:18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" stroked="f">
                <v:textbox>
                  <w:txbxContent>
                    <w:p w:rsidR="008B7457" w:rsidRPr="00463C7F" w:rsidRDefault="008B7457" w:rsidP="008B7457">
                      <w:pPr>
                        <w:rPr>
                          <w:b/>
                        </w:rPr>
                      </w:pPr>
                      <w:r w:rsidRPr="00463C7F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2"/>
          <w:szCs w:val="22"/>
        </w:rPr>
        <w:drawing>
          <wp:inline distT="0" distB="0" distL="0" distR="0">
            <wp:extent cx="4619625" cy="8858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7B7" w:rsidRDefault="006717B7" w:rsidP="006717B7">
      <w:pPr>
        <w:rPr>
          <w:b/>
          <w:bCs/>
          <w:sz w:val="22"/>
          <w:szCs w:val="22"/>
        </w:rPr>
      </w:pPr>
    </w:p>
    <w:p w:rsidR="006717B7" w:rsidRDefault="006717B7" w:rsidP="006717B7">
      <w:pPr>
        <w:rPr>
          <w:b/>
          <w:bCs/>
          <w:sz w:val="22"/>
          <w:szCs w:val="22"/>
        </w:rPr>
      </w:pPr>
    </w:p>
    <w:p w:rsidR="006717B7" w:rsidRDefault="006717B7" w:rsidP="006717B7">
      <w:pPr>
        <w:rPr>
          <w:b/>
          <w:bCs/>
          <w:sz w:val="22"/>
          <w:szCs w:val="22"/>
        </w:rPr>
      </w:pPr>
    </w:p>
    <w:p w:rsidR="006717B7" w:rsidRDefault="006717B7" w:rsidP="006717B7">
      <w:pPr>
        <w:rPr>
          <w:b/>
          <w:bCs/>
          <w:sz w:val="22"/>
          <w:szCs w:val="22"/>
        </w:rPr>
      </w:pPr>
    </w:p>
    <w:p w:rsidR="006717B7" w:rsidRDefault="006717B7" w:rsidP="006717B7">
      <w:pPr>
        <w:rPr>
          <w:b/>
          <w:bCs/>
          <w:sz w:val="22"/>
          <w:szCs w:val="22"/>
        </w:rPr>
      </w:pPr>
    </w:p>
    <w:p w:rsidR="006717B7" w:rsidRDefault="006717B7" w:rsidP="006717B7">
      <w:pPr>
        <w:rPr>
          <w:b/>
          <w:bCs/>
          <w:sz w:val="22"/>
          <w:szCs w:val="22"/>
        </w:rPr>
      </w:pPr>
    </w:p>
    <w:p w:rsidR="006717B7" w:rsidRDefault="006717B7" w:rsidP="006717B7">
      <w:pPr>
        <w:rPr>
          <w:b/>
          <w:bCs/>
          <w:sz w:val="22"/>
          <w:szCs w:val="22"/>
        </w:rPr>
      </w:pPr>
    </w:p>
    <w:p w:rsidR="006717B7" w:rsidRDefault="006717B7" w:rsidP="006717B7">
      <w:pPr>
        <w:rPr>
          <w:b/>
          <w:bCs/>
          <w:sz w:val="22"/>
          <w:szCs w:val="22"/>
        </w:rPr>
      </w:pPr>
    </w:p>
    <w:p w:rsidR="006717B7" w:rsidRPr="006717B7" w:rsidRDefault="006717B7" w:rsidP="006717B7">
      <w:pPr>
        <w:rPr>
          <w:sz w:val="22"/>
        </w:rPr>
      </w:pPr>
      <w:r w:rsidRPr="006717B7">
        <w:rPr>
          <w:sz w:val="22"/>
        </w:rPr>
        <w:t>Name ____________________________________________   Period _______</w:t>
      </w:r>
    </w:p>
    <w:p w:rsidR="006717B7" w:rsidRDefault="006717B7" w:rsidP="006717B7"/>
    <w:p w:rsidR="006717B7" w:rsidRPr="006717B7" w:rsidRDefault="006717B7" w:rsidP="006717B7">
      <w:pPr>
        <w:jc w:val="center"/>
        <w:rPr>
          <w:b/>
        </w:rPr>
      </w:pPr>
      <w:r w:rsidRPr="006717B7">
        <w:rPr>
          <w:b/>
        </w:rPr>
        <w:t>REVIEW #9</w:t>
      </w:r>
    </w:p>
    <w:p w:rsidR="006717B7" w:rsidRDefault="006717B7" w:rsidP="006717B7"/>
    <w:p w:rsidR="006717B7" w:rsidRPr="006717B7" w:rsidRDefault="006717B7" w:rsidP="006717B7">
      <w:pPr>
        <w:pStyle w:val="ListParagraph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6717B7">
        <w:rPr>
          <w:b/>
          <w:sz w:val="22"/>
          <w:szCs w:val="22"/>
        </w:rPr>
        <w:t>Law of Original Horizontality</w:t>
      </w:r>
      <w:r w:rsidRPr="006717B7">
        <w:rPr>
          <w:sz w:val="22"/>
          <w:szCs w:val="22"/>
        </w:rPr>
        <w:t>-</w:t>
      </w:r>
      <w:r w:rsidRPr="006717B7">
        <w:rPr>
          <w:sz w:val="24"/>
        </w:rPr>
        <w:t xml:space="preserve"> </w:t>
      </w:r>
      <w:r w:rsidRPr="006717B7">
        <w:rPr>
          <w:sz w:val="22"/>
          <w:szCs w:val="22"/>
        </w:rPr>
        <w:t>layers of ________________________ ar</w:t>
      </w:r>
      <w:r w:rsidRPr="006717B7">
        <w:rPr>
          <w:b/>
          <w:sz w:val="22"/>
          <w:szCs w:val="22"/>
        </w:rPr>
        <w:t>e</w:t>
      </w:r>
      <w:r w:rsidRPr="006717B7">
        <w:rPr>
          <w:sz w:val="22"/>
          <w:szCs w:val="22"/>
        </w:rPr>
        <w:t xml:space="preserve"> originally deposited ___________________________ under the action of _______________________.</w:t>
      </w:r>
    </w:p>
    <w:p w:rsidR="006717B7" w:rsidRPr="006717B7" w:rsidRDefault="006717B7" w:rsidP="006717B7">
      <w:pPr>
        <w:pStyle w:val="ListParagraph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6717B7">
        <w:rPr>
          <w:b/>
          <w:sz w:val="22"/>
          <w:szCs w:val="22"/>
        </w:rPr>
        <w:t>Law of Superposition</w:t>
      </w:r>
      <w:r w:rsidRPr="006717B7">
        <w:rPr>
          <w:sz w:val="22"/>
          <w:szCs w:val="22"/>
        </w:rPr>
        <w:t>-</w:t>
      </w:r>
      <w:r w:rsidRPr="006717B7">
        <w:rPr>
          <w:bCs/>
          <w:sz w:val="24"/>
        </w:rPr>
        <w:t xml:space="preserve"> </w:t>
      </w:r>
      <w:r w:rsidRPr="006717B7">
        <w:rPr>
          <w:bCs/>
          <w:sz w:val="22"/>
          <w:szCs w:val="22"/>
        </w:rPr>
        <w:t>a principle holding that in a vertical sequence of undeformed sedimentary rocks, the _____________________ ages of the rocks can be determined by their position in sequence-___________________ at the bottom followed by successively ________________________ layers.</w:t>
      </w:r>
    </w:p>
    <w:p w:rsidR="006717B7" w:rsidRPr="006717B7" w:rsidRDefault="006717B7" w:rsidP="006717B7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717B7">
        <w:rPr>
          <w:noProof/>
          <w:sz w:val="22"/>
          <w:szCs w:val="22"/>
        </w:rPr>
        <w:t>Identify</w:t>
      </w:r>
      <w:r w:rsidRPr="006717B7">
        <w:rPr>
          <w:sz w:val="22"/>
          <w:szCs w:val="22"/>
        </w:rPr>
        <w:t xml:space="preserve"> the unconformity in </w:t>
      </w:r>
      <w:r w:rsidRPr="006717B7">
        <w:rPr>
          <w:b/>
          <w:sz w:val="22"/>
          <w:szCs w:val="22"/>
        </w:rPr>
        <w:t>Figure A</w:t>
      </w:r>
      <w:r w:rsidRPr="006717B7">
        <w:rPr>
          <w:sz w:val="22"/>
          <w:szCs w:val="22"/>
        </w:rPr>
        <w:t xml:space="preserve"> and label correctly below</w:t>
      </w:r>
    </w:p>
    <w:p w:rsidR="006717B7" w:rsidRPr="006717B7" w:rsidRDefault="006717B7" w:rsidP="006717B7">
      <w:pPr>
        <w:rPr>
          <w:bCs/>
          <w:sz w:val="22"/>
          <w:szCs w:val="22"/>
        </w:rPr>
      </w:pPr>
    </w:p>
    <w:p w:rsidR="006717B7" w:rsidRPr="006717B7" w:rsidRDefault="006717B7" w:rsidP="006717B7">
      <w:pPr>
        <w:pStyle w:val="ListParagraph"/>
        <w:numPr>
          <w:ilvl w:val="0"/>
          <w:numId w:val="2"/>
        </w:numPr>
        <w:spacing w:line="360" w:lineRule="auto"/>
        <w:rPr>
          <w:bCs/>
          <w:sz w:val="22"/>
          <w:szCs w:val="22"/>
        </w:rPr>
      </w:pPr>
      <w:r w:rsidRPr="006717B7">
        <w:rPr>
          <w:bCs/>
          <w:sz w:val="22"/>
          <w:szCs w:val="22"/>
        </w:rPr>
        <w:t xml:space="preserve">Angular Unconformity  </w:t>
      </w:r>
      <w:r w:rsidRPr="006717B7">
        <w:rPr>
          <w:bCs/>
          <w:sz w:val="22"/>
          <w:szCs w:val="22"/>
        </w:rPr>
        <w:tab/>
        <w:t>________</w:t>
      </w:r>
      <w:r w:rsidRPr="006717B7">
        <w:rPr>
          <w:bCs/>
          <w:sz w:val="22"/>
          <w:szCs w:val="22"/>
        </w:rPr>
        <w:tab/>
        <w:t>3.  Disconformity</w:t>
      </w:r>
      <w:r w:rsidRPr="006717B7">
        <w:rPr>
          <w:bCs/>
          <w:sz w:val="22"/>
          <w:szCs w:val="22"/>
        </w:rPr>
        <w:tab/>
        <w:t xml:space="preserve">_________          </w:t>
      </w:r>
    </w:p>
    <w:p w:rsidR="006717B7" w:rsidRPr="006717B7" w:rsidRDefault="006717B7" w:rsidP="006717B7">
      <w:pPr>
        <w:pStyle w:val="ListParagraph"/>
        <w:numPr>
          <w:ilvl w:val="0"/>
          <w:numId w:val="2"/>
        </w:numPr>
        <w:spacing w:line="360" w:lineRule="auto"/>
        <w:rPr>
          <w:bCs/>
          <w:sz w:val="22"/>
          <w:szCs w:val="22"/>
        </w:rPr>
      </w:pPr>
      <w:r w:rsidRPr="006717B7">
        <w:rPr>
          <w:bCs/>
          <w:sz w:val="22"/>
          <w:szCs w:val="22"/>
        </w:rPr>
        <w:t xml:space="preserve">Paraconformity       </w:t>
      </w:r>
      <w:r w:rsidRPr="006717B7">
        <w:rPr>
          <w:bCs/>
          <w:sz w:val="22"/>
          <w:szCs w:val="22"/>
        </w:rPr>
        <w:tab/>
        <w:t xml:space="preserve">________        </w:t>
      </w:r>
      <w:r w:rsidRPr="006717B7">
        <w:rPr>
          <w:bCs/>
          <w:sz w:val="22"/>
          <w:szCs w:val="22"/>
        </w:rPr>
        <w:tab/>
        <w:t xml:space="preserve">4.  Nonconformity        </w:t>
      </w:r>
      <w:r w:rsidRPr="006717B7">
        <w:rPr>
          <w:bCs/>
          <w:sz w:val="22"/>
          <w:szCs w:val="22"/>
        </w:rPr>
        <w:tab/>
        <w:t>_________</w:t>
      </w:r>
    </w:p>
    <w:p w:rsidR="008B7457" w:rsidRPr="00B13F9C" w:rsidRDefault="006717B7" w:rsidP="00B13F9C">
      <w:pPr>
        <w:jc w:val="center"/>
        <w:rPr>
          <w:b/>
          <w:bCs/>
          <w:sz w:val="22"/>
          <w:szCs w:val="22"/>
        </w:rPr>
      </w:pPr>
      <w:r>
        <w:rPr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17CB94" wp14:editId="31E9B932">
                <wp:simplePos x="0" y="0"/>
                <wp:positionH relativeFrom="column">
                  <wp:posOffset>257810</wp:posOffset>
                </wp:positionH>
                <wp:positionV relativeFrom="paragraph">
                  <wp:posOffset>99060</wp:posOffset>
                </wp:positionV>
                <wp:extent cx="487045" cy="236855"/>
                <wp:effectExtent l="635" t="0" r="0" b="381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045" cy="236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17B7" w:rsidRPr="00463C7F" w:rsidRDefault="006717B7" w:rsidP="006717B7">
                            <w:pPr>
                              <w:rPr>
                                <w:b/>
                              </w:rPr>
                            </w:pPr>
                            <w:r w:rsidRPr="00463C7F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17CB94" id="Text Box 7" o:spid="_x0000_s1027" type="#_x0000_t202" style="position:absolute;left:0;text-align:left;margin-left:20.3pt;margin-top:7.8pt;width:38.35pt;height:18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" stroked="f">
                <v:textbox>
                  <w:txbxContent>
                    <w:p w:rsidR="006717B7" w:rsidRPr="00463C7F" w:rsidRDefault="006717B7" w:rsidP="006717B7">
                      <w:pPr>
                        <w:rPr>
                          <w:b/>
                        </w:rPr>
                      </w:pPr>
                      <w:r w:rsidRPr="00463C7F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2"/>
          <w:szCs w:val="22"/>
        </w:rPr>
        <w:drawing>
          <wp:inline distT="0" distB="0" distL="0" distR="0" wp14:anchorId="6E727121" wp14:editId="376AE125">
            <wp:extent cx="4619625" cy="8858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7457" w:rsidRPr="00B13F9C" w:rsidSect="006717B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E4689"/>
    <w:multiLevelType w:val="hybridMultilevel"/>
    <w:tmpl w:val="5260C568"/>
    <w:lvl w:ilvl="0" w:tplc="AA3C5A38">
      <w:start w:val="1"/>
      <w:numFmt w:val="decimal"/>
      <w:lvlText w:val="%1."/>
      <w:lvlJc w:val="left"/>
      <w:pPr>
        <w:ind w:left="1440" w:hanging="360"/>
      </w:pPr>
      <w:rPr>
        <w:rFonts w:ascii="Times New Roman" w:eastAsia="Cambria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FBA32F3"/>
    <w:multiLevelType w:val="hybridMultilevel"/>
    <w:tmpl w:val="7452D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457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62926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17B7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B7457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3F9C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C5886"/>
  <w15:docId w15:val="{4A53A7DC-65AD-4366-96A0-897AB597F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8B7457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74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4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2</cp:revision>
  <cp:lastPrinted>2017-01-27T01:54:00Z</cp:lastPrinted>
  <dcterms:created xsi:type="dcterms:W3CDTF">2017-01-26T21:15:00Z</dcterms:created>
  <dcterms:modified xsi:type="dcterms:W3CDTF">2017-01-27T01:55:00Z</dcterms:modified>
</cp:coreProperties>
</file>