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911" w:rsidRDefault="00F63911">
      <w:pPr>
        <w:pStyle w:val="Title"/>
      </w:pPr>
      <w:r>
        <w:t>SCIENTIFIC METHOD</w:t>
      </w:r>
    </w:p>
    <w:p w:rsidR="0045258F" w:rsidRDefault="0045258F">
      <w:pPr>
        <w:pStyle w:val="Title"/>
      </w:pPr>
    </w:p>
    <w:p w:rsidR="0045258F" w:rsidRPr="00CB4559" w:rsidRDefault="0045258F" w:rsidP="0045258F">
      <w:pPr>
        <w:pStyle w:val="Title"/>
        <w:jc w:val="left"/>
        <w:rPr>
          <w:b w:val="0"/>
          <w:sz w:val="24"/>
        </w:rPr>
      </w:pPr>
      <w:r w:rsidRPr="00CB4559">
        <w:rPr>
          <w:b w:val="0"/>
          <w:sz w:val="24"/>
        </w:rPr>
        <w:t>What is the Scientific Method?</w:t>
      </w:r>
    </w:p>
    <w:p w:rsidR="0045258F" w:rsidRDefault="0045258F" w:rsidP="0045258F">
      <w:pPr>
        <w:pStyle w:val="Title"/>
        <w:jc w:val="left"/>
        <w:rPr>
          <w:b w:val="0"/>
          <w:sz w:val="24"/>
        </w:rPr>
      </w:pPr>
    </w:p>
    <w:p w:rsidR="00CB4559" w:rsidRPr="00CB4559" w:rsidRDefault="00CB4559" w:rsidP="0045258F">
      <w:pPr>
        <w:pStyle w:val="Title"/>
        <w:jc w:val="left"/>
        <w:rPr>
          <w:b w:val="0"/>
          <w:sz w:val="24"/>
        </w:rPr>
      </w:pPr>
    </w:p>
    <w:p w:rsidR="0045258F" w:rsidRPr="00CB4559" w:rsidRDefault="0045258F" w:rsidP="0045258F">
      <w:pPr>
        <w:pStyle w:val="Title"/>
        <w:jc w:val="left"/>
        <w:rPr>
          <w:b w:val="0"/>
          <w:sz w:val="24"/>
        </w:rPr>
      </w:pPr>
    </w:p>
    <w:p w:rsidR="0045258F" w:rsidRPr="00CB4559" w:rsidRDefault="0045258F" w:rsidP="006F3A69">
      <w:pPr>
        <w:pStyle w:val="Title"/>
        <w:numPr>
          <w:ilvl w:val="0"/>
          <w:numId w:val="1"/>
        </w:numPr>
        <w:jc w:val="left"/>
        <w:rPr>
          <w:b w:val="0"/>
          <w:sz w:val="24"/>
        </w:rPr>
      </w:pPr>
      <w:r w:rsidRPr="00CB4559">
        <w:rPr>
          <w:b w:val="0"/>
          <w:sz w:val="24"/>
        </w:rPr>
        <w:t>State the Problem</w:t>
      </w:r>
    </w:p>
    <w:p w:rsidR="0045258F" w:rsidRPr="00CB4559" w:rsidRDefault="0045258F" w:rsidP="0045258F">
      <w:pPr>
        <w:pStyle w:val="Title"/>
        <w:jc w:val="left"/>
        <w:rPr>
          <w:b w:val="0"/>
          <w:sz w:val="24"/>
        </w:rPr>
      </w:pPr>
    </w:p>
    <w:p w:rsidR="0045258F" w:rsidRPr="00CB4559" w:rsidRDefault="0045258F" w:rsidP="006F3A69">
      <w:pPr>
        <w:pStyle w:val="Title"/>
        <w:numPr>
          <w:ilvl w:val="0"/>
          <w:numId w:val="1"/>
        </w:numPr>
        <w:jc w:val="left"/>
        <w:rPr>
          <w:b w:val="0"/>
          <w:sz w:val="24"/>
        </w:rPr>
      </w:pPr>
      <w:r w:rsidRPr="00CB4559">
        <w:rPr>
          <w:b w:val="0"/>
          <w:sz w:val="24"/>
        </w:rPr>
        <w:t>Gather Information</w:t>
      </w:r>
    </w:p>
    <w:p w:rsidR="0045258F" w:rsidRPr="00CB4559" w:rsidRDefault="0045258F" w:rsidP="0045258F">
      <w:pPr>
        <w:pStyle w:val="Title"/>
        <w:jc w:val="left"/>
        <w:rPr>
          <w:b w:val="0"/>
          <w:sz w:val="24"/>
        </w:rPr>
      </w:pPr>
    </w:p>
    <w:p w:rsidR="0045258F" w:rsidRPr="00CB4559" w:rsidRDefault="0045258F" w:rsidP="006F3A69">
      <w:pPr>
        <w:pStyle w:val="Title"/>
        <w:numPr>
          <w:ilvl w:val="0"/>
          <w:numId w:val="1"/>
        </w:numPr>
        <w:jc w:val="left"/>
        <w:rPr>
          <w:b w:val="0"/>
          <w:sz w:val="24"/>
        </w:rPr>
      </w:pPr>
      <w:r w:rsidRPr="00CB4559">
        <w:rPr>
          <w:b w:val="0"/>
          <w:sz w:val="24"/>
        </w:rPr>
        <w:t>Form a Hypothesis</w:t>
      </w:r>
    </w:p>
    <w:p w:rsidR="0045258F" w:rsidRPr="00CB4559" w:rsidRDefault="0045258F" w:rsidP="0045258F">
      <w:pPr>
        <w:pStyle w:val="Title"/>
        <w:jc w:val="left"/>
        <w:rPr>
          <w:b w:val="0"/>
          <w:sz w:val="24"/>
        </w:rPr>
      </w:pPr>
    </w:p>
    <w:p w:rsidR="0045258F" w:rsidRPr="00CB4559" w:rsidRDefault="0045258F" w:rsidP="006F3A69">
      <w:pPr>
        <w:pStyle w:val="Title"/>
        <w:numPr>
          <w:ilvl w:val="0"/>
          <w:numId w:val="1"/>
        </w:numPr>
        <w:jc w:val="left"/>
        <w:rPr>
          <w:b w:val="0"/>
          <w:sz w:val="24"/>
        </w:rPr>
      </w:pPr>
      <w:r w:rsidRPr="00CB4559">
        <w:rPr>
          <w:b w:val="0"/>
          <w:sz w:val="24"/>
        </w:rPr>
        <w:t>Test the Hypothesis</w:t>
      </w:r>
    </w:p>
    <w:p w:rsidR="0045258F" w:rsidRPr="00CB4559" w:rsidRDefault="0045258F" w:rsidP="0045258F">
      <w:pPr>
        <w:pStyle w:val="Title"/>
        <w:jc w:val="left"/>
        <w:rPr>
          <w:b w:val="0"/>
          <w:sz w:val="24"/>
        </w:rPr>
      </w:pPr>
    </w:p>
    <w:p w:rsidR="0045258F" w:rsidRPr="00CB4559" w:rsidRDefault="0045258F" w:rsidP="006F3A69">
      <w:pPr>
        <w:pStyle w:val="Title"/>
        <w:numPr>
          <w:ilvl w:val="0"/>
          <w:numId w:val="1"/>
        </w:numPr>
        <w:jc w:val="left"/>
        <w:rPr>
          <w:b w:val="0"/>
          <w:sz w:val="24"/>
        </w:rPr>
      </w:pPr>
      <w:r w:rsidRPr="00CB4559">
        <w:rPr>
          <w:b w:val="0"/>
          <w:sz w:val="24"/>
        </w:rPr>
        <w:t>Record and Analyze Information</w:t>
      </w:r>
    </w:p>
    <w:p w:rsidR="0045258F" w:rsidRPr="00CB4559" w:rsidRDefault="0045258F" w:rsidP="0045258F">
      <w:pPr>
        <w:pStyle w:val="Title"/>
        <w:jc w:val="left"/>
        <w:rPr>
          <w:b w:val="0"/>
          <w:sz w:val="24"/>
        </w:rPr>
      </w:pPr>
    </w:p>
    <w:p w:rsidR="0045258F" w:rsidRPr="00CB4559" w:rsidRDefault="0045258F" w:rsidP="006F3A69">
      <w:pPr>
        <w:pStyle w:val="Title"/>
        <w:numPr>
          <w:ilvl w:val="0"/>
          <w:numId w:val="1"/>
        </w:numPr>
        <w:jc w:val="left"/>
        <w:rPr>
          <w:b w:val="0"/>
          <w:sz w:val="24"/>
        </w:rPr>
      </w:pPr>
      <w:r w:rsidRPr="00CB4559">
        <w:rPr>
          <w:b w:val="0"/>
          <w:sz w:val="24"/>
        </w:rPr>
        <w:t>Form</w:t>
      </w:r>
      <w:r w:rsidR="006F3A69" w:rsidRPr="00CB4559">
        <w:rPr>
          <w:b w:val="0"/>
          <w:sz w:val="24"/>
        </w:rPr>
        <w:t xml:space="preserve"> </w:t>
      </w:r>
      <w:r w:rsidRPr="00CB4559">
        <w:rPr>
          <w:b w:val="0"/>
          <w:sz w:val="24"/>
        </w:rPr>
        <w:t>a Conclusion</w:t>
      </w:r>
    </w:p>
    <w:p w:rsidR="00F63911" w:rsidRPr="00CB4559" w:rsidRDefault="00F63911"/>
    <w:p w:rsidR="00F63911" w:rsidRPr="00CB4559" w:rsidRDefault="00F63911">
      <w:pPr>
        <w:pStyle w:val="Heading1"/>
        <w:tabs>
          <w:tab w:val="clear" w:pos="5040"/>
          <w:tab w:val="left" w:pos="3960"/>
        </w:tabs>
        <w:rPr>
          <w:sz w:val="24"/>
        </w:rPr>
      </w:pPr>
      <w:r w:rsidRPr="00CB4559">
        <w:rPr>
          <w:sz w:val="24"/>
        </w:rPr>
        <w:t>Hypothesis</w:t>
      </w:r>
      <w:r w:rsidRPr="00CB4559">
        <w:rPr>
          <w:sz w:val="24"/>
        </w:rPr>
        <w:tab/>
      </w:r>
    </w:p>
    <w:p w:rsidR="00F63911" w:rsidRPr="00CB4559" w:rsidRDefault="00F63911">
      <w:pPr>
        <w:pStyle w:val="BodyTextIndent"/>
        <w:tabs>
          <w:tab w:val="clear" w:pos="5040"/>
          <w:tab w:val="left" w:pos="3960"/>
        </w:tabs>
        <w:rPr>
          <w:sz w:val="24"/>
        </w:rPr>
      </w:pPr>
    </w:p>
    <w:p w:rsidR="00F63911" w:rsidRPr="00CB4559" w:rsidRDefault="00F63911">
      <w:pPr>
        <w:pStyle w:val="BodyTextIndent"/>
        <w:tabs>
          <w:tab w:val="clear" w:pos="5040"/>
          <w:tab w:val="left" w:pos="3960"/>
        </w:tabs>
        <w:rPr>
          <w:sz w:val="24"/>
        </w:rPr>
      </w:pPr>
      <w:r w:rsidRPr="00CB4559">
        <w:rPr>
          <w:sz w:val="24"/>
        </w:rPr>
        <w:t>Experiment</w:t>
      </w:r>
      <w:r w:rsidRPr="00CB4559">
        <w:rPr>
          <w:sz w:val="24"/>
        </w:rPr>
        <w:tab/>
      </w:r>
    </w:p>
    <w:p w:rsidR="00F63911" w:rsidRPr="00CB4559" w:rsidRDefault="00F63911">
      <w:pPr>
        <w:pStyle w:val="BodyTextIndent"/>
        <w:tabs>
          <w:tab w:val="clear" w:pos="5040"/>
          <w:tab w:val="left" w:pos="3960"/>
        </w:tabs>
        <w:rPr>
          <w:sz w:val="24"/>
        </w:rPr>
      </w:pPr>
    </w:p>
    <w:p w:rsidR="00F63911" w:rsidRPr="00CB4559" w:rsidRDefault="00F63911">
      <w:pPr>
        <w:pStyle w:val="BodyTextIndent"/>
        <w:tabs>
          <w:tab w:val="clear" w:pos="5040"/>
          <w:tab w:val="left" w:pos="3960"/>
        </w:tabs>
        <w:rPr>
          <w:sz w:val="24"/>
        </w:rPr>
      </w:pPr>
      <w:r w:rsidRPr="00CB4559">
        <w:rPr>
          <w:sz w:val="24"/>
        </w:rPr>
        <w:t>Independent Variable</w:t>
      </w:r>
      <w:r w:rsidRPr="00CB4559">
        <w:rPr>
          <w:sz w:val="24"/>
        </w:rPr>
        <w:tab/>
      </w:r>
    </w:p>
    <w:p w:rsidR="00F63911" w:rsidRPr="00CB4559" w:rsidRDefault="00F63911">
      <w:pPr>
        <w:pStyle w:val="BodyTextIndent"/>
        <w:tabs>
          <w:tab w:val="clear" w:pos="5040"/>
          <w:tab w:val="left" w:pos="3960"/>
        </w:tabs>
        <w:rPr>
          <w:sz w:val="24"/>
        </w:rPr>
      </w:pPr>
    </w:p>
    <w:p w:rsidR="00F63911" w:rsidRPr="00CB4559" w:rsidRDefault="00F63911">
      <w:pPr>
        <w:pStyle w:val="BodyTextIndent"/>
        <w:tabs>
          <w:tab w:val="clear" w:pos="5040"/>
          <w:tab w:val="left" w:pos="3960"/>
        </w:tabs>
        <w:rPr>
          <w:sz w:val="24"/>
        </w:rPr>
      </w:pPr>
      <w:r w:rsidRPr="00CB4559">
        <w:rPr>
          <w:sz w:val="24"/>
        </w:rPr>
        <w:t>Dependent Variable</w:t>
      </w:r>
      <w:r w:rsidRPr="00CB4559">
        <w:rPr>
          <w:sz w:val="24"/>
        </w:rPr>
        <w:tab/>
      </w:r>
    </w:p>
    <w:p w:rsidR="00F63911" w:rsidRPr="00CB4559" w:rsidRDefault="00F63911">
      <w:pPr>
        <w:pStyle w:val="BodyTextIndent"/>
        <w:tabs>
          <w:tab w:val="clear" w:pos="5040"/>
          <w:tab w:val="left" w:pos="3960"/>
        </w:tabs>
        <w:rPr>
          <w:sz w:val="24"/>
        </w:rPr>
      </w:pPr>
    </w:p>
    <w:p w:rsidR="00F63911" w:rsidRPr="00CB4559" w:rsidRDefault="00F63911">
      <w:pPr>
        <w:pStyle w:val="BodyTextIndent"/>
        <w:tabs>
          <w:tab w:val="clear" w:pos="5040"/>
          <w:tab w:val="left" w:pos="3960"/>
        </w:tabs>
        <w:rPr>
          <w:sz w:val="24"/>
        </w:rPr>
      </w:pPr>
      <w:r w:rsidRPr="00CB4559">
        <w:rPr>
          <w:sz w:val="24"/>
        </w:rPr>
        <w:t>Control</w:t>
      </w:r>
      <w:r w:rsidR="006F3A69" w:rsidRPr="00CB4559">
        <w:rPr>
          <w:sz w:val="24"/>
        </w:rPr>
        <w:t xml:space="preserve"> Group</w:t>
      </w:r>
      <w:r w:rsidRPr="00CB4559">
        <w:rPr>
          <w:sz w:val="24"/>
        </w:rPr>
        <w:tab/>
      </w:r>
    </w:p>
    <w:p w:rsidR="00F63911" w:rsidRPr="00CB4559" w:rsidRDefault="00F63911">
      <w:pPr>
        <w:pStyle w:val="BodyTextIndent"/>
        <w:tabs>
          <w:tab w:val="clear" w:pos="5040"/>
          <w:tab w:val="left" w:pos="3960"/>
        </w:tabs>
        <w:rPr>
          <w:sz w:val="24"/>
        </w:rPr>
      </w:pPr>
    </w:p>
    <w:p w:rsidR="006F3A69" w:rsidRPr="00CB4559" w:rsidRDefault="006F3A69">
      <w:pPr>
        <w:pStyle w:val="BodyTextIndent"/>
        <w:tabs>
          <w:tab w:val="clear" w:pos="5040"/>
          <w:tab w:val="left" w:pos="3960"/>
        </w:tabs>
        <w:rPr>
          <w:sz w:val="24"/>
        </w:rPr>
      </w:pPr>
      <w:r w:rsidRPr="00CB4559">
        <w:rPr>
          <w:sz w:val="24"/>
        </w:rPr>
        <w:t>Experimental Group</w:t>
      </w:r>
    </w:p>
    <w:p w:rsidR="006F3A69" w:rsidRPr="00CB4559" w:rsidRDefault="006F3A69">
      <w:pPr>
        <w:pStyle w:val="BodyTextIndent"/>
        <w:tabs>
          <w:tab w:val="clear" w:pos="5040"/>
          <w:tab w:val="left" w:pos="3960"/>
        </w:tabs>
        <w:rPr>
          <w:sz w:val="24"/>
        </w:rPr>
      </w:pPr>
    </w:p>
    <w:p w:rsidR="00F63911" w:rsidRPr="00CB4559" w:rsidRDefault="00F63911">
      <w:pPr>
        <w:pStyle w:val="BodyTextIndent"/>
        <w:tabs>
          <w:tab w:val="clear" w:pos="5040"/>
          <w:tab w:val="left" w:pos="3960"/>
        </w:tabs>
        <w:rPr>
          <w:sz w:val="24"/>
        </w:rPr>
      </w:pPr>
      <w:r w:rsidRPr="00CB4559">
        <w:rPr>
          <w:sz w:val="24"/>
        </w:rPr>
        <w:t>Conclusion</w:t>
      </w:r>
      <w:r w:rsidRPr="00CB4559">
        <w:rPr>
          <w:sz w:val="24"/>
        </w:rPr>
        <w:tab/>
      </w:r>
    </w:p>
    <w:p w:rsidR="00F63911" w:rsidRPr="00CB4559" w:rsidRDefault="00F63911">
      <w:pPr>
        <w:pStyle w:val="BodyTextIndent"/>
        <w:tabs>
          <w:tab w:val="clear" w:pos="5040"/>
          <w:tab w:val="left" w:pos="3960"/>
        </w:tabs>
        <w:rPr>
          <w:sz w:val="24"/>
        </w:rPr>
      </w:pPr>
    </w:p>
    <w:p w:rsidR="00CB4559" w:rsidRPr="00CB4559" w:rsidRDefault="00CB4559" w:rsidP="00CB4559">
      <w:pPr>
        <w:pStyle w:val="Title"/>
        <w:jc w:val="left"/>
        <w:rPr>
          <w:b w:val="0"/>
          <w:sz w:val="24"/>
        </w:rPr>
      </w:pPr>
      <w:r w:rsidRPr="00CB4559">
        <w:rPr>
          <w:b w:val="0"/>
          <w:sz w:val="24"/>
        </w:rPr>
        <w:t>Theory</w:t>
      </w:r>
    </w:p>
    <w:p w:rsidR="00CB4559" w:rsidRDefault="00CB4559" w:rsidP="00CB4559">
      <w:pPr>
        <w:pStyle w:val="BodyTextIndent"/>
        <w:tabs>
          <w:tab w:val="clear" w:pos="5040"/>
          <w:tab w:val="left" w:pos="360"/>
        </w:tabs>
        <w:ind w:left="360" w:hanging="360"/>
        <w:rPr>
          <w:sz w:val="24"/>
        </w:rPr>
      </w:pPr>
    </w:p>
    <w:p w:rsidR="00CB4559" w:rsidRPr="00CB4559" w:rsidRDefault="00CB4559" w:rsidP="00CB4559">
      <w:pPr>
        <w:pStyle w:val="BodyTextIndent"/>
        <w:tabs>
          <w:tab w:val="clear" w:pos="5040"/>
          <w:tab w:val="left" w:pos="360"/>
        </w:tabs>
        <w:ind w:left="360" w:hanging="360"/>
        <w:rPr>
          <w:sz w:val="24"/>
        </w:rPr>
      </w:pPr>
    </w:p>
    <w:p w:rsidR="00CB4559" w:rsidRPr="00CB4559" w:rsidRDefault="00CB4559" w:rsidP="00CB4559">
      <w:pPr>
        <w:pStyle w:val="BodyTextIndent"/>
        <w:tabs>
          <w:tab w:val="clear" w:pos="5040"/>
          <w:tab w:val="left" w:pos="360"/>
        </w:tabs>
        <w:ind w:left="360" w:hanging="360"/>
        <w:rPr>
          <w:sz w:val="24"/>
        </w:rPr>
      </w:pPr>
      <w:r>
        <w:rPr>
          <w:sz w:val="24"/>
        </w:rPr>
        <w:t>Law</w:t>
      </w:r>
    </w:p>
    <w:p w:rsidR="00CB4559" w:rsidRPr="00CB4559" w:rsidRDefault="00CB4559" w:rsidP="00CB4559">
      <w:pPr>
        <w:pStyle w:val="BodyTextIndent"/>
        <w:tabs>
          <w:tab w:val="clear" w:pos="5040"/>
          <w:tab w:val="left" w:pos="360"/>
        </w:tabs>
        <w:ind w:left="360" w:hanging="360"/>
        <w:rPr>
          <w:b/>
          <w:bCs/>
          <w:sz w:val="24"/>
        </w:rPr>
      </w:pPr>
    </w:p>
    <w:p w:rsidR="00CB4559" w:rsidRPr="00CB4559" w:rsidRDefault="00CB4559" w:rsidP="00CB4559">
      <w:pPr>
        <w:pStyle w:val="BodyTextIndent"/>
        <w:tabs>
          <w:tab w:val="clear" w:pos="5040"/>
          <w:tab w:val="left" w:pos="360"/>
        </w:tabs>
        <w:ind w:left="360" w:hanging="360"/>
        <w:rPr>
          <w:b/>
          <w:bCs/>
          <w:sz w:val="24"/>
        </w:rPr>
      </w:pPr>
    </w:p>
    <w:p w:rsidR="006F3A69" w:rsidRPr="00CB4559" w:rsidRDefault="00CB4559" w:rsidP="00CB4559">
      <w:pPr>
        <w:pStyle w:val="BodyTextIndent"/>
        <w:tabs>
          <w:tab w:val="clear" w:pos="5040"/>
          <w:tab w:val="left" w:pos="360"/>
        </w:tabs>
        <w:spacing w:line="360" w:lineRule="auto"/>
        <w:ind w:left="360" w:hanging="360"/>
        <w:rPr>
          <w:sz w:val="24"/>
        </w:rPr>
      </w:pPr>
      <w:r w:rsidRPr="00CB4559">
        <w:rPr>
          <w:bCs/>
          <w:sz w:val="24"/>
        </w:rPr>
        <w:t>________________</w:t>
      </w:r>
      <w:r w:rsidR="006F3A69" w:rsidRPr="00CB4559">
        <w:rPr>
          <w:sz w:val="24"/>
        </w:rPr>
        <w:t xml:space="preserve"> are based on tested hypotheses; </w:t>
      </w:r>
    </w:p>
    <w:p w:rsidR="006F3A69" w:rsidRPr="00CB4559" w:rsidRDefault="00CB4559" w:rsidP="00CB4559">
      <w:pPr>
        <w:pStyle w:val="BodyTextIndent"/>
        <w:tabs>
          <w:tab w:val="clear" w:pos="5040"/>
          <w:tab w:val="left" w:pos="360"/>
        </w:tabs>
        <w:spacing w:line="360" w:lineRule="auto"/>
        <w:ind w:left="360" w:hanging="360"/>
        <w:rPr>
          <w:b/>
          <w:bCs/>
          <w:sz w:val="24"/>
        </w:rPr>
      </w:pPr>
      <w:r w:rsidRPr="00CB4559">
        <w:rPr>
          <w:bCs/>
          <w:sz w:val="24"/>
        </w:rPr>
        <w:t>________________</w:t>
      </w:r>
      <w:r w:rsidRPr="00CB4559">
        <w:rPr>
          <w:sz w:val="24"/>
        </w:rPr>
        <w:t xml:space="preserve"> </w:t>
      </w:r>
      <w:r w:rsidR="006F3A69" w:rsidRPr="00CB4559">
        <w:rPr>
          <w:sz w:val="24"/>
        </w:rPr>
        <w:t xml:space="preserve">are supported by a large body of empirical data; </w:t>
      </w:r>
    </w:p>
    <w:p w:rsidR="006F3A69" w:rsidRPr="00CB4559" w:rsidRDefault="00CB4559" w:rsidP="00CB4559">
      <w:pPr>
        <w:pStyle w:val="BodyTextIndent"/>
        <w:tabs>
          <w:tab w:val="clear" w:pos="5040"/>
          <w:tab w:val="left" w:pos="360"/>
        </w:tabs>
        <w:spacing w:line="360" w:lineRule="auto"/>
        <w:ind w:left="360" w:hanging="360"/>
        <w:rPr>
          <w:b/>
          <w:bCs/>
          <w:sz w:val="24"/>
        </w:rPr>
      </w:pPr>
      <w:r w:rsidRPr="00CB4559">
        <w:rPr>
          <w:bCs/>
          <w:sz w:val="24"/>
        </w:rPr>
        <w:t>________________</w:t>
      </w:r>
      <w:r w:rsidRPr="00CB4559">
        <w:rPr>
          <w:sz w:val="24"/>
        </w:rPr>
        <w:t xml:space="preserve"> </w:t>
      </w:r>
      <w:proofErr w:type="gramStart"/>
      <w:r w:rsidR="006F3A69" w:rsidRPr="00CB4559">
        <w:rPr>
          <w:sz w:val="24"/>
        </w:rPr>
        <w:t>help</w:t>
      </w:r>
      <w:proofErr w:type="gramEnd"/>
      <w:r w:rsidR="006F3A69" w:rsidRPr="00CB4559">
        <w:rPr>
          <w:sz w:val="24"/>
        </w:rPr>
        <w:t xml:space="preserve"> unify a particular field; </w:t>
      </w:r>
    </w:p>
    <w:p w:rsidR="006F3A69" w:rsidRPr="00CB4559" w:rsidRDefault="00CB4559" w:rsidP="00CB4559">
      <w:pPr>
        <w:pStyle w:val="BodyTextIndent"/>
        <w:tabs>
          <w:tab w:val="clear" w:pos="5040"/>
          <w:tab w:val="left" w:pos="360"/>
        </w:tabs>
        <w:spacing w:line="360" w:lineRule="auto"/>
        <w:ind w:left="360" w:hanging="360"/>
        <w:rPr>
          <w:sz w:val="24"/>
        </w:rPr>
      </w:pPr>
      <w:r w:rsidRPr="00CB4559">
        <w:rPr>
          <w:bCs/>
          <w:sz w:val="24"/>
        </w:rPr>
        <w:t>________________</w:t>
      </w:r>
      <w:r w:rsidRPr="00CB4559">
        <w:rPr>
          <w:sz w:val="24"/>
        </w:rPr>
        <w:t xml:space="preserve"> </w:t>
      </w:r>
      <w:r w:rsidR="006F3A69" w:rsidRPr="00CB4559">
        <w:rPr>
          <w:sz w:val="24"/>
        </w:rPr>
        <w:t xml:space="preserve">are widely accepted by the vast majority (if not all) scientists </w:t>
      </w:r>
      <w:r w:rsidR="006F3A69" w:rsidRPr="00CB4559">
        <w:rPr>
          <w:sz w:val="24"/>
          <w:u w:val="single"/>
        </w:rPr>
        <w:t>within</w:t>
      </w:r>
      <w:r w:rsidR="006F3A69" w:rsidRPr="00CB4559">
        <w:rPr>
          <w:sz w:val="24"/>
        </w:rPr>
        <w:t xml:space="preserve"> a discipline. </w:t>
      </w:r>
    </w:p>
    <w:p w:rsidR="00F63911" w:rsidRPr="00CB4559" w:rsidRDefault="006F3A69" w:rsidP="00CB4559">
      <w:pPr>
        <w:pStyle w:val="BodyTextIndent"/>
        <w:tabs>
          <w:tab w:val="clear" w:pos="5040"/>
          <w:tab w:val="left" w:pos="360"/>
        </w:tabs>
        <w:spacing w:line="360" w:lineRule="auto"/>
        <w:ind w:left="360" w:hanging="360"/>
        <w:rPr>
          <w:sz w:val="24"/>
        </w:rPr>
      </w:pPr>
      <w:r w:rsidRPr="00CB4559">
        <w:rPr>
          <w:sz w:val="24"/>
        </w:rPr>
        <w:t xml:space="preserve">Furthermore, </w:t>
      </w:r>
      <w:r w:rsidR="00CB4559" w:rsidRPr="00CB4559">
        <w:rPr>
          <w:bCs/>
          <w:sz w:val="24"/>
        </w:rPr>
        <w:t>________________</w:t>
      </w:r>
      <w:r w:rsidR="00CB4559" w:rsidRPr="00CB4559">
        <w:rPr>
          <w:sz w:val="24"/>
        </w:rPr>
        <w:t xml:space="preserve"> </w:t>
      </w:r>
      <w:r w:rsidRPr="00CB4559">
        <w:rPr>
          <w:sz w:val="24"/>
        </w:rPr>
        <w:t xml:space="preserve">scientific laws and scientific theories </w:t>
      </w:r>
      <w:r w:rsidRPr="00CB4559">
        <w:rPr>
          <w:b/>
          <w:bCs/>
          <w:sz w:val="24"/>
        </w:rPr>
        <w:t>could</w:t>
      </w:r>
      <w:r w:rsidRPr="00CB4559">
        <w:rPr>
          <w:sz w:val="24"/>
        </w:rPr>
        <w:t xml:space="preserve"> be shown to be wrong at some time if there are data to suggest so. </w:t>
      </w:r>
    </w:p>
    <w:p w:rsidR="00F63911" w:rsidRDefault="00F63911">
      <w:pPr>
        <w:pStyle w:val="BodyTextIndent"/>
        <w:tabs>
          <w:tab w:val="clear" w:pos="5040"/>
          <w:tab w:val="left" w:pos="3960"/>
        </w:tabs>
      </w:pPr>
    </w:p>
    <w:p w:rsidR="00F63911" w:rsidRPr="00F63911" w:rsidRDefault="00CB4559" w:rsidP="00CB4559">
      <w:pPr>
        <w:pStyle w:val="Title"/>
        <w:jc w:val="left"/>
        <w:rPr>
          <w:sz w:val="24"/>
        </w:rPr>
      </w:pPr>
      <w:bookmarkStart w:id="0" w:name="_GoBack"/>
      <w:bookmarkEnd w:id="0"/>
      <w:r w:rsidRPr="00F63911">
        <w:rPr>
          <w:sz w:val="24"/>
        </w:rPr>
        <w:t xml:space="preserve"> </w:t>
      </w:r>
    </w:p>
    <w:p w:rsidR="00F63911" w:rsidRPr="00F63911" w:rsidRDefault="00F63911" w:rsidP="00F63911">
      <w:pPr>
        <w:pStyle w:val="BodyTextIndent"/>
        <w:tabs>
          <w:tab w:val="clear" w:pos="5040"/>
          <w:tab w:val="left" w:pos="2880"/>
        </w:tabs>
        <w:rPr>
          <w:sz w:val="24"/>
        </w:rPr>
      </w:pPr>
    </w:p>
    <w:sectPr w:rsidR="00F63911" w:rsidRPr="00F63911" w:rsidSect="00CB4559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617E75"/>
    <w:multiLevelType w:val="hybridMultilevel"/>
    <w:tmpl w:val="6E66B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911"/>
    <w:rsid w:val="0045258F"/>
    <w:rsid w:val="006F3A69"/>
    <w:rsid w:val="00CB4559"/>
    <w:rsid w:val="00D338E4"/>
    <w:rsid w:val="00F63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5040"/>
      </w:tabs>
      <w:outlineLvl w:val="0"/>
    </w:pPr>
    <w:rPr>
      <w:sz w:val="3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bCs/>
      <w:sz w:val="36"/>
    </w:rPr>
  </w:style>
  <w:style w:type="paragraph" w:styleId="Subtitle">
    <w:name w:val="Subtitle"/>
    <w:basedOn w:val="Normal"/>
    <w:qFormat/>
    <w:pPr>
      <w:tabs>
        <w:tab w:val="left" w:pos="5040"/>
      </w:tabs>
    </w:pPr>
    <w:rPr>
      <w:sz w:val="36"/>
    </w:rPr>
  </w:style>
  <w:style w:type="paragraph" w:styleId="BodyTextIndent">
    <w:name w:val="Body Text Indent"/>
    <w:basedOn w:val="Normal"/>
    <w:pPr>
      <w:tabs>
        <w:tab w:val="left" w:pos="5040"/>
      </w:tabs>
      <w:ind w:left="5040" w:hanging="5040"/>
    </w:pPr>
    <w:rPr>
      <w:sz w:val="36"/>
    </w:rPr>
  </w:style>
  <w:style w:type="paragraph" w:styleId="BalloonText">
    <w:name w:val="Balloon Text"/>
    <w:basedOn w:val="Normal"/>
    <w:semiHidden/>
    <w:rsid w:val="00F639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5040"/>
      </w:tabs>
      <w:outlineLvl w:val="0"/>
    </w:pPr>
    <w:rPr>
      <w:sz w:val="3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bCs/>
      <w:sz w:val="36"/>
    </w:rPr>
  </w:style>
  <w:style w:type="paragraph" w:styleId="Subtitle">
    <w:name w:val="Subtitle"/>
    <w:basedOn w:val="Normal"/>
    <w:qFormat/>
    <w:pPr>
      <w:tabs>
        <w:tab w:val="left" w:pos="5040"/>
      </w:tabs>
    </w:pPr>
    <w:rPr>
      <w:sz w:val="36"/>
    </w:rPr>
  </w:style>
  <w:style w:type="paragraph" w:styleId="BodyTextIndent">
    <w:name w:val="Body Text Indent"/>
    <w:basedOn w:val="Normal"/>
    <w:pPr>
      <w:tabs>
        <w:tab w:val="left" w:pos="5040"/>
      </w:tabs>
      <w:ind w:left="5040" w:hanging="5040"/>
    </w:pPr>
    <w:rPr>
      <w:sz w:val="36"/>
    </w:rPr>
  </w:style>
  <w:style w:type="paragraph" w:styleId="BalloonText">
    <w:name w:val="Balloon Text"/>
    <w:basedOn w:val="Normal"/>
    <w:semiHidden/>
    <w:rsid w:val="00F639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SCIENTIFIC METHOD</vt:lpstr>
    </vt:vector>
  </TitlesOfParts>
  <Company>DeKalb County School System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SCIENTIFIC METHOD</dc:title>
  <dc:creator>DeKalb County Schools</dc:creator>
  <cp:lastModifiedBy>JCBOE</cp:lastModifiedBy>
  <cp:revision>2</cp:revision>
  <cp:lastPrinted>2006-08-15T23:47:00Z</cp:lastPrinted>
  <dcterms:created xsi:type="dcterms:W3CDTF">2016-08-04T16:27:00Z</dcterms:created>
  <dcterms:modified xsi:type="dcterms:W3CDTF">2016-08-04T16:27:00Z</dcterms:modified>
</cp:coreProperties>
</file>