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568" w:rsidRPr="00E45568" w:rsidRDefault="00E45568">
      <w:pPr>
        <w:pStyle w:val="Heading2"/>
        <w:rPr>
          <w:bCs/>
          <w:szCs w:val="24"/>
        </w:rPr>
      </w:pPr>
      <w:r w:rsidRPr="00E45568">
        <w:rPr>
          <w:bCs/>
          <w:szCs w:val="24"/>
        </w:rPr>
        <w:t>Name ______________</w:t>
      </w:r>
      <w:r>
        <w:rPr>
          <w:bCs/>
          <w:szCs w:val="24"/>
        </w:rPr>
        <w:t>__</w:t>
      </w:r>
      <w:r w:rsidR="00387009">
        <w:rPr>
          <w:bCs/>
          <w:szCs w:val="24"/>
        </w:rPr>
        <w:t>_________________</w:t>
      </w:r>
      <w:r w:rsidRPr="00E45568">
        <w:rPr>
          <w:bCs/>
          <w:szCs w:val="24"/>
        </w:rPr>
        <w:t>_____   Period</w:t>
      </w:r>
      <w:r w:rsidR="00387009">
        <w:rPr>
          <w:bCs/>
          <w:szCs w:val="24"/>
        </w:rPr>
        <w:t xml:space="preserve"> _____   Date __________</w:t>
      </w:r>
      <w:r w:rsidRPr="00E45568">
        <w:rPr>
          <w:bCs/>
          <w:szCs w:val="24"/>
        </w:rPr>
        <w:t>______</w:t>
      </w:r>
    </w:p>
    <w:p w:rsidR="00E45568" w:rsidRDefault="00E45568" w:rsidP="00E45568"/>
    <w:p w:rsidR="00E45568" w:rsidRPr="00E45568" w:rsidRDefault="00E45568" w:rsidP="00E45568">
      <w:proofErr w:type="gramStart"/>
      <w:r>
        <w:t>Partners</w:t>
      </w:r>
      <w:proofErr w:type="gramEnd"/>
      <w:r>
        <w:t xml:space="preserve"> _______________________________________________</w:t>
      </w:r>
    </w:p>
    <w:p w:rsidR="00E45568" w:rsidRDefault="00E45568">
      <w:pPr>
        <w:pStyle w:val="Heading2"/>
        <w:rPr>
          <w:b/>
          <w:bCs/>
          <w:szCs w:val="24"/>
        </w:rPr>
      </w:pPr>
    </w:p>
    <w:p w:rsidR="00E87A0E" w:rsidRPr="00387009" w:rsidRDefault="00387009" w:rsidP="00E45568">
      <w:pPr>
        <w:pStyle w:val="Heading2"/>
        <w:jc w:val="center"/>
        <w:rPr>
          <w:rFonts w:ascii="Arial Black" w:hAnsi="Arial Black"/>
          <w:b/>
          <w:bCs/>
          <w:sz w:val="28"/>
          <w:szCs w:val="24"/>
        </w:rPr>
      </w:pPr>
      <w:r w:rsidRPr="00387009">
        <w:rPr>
          <w:rFonts w:ascii="Arial Black" w:hAnsi="Arial Black"/>
          <w:b/>
          <w:bCs/>
          <w:sz w:val="28"/>
          <w:szCs w:val="24"/>
        </w:rPr>
        <w:t xml:space="preserve">LAB: </w:t>
      </w:r>
      <w:r w:rsidR="00E87A0E" w:rsidRPr="00387009">
        <w:rPr>
          <w:rFonts w:ascii="Arial Black" w:hAnsi="Arial Black"/>
          <w:b/>
          <w:bCs/>
          <w:sz w:val="28"/>
          <w:szCs w:val="24"/>
        </w:rPr>
        <w:t xml:space="preserve">NEWTON’S </w:t>
      </w:r>
      <w:r w:rsidR="00E45568" w:rsidRPr="00387009">
        <w:rPr>
          <w:rFonts w:ascii="Arial Black" w:hAnsi="Arial Black"/>
          <w:b/>
          <w:bCs/>
          <w:sz w:val="28"/>
          <w:szCs w:val="24"/>
        </w:rPr>
        <w:t>THREE LAWS</w:t>
      </w:r>
    </w:p>
    <w:p w:rsidR="00E87A0E" w:rsidRDefault="00E87A0E">
      <w:pPr>
        <w:rPr>
          <w:sz w:val="24"/>
          <w:szCs w:val="24"/>
        </w:rPr>
      </w:pPr>
    </w:p>
    <w:p w:rsidR="00E87A0E" w:rsidRPr="00387009" w:rsidRDefault="00387009">
      <w:pPr>
        <w:numPr>
          <w:ilvl w:val="0"/>
          <w:numId w:val="1"/>
        </w:numPr>
        <w:rPr>
          <w:b/>
          <w:sz w:val="22"/>
          <w:szCs w:val="24"/>
        </w:rPr>
      </w:pPr>
      <w:r>
        <w:rPr>
          <w:sz w:val="22"/>
          <w:szCs w:val="24"/>
        </w:rPr>
        <w:t xml:space="preserve">Obtain an index </w:t>
      </w:r>
      <w:r w:rsidR="006E47DB" w:rsidRPr="00387009">
        <w:rPr>
          <w:sz w:val="22"/>
          <w:szCs w:val="24"/>
        </w:rPr>
        <w:t xml:space="preserve">card </w:t>
      </w:r>
      <w:r w:rsidR="00E87A0E" w:rsidRPr="00387009">
        <w:rPr>
          <w:sz w:val="22"/>
          <w:szCs w:val="24"/>
        </w:rPr>
        <w:t xml:space="preserve">with a washer taped to it. Place a marble on the washer. </w:t>
      </w:r>
      <w:r w:rsidR="00E87A0E" w:rsidRPr="00387009">
        <w:rPr>
          <w:b/>
          <w:sz w:val="22"/>
          <w:szCs w:val="24"/>
        </w:rPr>
        <w:t xml:space="preserve">Quickly </w:t>
      </w:r>
      <w:r w:rsidR="00E87A0E" w:rsidRPr="00387009">
        <w:rPr>
          <w:sz w:val="22"/>
          <w:szCs w:val="24"/>
        </w:rPr>
        <w:t xml:space="preserve">slide the </w:t>
      </w:r>
      <w:r w:rsidR="006E47DB" w:rsidRPr="00387009">
        <w:rPr>
          <w:sz w:val="22"/>
          <w:szCs w:val="24"/>
        </w:rPr>
        <w:t>card</w:t>
      </w:r>
      <w:r w:rsidR="00E87A0E" w:rsidRPr="00387009">
        <w:rPr>
          <w:sz w:val="22"/>
          <w:szCs w:val="24"/>
        </w:rPr>
        <w:t xml:space="preserve"> across the table. What does the marble do? </w:t>
      </w:r>
      <w:r w:rsidR="006E47DB" w:rsidRPr="00387009">
        <w:rPr>
          <w:b/>
          <w:sz w:val="22"/>
          <w:szCs w:val="24"/>
        </w:rPr>
        <w:t>Justify your observation</w:t>
      </w:r>
      <w:r w:rsidR="00F76FFD" w:rsidRPr="00387009">
        <w:rPr>
          <w:b/>
          <w:sz w:val="22"/>
          <w:szCs w:val="24"/>
        </w:rPr>
        <w:t xml:space="preserve"> </w:t>
      </w:r>
      <w:r w:rsidR="00E45568" w:rsidRPr="00387009">
        <w:rPr>
          <w:b/>
          <w:sz w:val="22"/>
          <w:szCs w:val="24"/>
        </w:rPr>
        <w:t>using Newton’s First L</w:t>
      </w:r>
      <w:r w:rsidR="00F76FFD" w:rsidRPr="00387009">
        <w:rPr>
          <w:b/>
          <w:sz w:val="22"/>
          <w:szCs w:val="24"/>
        </w:rPr>
        <w:t>aw</w:t>
      </w:r>
      <w:r w:rsidR="006E47DB" w:rsidRPr="00387009">
        <w:rPr>
          <w:b/>
          <w:sz w:val="22"/>
          <w:szCs w:val="24"/>
        </w:rPr>
        <w:t>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619"/>
        <w:gridCol w:w="4597"/>
      </w:tblGrid>
      <w:tr w:rsidR="00E45568" w:rsidRPr="00E45568" w:rsidTr="00E45568">
        <w:tc>
          <w:tcPr>
            <w:tcW w:w="5330" w:type="dxa"/>
          </w:tcPr>
          <w:p w:rsidR="00E45568" w:rsidRPr="00E45568" w:rsidRDefault="00E45568" w:rsidP="00E45568">
            <w:pPr>
              <w:jc w:val="center"/>
              <w:rPr>
                <w:b/>
                <w:sz w:val="24"/>
                <w:szCs w:val="24"/>
              </w:rPr>
            </w:pPr>
            <w:r w:rsidRPr="00E45568">
              <w:rPr>
                <w:b/>
                <w:sz w:val="24"/>
                <w:szCs w:val="24"/>
              </w:rPr>
              <w:t>Observations</w:t>
            </w:r>
          </w:p>
        </w:tc>
        <w:tc>
          <w:tcPr>
            <w:tcW w:w="5326" w:type="dxa"/>
          </w:tcPr>
          <w:p w:rsidR="00E45568" w:rsidRPr="00E45568" w:rsidRDefault="00E45568" w:rsidP="00E45568">
            <w:pPr>
              <w:jc w:val="center"/>
              <w:rPr>
                <w:b/>
                <w:sz w:val="24"/>
                <w:szCs w:val="24"/>
              </w:rPr>
            </w:pPr>
            <w:r w:rsidRPr="00E45568">
              <w:rPr>
                <w:b/>
                <w:sz w:val="24"/>
                <w:szCs w:val="24"/>
              </w:rPr>
              <w:t>Justification</w:t>
            </w:r>
          </w:p>
        </w:tc>
      </w:tr>
      <w:tr w:rsidR="00E45568" w:rsidTr="00387009">
        <w:trPr>
          <w:trHeight w:val="1655"/>
        </w:trPr>
        <w:tc>
          <w:tcPr>
            <w:tcW w:w="5330" w:type="dxa"/>
          </w:tcPr>
          <w:p w:rsidR="00E45568" w:rsidRDefault="00E45568">
            <w:pPr>
              <w:rPr>
                <w:sz w:val="24"/>
                <w:szCs w:val="24"/>
              </w:rPr>
            </w:pPr>
          </w:p>
        </w:tc>
        <w:tc>
          <w:tcPr>
            <w:tcW w:w="5326" w:type="dxa"/>
          </w:tcPr>
          <w:p w:rsidR="00E45568" w:rsidRDefault="00E45568">
            <w:pPr>
              <w:rPr>
                <w:sz w:val="24"/>
                <w:szCs w:val="24"/>
              </w:rPr>
            </w:pPr>
          </w:p>
        </w:tc>
      </w:tr>
    </w:tbl>
    <w:p w:rsidR="00960357" w:rsidRPr="00E45568" w:rsidRDefault="00960357">
      <w:pPr>
        <w:ind w:left="360"/>
        <w:rPr>
          <w:sz w:val="24"/>
          <w:szCs w:val="24"/>
        </w:rPr>
      </w:pPr>
    </w:p>
    <w:p w:rsidR="00E87A0E" w:rsidRPr="00387009" w:rsidRDefault="00387009">
      <w:pPr>
        <w:numPr>
          <w:ilvl w:val="0"/>
          <w:numId w:val="1"/>
        </w:numPr>
        <w:rPr>
          <w:b/>
          <w:sz w:val="22"/>
          <w:szCs w:val="24"/>
        </w:rPr>
      </w:pPr>
      <w:r w:rsidRPr="00387009">
        <w:rPr>
          <w:sz w:val="22"/>
          <w:szCs w:val="24"/>
        </w:rPr>
        <w:t>Re</w:t>
      </w:r>
      <w:r w:rsidR="006E47DB" w:rsidRPr="00387009">
        <w:rPr>
          <w:sz w:val="22"/>
          <w:szCs w:val="24"/>
        </w:rPr>
        <w:t>place the m</w:t>
      </w:r>
      <w:r w:rsidR="00E87A0E" w:rsidRPr="00387009">
        <w:rPr>
          <w:sz w:val="22"/>
          <w:szCs w:val="24"/>
        </w:rPr>
        <w:t>arble in the washer and slowly start to slide the</w:t>
      </w:r>
      <w:r w:rsidR="006E47DB" w:rsidRPr="00387009">
        <w:rPr>
          <w:sz w:val="22"/>
          <w:szCs w:val="24"/>
        </w:rPr>
        <w:t xml:space="preserve"> card across the table</w:t>
      </w:r>
      <w:r w:rsidR="00E87A0E" w:rsidRPr="00387009">
        <w:rPr>
          <w:sz w:val="22"/>
          <w:szCs w:val="24"/>
        </w:rPr>
        <w:t xml:space="preserve"> building up speed gradually. S</w:t>
      </w:r>
      <w:r w:rsidR="006E47DB" w:rsidRPr="00387009">
        <w:rPr>
          <w:sz w:val="22"/>
          <w:szCs w:val="24"/>
        </w:rPr>
        <w:t>uddenly stop the card</w:t>
      </w:r>
      <w:r w:rsidR="00E87A0E" w:rsidRPr="00387009">
        <w:rPr>
          <w:sz w:val="22"/>
          <w:szCs w:val="24"/>
        </w:rPr>
        <w:t xml:space="preserve">. What happens to the marble? </w:t>
      </w:r>
      <w:r w:rsidR="00E87A0E" w:rsidRPr="00387009">
        <w:rPr>
          <w:b/>
          <w:sz w:val="22"/>
          <w:szCs w:val="24"/>
        </w:rPr>
        <w:t xml:space="preserve">Be specific. </w:t>
      </w:r>
      <w:r w:rsidR="006E47DB" w:rsidRPr="00387009">
        <w:rPr>
          <w:b/>
          <w:sz w:val="22"/>
          <w:szCs w:val="24"/>
        </w:rPr>
        <w:t>Justify your observation</w:t>
      </w:r>
      <w:r w:rsidR="00E45568" w:rsidRPr="00387009">
        <w:rPr>
          <w:b/>
          <w:sz w:val="22"/>
          <w:szCs w:val="24"/>
        </w:rPr>
        <w:t xml:space="preserve"> using Newton’s F</w:t>
      </w:r>
      <w:r w:rsidR="00F76FFD" w:rsidRPr="00387009">
        <w:rPr>
          <w:b/>
          <w:sz w:val="22"/>
          <w:szCs w:val="24"/>
        </w:rPr>
        <w:t>irst</w:t>
      </w:r>
      <w:r w:rsidR="00E45568" w:rsidRPr="00387009">
        <w:rPr>
          <w:b/>
          <w:sz w:val="22"/>
          <w:szCs w:val="24"/>
        </w:rPr>
        <w:t xml:space="preserve"> L</w:t>
      </w:r>
      <w:r w:rsidR="00F76FFD" w:rsidRPr="00387009">
        <w:rPr>
          <w:b/>
          <w:sz w:val="22"/>
          <w:szCs w:val="24"/>
        </w:rPr>
        <w:t>aw</w:t>
      </w:r>
      <w:r w:rsidR="006E47DB" w:rsidRPr="00387009">
        <w:rPr>
          <w:b/>
          <w:sz w:val="22"/>
          <w:szCs w:val="24"/>
        </w:rPr>
        <w:t>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619"/>
        <w:gridCol w:w="4597"/>
      </w:tblGrid>
      <w:tr w:rsidR="00E45568" w:rsidRPr="00E45568" w:rsidTr="00E45568">
        <w:tc>
          <w:tcPr>
            <w:tcW w:w="5330" w:type="dxa"/>
          </w:tcPr>
          <w:p w:rsidR="00E45568" w:rsidRPr="00E45568" w:rsidRDefault="00E45568" w:rsidP="004E494B">
            <w:pPr>
              <w:jc w:val="center"/>
              <w:rPr>
                <w:b/>
                <w:sz w:val="24"/>
                <w:szCs w:val="24"/>
              </w:rPr>
            </w:pPr>
            <w:r w:rsidRPr="00E45568">
              <w:rPr>
                <w:b/>
                <w:sz w:val="24"/>
                <w:szCs w:val="24"/>
              </w:rPr>
              <w:t>Observations</w:t>
            </w:r>
          </w:p>
        </w:tc>
        <w:tc>
          <w:tcPr>
            <w:tcW w:w="5326" w:type="dxa"/>
          </w:tcPr>
          <w:p w:rsidR="00E45568" w:rsidRPr="00E45568" w:rsidRDefault="00E45568" w:rsidP="004E494B">
            <w:pPr>
              <w:jc w:val="center"/>
              <w:rPr>
                <w:b/>
                <w:sz w:val="24"/>
                <w:szCs w:val="24"/>
              </w:rPr>
            </w:pPr>
            <w:r w:rsidRPr="00E45568">
              <w:rPr>
                <w:b/>
                <w:sz w:val="24"/>
                <w:szCs w:val="24"/>
              </w:rPr>
              <w:t>Justification</w:t>
            </w:r>
          </w:p>
        </w:tc>
      </w:tr>
      <w:tr w:rsidR="00E45568" w:rsidTr="00387009">
        <w:trPr>
          <w:trHeight w:val="1538"/>
        </w:trPr>
        <w:tc>
          <w:tcPr>
            <w:tcW w:w="5330" w:type="dxa"/>
          </w:tcPr>
          <w:p w:rsidR="00E45568" w:rsidRDefault="00E45568" w:rsidP="004E494B">
            <w:pPr>
              <w:rPr>
                <w:sz w:val="24"/>
                <w:szCs w:val="24"/>
              </w:rPr>
            </w:pPr>
          </w:p>
        </w:tc>
        <w:tc>
          <w:tcPr>
            <w:tcW w:w="5326" w:type="dxa"/>
          </w:tcPr>
          <w:p w:rsidR="00E45568" w:rsidRDefault="00E45568" w:rsidP="004E494B">
            <w:pPr>
              <w:rPr>
                <w:sz w:val="24"/>
                <w:szCs w:val="24"/>
              </w:rPr>
            </w:pPr>
          </w:p>
        </w:tc>
      </w:tr>
    </w:tbl>
    <w:p w:rsidR="00F76FFD" w:rsidRPr="00E45568" w:rsidRDefault="00F76FFD" w:rsidP="00F76FFD">
      <w:pPr>
        <w:rPr>
          <w:sz w:val="24"/>
          <w:szCs w:val="24"/>
        </w:rPr>
      </w:pPr>
    </w:p>
    <w:p w:rsidR="00E87A0E" w:rsidRPr="00387009" w:rsidRDefault="00E45568">
      <w:pPr>
        <w:numPr>
          <w:ilvl w:val="0"/>
          <w:numId w:val="1"/>
        </w:numPr>
        <w:spacing w:line="360" w:lineRule="auto"/>
        <w:rPr>
          <w:sz w:val="22"/>
          <w:szCs w:val="24"/>
        </w:rPr>
      </w:pPr>
      <w:r w:rsidRPr="00387009">
        <w:rPr>
          <w:sz w:val="22"/>
          <w:szCs w:val="24"/>
        </w:rPr>
        <w:t>Go to the rotary platform</w:t>
      </w:r>
      <w:r w:rsidR="006E47DB" w:rsidRPr="00387009">
        <w:rPr>
          <w:sz w:val="22"/>
          <w:szCs w:val="24"/>
        </w:rPr>
        <w:t>.</w:t>
      </w:r>
      <w:r w:rsidR="00E87A0E" w:rsidRPr="00387009">
        <w:rPr>
          <w:sz w:val="22"/>
          <w:szCs w:val="24"/>
        </w:rPr>
        <w:t xml:space="preserve"> </w:t>
      </w:r>
      <w:r w:rsidR="001814C8" w:rsidRPr="00387009">
        <w:rPr>
          <w:sz w:val="22"/>
          <w:szCs w:val="24"/>
        </w:rPr>
        <w:t xml:space="preserve"> </w:t>
      </w:r>
      <w:r w:rsidR="006E47DB" w:rsidRPr="00387009">
        <w:rPr>
          <w:sz w:val="22"/>
          <w:szCs w:val="24"/>
        </w:rPr>
        <w:t>P</w:t>
      </w:r>
      <w:r w:rsidR="00E87A0E" w:rsidRPr="00387009">
        <w:rPr>
          <w:sz w:val="22"/>
          <w:szCs w:val="24"/>
        </w:rPr>
        <w:t>lace the</w:t>
      </w:r>
      <w:r w:rsidR="006E47DB" w:rsidRPr="00387009">
        <w:rPr>
          <w:sz w:val="22"/>
          <w:szCs w:val="24"/>
        </w:rPr>
        <w:t xml:space="preserve"> index-card</w:t>
      </w:r>
      <w:r w:rsidR="00E87A0E" w:rsidRPr="00387009">
        <w:rPr>
          <w:sz w:val="22"/>
          <w:szCs w:val="24"/>
        </w:rPr>
        <w:t xml:space="preserve"> with marble on the washer as before</w:t>
      </w:r>
      <w:r w:rsidR="006E47DB" w:rsidRPr="00387009">
        <w:rPr>
          <w:sz w:val="22"/>
          <w:szCs w:val="24"/>
        </w:rPr>
        <w:t xml:space="preserve"> near the edge of the rotary table</w:t>
      </w:r>
      <w:r w:rsidR="00E87A0E" w:rsidRPr="00387009">
        <w:rPr>
          <w:sz w:val="22"/>
          <w:szCs w:val="24"/>
        </w:rPr>
        <w:t xml:space="preserve">. Start </w:t>
      </w:r>
      <w:r w:rsidR="006E47DB" w:rsidRPr="00387009">
        <w:rPr>
          <w:sz w:val="22"/>
          <w:szCs w:val="24"/>
        </w:rPr>
        <w:t xml:space="preserve">spinning </w:t>
      </w:r>
      <w:r w:rsidR="00E87A0E" w:rsidRPr="00387009">
        <w:rPr>
          <w:sz w:val="22"/>
          <w:szCs w:val="24"/>
        </w:rPr>
        <w:t xml:space="preserve">the platform </w:t>
      </w:r>
      <w:r w:rsidR="006E47DB" w:rsidRPr="00387009">
        <w:rPr>
          <w:sz w:val="22"/>
          <w:szCs w:val="24"/>
        </w:rPr>
        <w:t xml:space="preserve">slowly </w:t>
      </w:r>
      <w:r w:rsidR="00E87A0E" w:rsidRPr="00387009">
        <w:rPr>
          <w:sz w:val="22"/>
          <w:szCs w:val="24"/>
        </w:rPr>
        <w:t>pick</w:t>
      </w:r>
      <w:r w:rsidR="006E47DB" w:rsidRPr="00387009">
        <w:rPr>
          <w:sz w:val="22"/>
          <w:szCs w:val="24"/>
        </w:rPr>
        <w:t>ing</w:t>
      </w:r>
      <w:r w:rsidR="00E87A0E" w:rsidRPr="00387009">
        <w:rPr>
          <w:sz w:val="22"/>
          <w:szCs w:val="24"/>
        </w:rPr>
        <w:t xml:space="preserve"> up </w:t>
      </w:r>
      <w:r w:rsidR="006E47DB" w:rsidRPr="00387009">
        <w:rPr>
          <w:sz w:val="22"/>
          <w:szCs w:val="24"/>
        </w:rPr>
        <w:t xml:space="preserve">the </w:t>
      </w:r>
      <w:r w:rsidR="00E87A0E" w:rsidRPr="00387009">
        <w:rPr>
          <w:sz w:val="22"/>
          <w:szCs w:val="24"/>
        </w:rPr>
        <w:t xml:space="preserve">speed until the marble </w:t>
      </w:r>
      <w:r w:rsidR="006E47DB" w:rsidRPr="00387009">
        <w:rPr>
          <w:sz w:val="22"/>
          <w:szCs w:val="24"/>
        </w:rPr>
        <w:t>moves off the washer</w:t>
      </w:r>
      <w:r w:rsidR="00E87A0E" w:rsidRPr="00387009">
        <w:rPr>
          <w:sz w:val="22"/>
          <w:szCs w:val="24"/>
        </w:rPr>
        <w:t>. The marble moves in a</w:t>
      </w:r>
      <w:r w:rsidRPr="00387009">
        <w:rPr>
          <w:b/>
          <w:bCs/>
          <w:sz w:val="22"/>
          <w:szCs w:val="24"/>
        </w:rPr>
        <w:t xml:space="preserve"> </w:t>
      </w:r>
      <w:r w:rsidRPr="00387009">
        <w:rPr>
          <w:bCs/>
          <w:sz w:val="22"/>
          <w:szCs w:val="24"/>
        </w:rPr>
        <w:t>(circle choice)</w:t>
      </w:r>
      <w:r w:rsidR="006E47DB" w:rsidRPr="00387009">
        <w:rPr>
          <w:bCs/>
          <w:sz w:val="22"/>
          <w:szCs w:val="24"/>
        </w:rPr>
        <w:t xml:space="preserve"> </w:t>
      </w:r>
      <w:r w:rsidRPr="00387009">
        <w:rPr>
          <w:bCs/>
          <w:sz w:val="22"/>
          <w:szCs w:val="24"/>
        </w:rPr>
        <w:t xml:space="preserve">       </w:t>
      </w:r>
      <w:r w:rsidR="006E47DB" w:rsidRPr="00387009">
        <w:rPr>
          <w:b/>
          <w:bCs/>
          <w:sz w:val="22"/>
          <w:szCs w:val="24"/>
        </w:rPr>
        <w:t xml:space="preserve">circle </w:t>
      </w:r>
      <w:r w:rsidR="00E87A0E" w:rsidRPr="00387009">
        <w:rPr>
          <w:b/>
          <w:bCs/>
          <w:sz w:val="22"/>
          <w:szCs w:val="24"/>
        </w:rPr>
        <w:t xml:space="preserve"> </w:t>
      </w:r>
      <w:r w:rsidRPr="00387009">
        <w:rPr>
          <w:b/>
          <w:bCs/>
          <w:sz w:val="22"/>
          <w:szCs w:val="24"/>
        </w:rPr>
        <w:t xml:space="preserve">      </w:t>
      </w:r>
      <w:r w:rsidR="00E87A0E" w:rsidRPr="00387009">
        <w:rPr>
          <w:b/>
          <w:bCs/>
          <w:sz w:val="22"/>
          <w:szCs w:val="24"/>
        </w:rPr>
        <w:t>straight line</w:t>
      </w:r>
      <w:r w:rsidR="00E87A0E" w:rsidRPr="00387009">
        <w:rPr>
          <w:sz w:val="22"/>
          <w:szCs w:val="24"/>
        </w:rPr>
        <w:t xml:space="preserve"> </w:t>
      </w:r>
    </w:p>
    <w:p w:rsidR="00E45568" w:rsidRPr="00387009" w:rsidRDefault="00E45568" w:rsidP="00E45568">
      <w:pPr>
        <w:numPr>
          <w:ilvl w:val="0"/>
          <w:numId w:val="1"/>
        </w:numPr>
        <w:rPr>
          <w:sz w:val="22"/>
          <w:szCs w:val="24"/>
        </w:rPr>
      </w:pPr>
      <w:r w:rsidRPr="00387009">
        <w:rPr>
          <w:sz w:val="22"/>
          <w:szCs w:val="24"/>
        </w:rPr>
        <w:t xml:space="preserve">Place an index card on top of a beaker, and put a penny on the center of the card. Flick the card with your finger in a </w:t>
      </w:r>
      <w:r w:rsidRPr="00387009">
        <w:rPr>
          <w:b/>
          <w:sz w:val="22"/>
          <w:szCs w:val="24"/>
          <w:u w:val="single"/>
        </w:rPr>
        <w:t>horizontal</w:t>
      </w:r>
      <w:r w:rsidRPr="00387009">
        <w:rPr>
          <w:sz w:val="22"/>
          <w:szCs w:val="24"/>
        </w:rPr>
        <w:t xml:space="preserve"> direction. (You may have to practice several times before you get it right). What happens to the penny? </w:t>
      </w:r>
      <w:r w:rsidRPr="00387009">
        <w:rPr>
          <w:b/>
          <w:sz w:val="22"/>
          <w:szCs w:val="24"/>
        </w:rPr>
        <w:t>Justify your observation.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619"/>
        <w:gridCol w:w="4597"/>
      </w:tblGrid>
      <w:tr w:rsidR="00E45568" w:rsidRPr="00E45568" w:rsidTr="00E45568">
        <w:tc>
          <w:tcPr>
            <w:tcW w:w="5330" w:type="dxa"/>
          </w:tcPr>
          <w:p w:rsidR="00E45568" w:rsidRPr="00E45568" w:rsidRDefault="00E45568" w:rsidP="004E494B">
            <w:pPr>
              <w:jc w:val="center"/>
              <w:rPr>
                <w:b/>
                <w:sz w:val="24"/>
                <w:szCs w:val="24"/>
              </w:rPr>
            </w:pPr>
            <w:r w:rsidRPr="00E45568">
              <w:rPr>
                <w:b/>
                <w:sz w:val="24"/>
                <w:szCs w:val="24"/>
              </w:rPr>
              <w:t>Observations</w:t>
            </w:r>
          </w:p>
        </w:tc>
        <w:tc>
          <w:tcPr>
            <w:tcW w:w="5326" w:type="dxa"/>
          </w:tcPr>
          <w:p w:rsidR="00E45568" w:rsidRPr="00E45568" w:rsidRDefault="00E45568" w:rsidP="004E494B">
            <w:pPr>
              <w:jc w:val="center"/>
              <w:rPr>
                <w:b/>
                <w:sz w:val="24"/>
                <w:szCs w:val="24"/>
              </w:rPr>
            </w:pPr>
            <w:r w:rsidRPr="00E45568">
              <w:rPr>
                <w:b/>
                <w:sz w:val="24"/>
                <w:szCs w:val="24"/>
              </w:rPr>
              <w:t>Justification</w:t>
            </w:r>
          </w:p>
        </w:tc>
      </w:tr>
      <w:tr w:rsidR="00E45568" w:rsidTr="00387009">
        <w:trPr>
          <w:trHeight w:val="1565"/>
        </w:trPr>
        <w:tc>
          <w:tcPr>
            <w:tcW w:w="5330" w:type="dxa"/>
          </w:tcPr>
          <w:p w:rsidR="00E45568" w:rsidRDefault="00E45568" w:rsidP="004E494B">
            <w:pPr>
              <w:rPr>
                <w:sz w:val="24"/>
                <w:szCs w:val="24"/>
              </w:rPr>
            </w:pPr>
          </w:p>
        </w:tc>
        <w:tc>
          <w:tcPr>
            <w:tcW w:w="5326" w:type="dxa"/>
          </w:tcPr>
          <w:p w:rsidR="00E45568" w:rsidRDefault="00E45568" w:rsidP="004E494B">
            <w:pPr>
              <w:rPr>
                <w:sz w:val="24"/>
                <w:szCs w:val="24"/>
              </w:rPr>
            </w:pPr>
          </w:p>
        </w:tc>
      </w:tr>
    </w:tbl>
    <w:p w:rsidR="00E45568" w:rsidRDefault="00E45568" w:rsidP="00E45568">
      <w:pPr>
        <w:ind w:left="720"/>
        <w:rPr>
          <w:sz w:val="24"/>
          <w:szCs w:val="24"/>
        </w:rPr>
      </w:pPr>
    </w:p>
    <w:p w:rsidR="00E45568" w:rsidRPr="00387009" w:rsidRDefault="00E45568" w:rsidP="00E45568">
      <w:pPr>
        <w:numPr>
          <w:ilvl w:val="0"/>
          <w:numId w:val="1"/>
        </w:numPr>
        <w:rPr>
          <w:sz w:val="22"/>
          <w:szCs w:val="24"/>
        </w:rPr>
      </w:pPr>
      <w:r w:rsidRPr="00387009">
        <w:rPr>
          <w:sz w:val="22"/>
          <w:szCs w:val="24"/>
        </w:rPr>
        <w:t xml:space="preserve">Now set the index card on the beaker again, and this time place a </w:t>
      </w:r>
      <w:r w:rsidRPr="00387009">
        <w:rPr>
          <w:sz w:val="22"/>
          <w:szCs w:val="24"/>
          <w:u w:val="single"/>
        </w:rPr>
        <w:t>paper</w:t>
      </w:r>
      <w:r w:rsidRPr="00387009">
        <w:rPr>
          <w:sz w:val="22"/>
          <w:szCs w:val="24"/>
        </w:rPr>
        <w:t xml:space="preserve"> penny on the card. Try the trick again using a small force. What happens? Justify your observation using Newton’s Second Law.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619"/>
        <w:gridCol w:w="4597"/>
      </w:tblGrid>
      <w:tr w:rsidR="00E45568" w:rsidRPr="00E45568" w:rsidTr="004E494B">
        <w:tc>
          <w:tcPr>
            <w:tcW w:w="5508" w:type="dxa"/>
          </w:tcPr>
          <w:p w:rsidR="00E45568" w:rsidRPr="00E45568" w:rsidRDefault="00E45568" w:rsidP="004E494B">
            <w:pPr>
              <w:jc w:val="center"/>
              <w:rPr>
                <w:b/>
                <w:sz w:val="24"/>
                <w:szCs w:val="24"/>
              </w:rPr>
            </w:pPr>
            <w:r w:rsidRPr="00E45568">
              <w:rPr>
                <w:b/>
                <w:sz w:val="24"/>
                <w:szCs w:val="24"/>
              </w:rPr>
              <w:t>Observations</w:t>
            </w:r>
          </w:p>
        </w:tc>
        <w:tc>
          <w:tcPr>
            <w:tcW w:w="5508" w:type="dxa"/>
          </w:tcPr>
          <w:p w:rsidR="00E45568" w:rsidRPr="00E45568" w:rsidRDefault="00E45568" w:rsidP="004E494B">
            <w:pPr>
              <w:jc w:val="center"/>
              <w:rPr>
                <w:b/>
                <w:sz w:val="24"/>
                <w:szCs w:val="24"/>
              </w:rPr>
            </w:pPr>
            <w:r w:rsidRPr="00E45568">
              <w:rPr>
                <w:b/>
                <w:sz w:val="24"/>
                <w:szCs w:val="24"/>
              </w:rPr>
              <w:t>Justification</w:t>
            </w:r>
          </w:p>
        </w:tc>
      </w:tr>
      <w:tr w:rsidR="00E45568" w:rsidTr="00387009">
        <w:trPr>
          <w:trHeight w:val="1637"/>
        </w:trPr>
        <w:tc>
          <w:tcPr>
            <w:tcW w:w="5508" w:type="dxa"/>
          </w:tcPr>
          <w:p w:rsidR="00E45568" w:rsidRDefault="00E45568" w:rsidP="004E494B">
            <w:pPr>
              <w:rPr>
                <w:sz w:val="24"/>
                <w:szCs w:val="24"/>
              </w:rPr>
            </w:pPr>
          </w:p>
        </w:tc>
        <w:tc>
          <w:tcPr>
            <w:tcW w:w="5508" w:type="dxa"/>
          </w:tcPr>
          <w:p w:rsidR="00E45568" w:rsidRDefault="00E45568" w:rsidP="004E494B">
            <w:pPr>
              <w:rPr>
                <w:sz w:val="24"/>
                <w:szCs w:val="24"/>
              </w:rPr>
            </w:pPr>
          </w:p>
        </w:tc>
      </w:tr>
    </w:tbl>
    <w:p w:rsidR="00960357" w:rsidRPr="00E45568" w:rsidRDefault="00960357" w:rsidP="00E45568">
      <w:pPr>
        <w:spacing w:line="360" w:lineRule="auto"/>
        <w:ind w:left="720"/>
        <w:rPr>
          <w:sz w:val="24"/>
          <w:szCs w:val="24"/>
        </w:rPr>
      </w:pPr>
    </w:p>
    <w:p w:rsidR="00E45568" w:rsidRPr="00E45568" w:rsidRDefault="00387009" w:rsidP="00E45568">
      <w:pPr>
        <w:numPr>
          <w:ilvl w:val="0"/>
          <w:numId w:val="1"/>
        </w:numPr>
        <w:rPr>
          <w:sz w:val="24"/>
        </w:rPr>
      </w:pPr>
      <w:r>
        <w:rPr>
          <w:sz w:val="22"/>
        </w:rPr>
        <w:lastRenderedPageBreak/>
        <w:t>Go to a place in the room where there is a string tied between two stools.</w:t>
      </w:r>
      <w:r w:rsidR="00E45568" w:rsidRPr="00387009">
        <w:rPr>
          <w:sz w:val="22"/>
        </w:rPr>
        <w:t xml:space="preserve">  Blow up </w:t>
      </w:r>
      <w:r>
        <w:rPr>
          <w:sz w:val="22"/>
        </w:rPr>
        <w:t>your</w:t>
      </w:r>
      <w:r w:rsidR="00E45568" w:rsidRPr="00387009">
        <w:rPr>
          <w:sz w:val="22"/>
        </w:rPr>
        <w:t xml:space="preserve"> balloon and hold the end closed.  Do NOT tie it off.  Tape the two paper strips around the belly of the balloon </w:t>
      </w:r>
      <w:r>
        <w:rPr>
          <w:sz w:val="22"/>
        </w:rPr>
        <w:t xml:space="preserve">and over </w:t>
      </w:r>
      <w:r w:rsidR="00E45568" w:rsidRPr="00387009">
        <w:rPr>
          <w:sz w:val="22"/>
        </w:rPr>
        <w:t xml:space="preserve">one end of the string.  Release the balloon and observe </w:t>
      </w:r>
      <w:r w:rsidR="00E45568">
        <w:rPr>
          <w:sz w:val="24"/>
        </w:rPr>
        <w:t xml:space="preserve">what happens.  </w:t>
      </w:r>
      <w:r w:rsidR="00E45568" w:rsidRPr="00E45568">
        <w:rPr>
          <w:b/>
          <w:sz w:val="24"/>
        </w:rPr>
        <w:t>Explain your observations using Newton’s Third Law of Motion.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619"/>
        <w:gridCol w:w="4597"/>
      </w:tblGrid>
      <w:tr w:rsidR="00E45568" w:rsidRPr="00E45568" w:rsidTr="004E494B">
        <w:tc>
          <w:tcPr>
            <w:tcW w:w="5508" w:type="dxa"/>
          </w:tcPr>
          <w:p w:rsidR="00E45568" w:rsidRPr="00E45568" w:rsidRDefault="00E45568" w:rsidP="004E494B">
            <w:pPr>
              <w:jc w:val="center"/>
              <w:rPr>
                <w:b/>
                <w:sz w:val="24"/>
                <w:szCs w:val="24"/>
              </w:rPr>
            </w:pPr>
            <w:r w:rsidRPr="00E45568">
              <w:rPr>
                <w:b/>
                <w:sz w:val="24"/>
                <w:szCs w:val="24"/>
              </w:rPr>
              <w:t>Observations</w:t>
            </w:r>
          </w:p>
        </w:tc>
        <w:tc>
          <w:tcPr>
            <w:tcW w:w="5508" w:type="dxa"/>
          </w:tcPr>
          <w:p w:rsidR="00E45568" w:rsidRPr="00E45568" w:rsidRDefault="00E45568" w:rsidP="004E494B">
            <w:pPr>
              <w:jc w:val="center"/>
              <w:rPr>
                <w:b/>
                <w:sz w:val="24"/>
                <w:szCs w:val="24"/>
              </w:rPr>
            </w:pPr>
            <w:r w:rsidRPr="00E45568">
              <w:rPr>
                <w:b/>
                <w:sz w:val="24"/>
                <w:szCs w:val="24"/>
              </w:rPr>
              <w:t>Justification</w:t>
            </w:r>
          </w:p>
        </w:tc>
      </w:tr>
      <w:tr w:rsidR="00E45568" w:rsidTr="00387009">
        <w:trPr>
          <w:trHeight w:val="1584"/>
        </w:trPr>
        <w:tc>
          <w:tcPr>
            <w:tcW w:w="5508" w:type="dxa"/>
          </w:tcPr>
          <w:p w:rsidR="00E45568" w:rsidRDefault="00E45568" w:rsidP="004E494B">
            <w:pPr>
              <w:rPr>
                <w:sz w:val="24"/>
                <w:szCs w:val="24"/>
              </w:rPr>
            </w:pPr>
          </w:p>
        </w:tc>
        <w:tc>
          <w:tcPr>
            <w:tcW w:w="5508" w:type="dxa"/>
          </w:tcPr>
          <w:p w:rsidR="00E45568" w:rsidRDefault="00E45568" w:rsidP="004E494B">
            <w:pPr>
              <w:rPr>
                <w:sz w:val="24"/>
                <w:szCs w:val="24"/>
              </w:rPr>
            </w:pPr>
          </w:p>
        </w:tc>
      </w:tr>
    </w:tbl>
    <w:p w:rsidR="00387009" w:rsidRDefault="00387009" w:rsidP="00307D46">
      <w:pPr>
        <w:pStyle w:val="BodyTextIndent"/>
        <w:spacing w:line="360" w:lineRule="auto"/>
        <w:ind w:left="0"/>
        <w:rPr>
          <w:bCs w:val="0"/>
          <w:sz w:val="24"/>
          <w:szCs w:val="24"/>
        </w:rPr>
      </w:pPr>
    </w:p>
    <w:p w:rsidR="00E45568" w:rsidRPr="00387009" w:rsidRDefault="00E45568" w:rsidP="00307D46">
      <w:pPr>
        <w:pStyle w:val="BodyTextIndent"/>
        <w:spacing w:line="360" w:lineRule="auto"/>
        <w:ind w:left="0"/>
        <w:rPr>
          <w:bCs w:val="0"/>
          <w:szCs w:val="24"/>
        </w:rPr>
      </w:pPr>
      <w:r w:rsidRPr="00E45568">
        <w:rPr>
          <w:bCs w:val="0"/>
          <w:sz w:val="24"/>
          <w:szCs w:val="24"/>
        </w:rPr>
        <w:t>Analysis and Conclusions</w:t>
      </w:r>
      <w:r>
        <w:rPr>
          <w:bCs w:val="0"/>
          <w:sz w:val="24"/>
          <w:szCs w:val="24"/>
        </w:rPr>
        <w:t xml:space="preserve"> </w:t>
      </w:r>
      <w:r w:rsidRPr="00387009">
        <w:rPr>
          <w:b w:val="0"/>
          <w:bCs w:val="0"/>
          <w:i/>
          <w:szCs w:val="24"/>
        </w:rPr>
        <w:t>(if given choices of answers, circle the best choice</w:t>
      </w:r>
      <w:r w:rsidR="00307D46" w:rsidRPr="00387009">
        <w:rPr>
          <w:b w:val="0"/>
          <w:bCs w:val="0"/>
          <w:i/>
          <w:szCs w:val="24"/>
        </w:rPr>
        <w:t>.  Otherwise fill in the blank.)</w:t>
      </w:r>
    </w:p>
    <w:p w:rsidR="00E87A0E" w:rsidRPr="00307D46" w:rsidRDefault="00E87A0E" w:rsidP="00307D46">
      <w:pPr>
        <w:pStyle w:val="BodyTextIndent"/>
        <w:spacing w:line="360" w:lineRule="auto"/>
        <w:ind w:left="0" w:firstLine="720"/>
        <w:rPr>
          <w:b w:val="0"/>
          <w:bCs w:val="0"/>
          <w:szCs w:val="24"/>
        </w:rPr>
      </w:pPr>
      <w:r w:rsidRPr="00307D46">
        <w:rPr>
          <w:b w:val="0"/>
          <w:bCs w:val="0"/>
          <w:szCs w:val="24"/>
        </w:rPr>
        <w:t>Newton’s</w:t>
      </w:r>
      <w:r w:rsidR="00E45568" w:rsidRPr="00307D46">
        <w:rPr>
          <w:b w:val="0"/>
          <w:bCs w:val="0"/>
          <w:szCs w:val="24"/>
        </w:rPr>
        <w:t xml:space="preserve"> First L</w:t>
      </w:r>
      <w:r w:rsidR="00F76FFD" w:rsidRPr="00307D46">
        <w:rPr>
          <w:b w:val="0"/>
          <w:bCs w:val="0"/>
          <w:szCs w:val="24"/>
        </w:rPr>
        <w:t>aw states that if no</w:t>
      </w:r>
      <w:r w:rsidRPr="00307D46">
        <w:rPr>
          <w:b w:val="0"/>
          <w:bCs w:val="0"/>
          <w:szCs w:val="24"/>
        </w:rPr>
        <w:t xml:space="preserve"> _____</w:t>
      </w:r>
      <w:r w:rsidR="00E45568" w:rsidRPr="00307D46">
        <w:rPr>
          <w:b w:val="0"/>
          <w:bCs w:val="0"/>
          <w:szCs w:val="24"/>
        </w:rPr>
        <w:t>____</w:t>
      </w:r>
      <w:r w:rsidRPr="00307D46">
        <w:rPr>
          <w:b w:val="0"/>
          <w:bCs w:val="0"/>
          <w:szCs w:val="24"/>
        </w:rPr>
        <w:t>____</w:t>
      </w:r>
      <w:r w:rsidR="006E47DB" w:rsidRPr="00307D46">
        <w:rPr>
          <w:b w:val="0"/>
          <w:bCs w:val="0"/>
          <w:szCs w:val="24"/>
        </w:rPr>
        <w:t xml:space="preserve"> </w:t>
      </w:r>
      <w:r w:rsidRPr="00307D46">
        <w:rPr>
          <w:b w:val="0"/>
          <w:bCs w:val="0"/>
          <w:szCs w:val="24"/>
        </w:rPr>
        <w:t xml:space="preserve">acts on an object </w:t>
      </w:r>
      <w:r w:rsidRPr="00307D46">
        <w:rPr>
          <w:bCs w:val="0"/>
          <w:szCs w:val="24"/>
        </w:rPr>
        <w:t>at rest</w:t>
      </w:r>
      <w:r w:rsidRPr="00307D46">
        <w:rPr>
          <w:b w:val="0"/>
          <w:bCs w:val="0"/>
          <w:szCs w:val="24"/>
        </w:rPr>
        <w:t xml:space="preserve">, the object will </w:t>
      </w:r>
      <w:r w:rsidR="00E45568" w:rsidRPr="00307D46">
        <w:rPr>
          <w:szCs w:val="24"/>
        </w:rPr>
        <w:t>(</w:t>
      </w:r>
      <w:r w:rsidRPr="00307D46">
        <w:rPr>
          <w:szCs w:val="24"/>
        </w:rPr>
        <w:t>start moving</w:t>
      </w:r>
      <w:r w:rsidR="00307D46">
        <w:rPr>
          <w:szCs w:val="24"/>
        </w:rPr>
        <w:t xml:space="preserve">  /  </w:t>
      </w:r>
      <w:r w:rsidRPr="00307D46">
        <w:rPr>
          <w:szCs w:val="24"/>
        </w:rPr>
        <w:t>stay at rest )</w:t>
      </w:r>
      <w:r w:rsidRPr="00307D46">
        <w:rPr>
          <w:b w:val="0"/>
          <w:bCs w:val="0"/>
          <w:szCs w:val="24"/>
        </w:rPr>
        <w:t xml:space="preserve"> and that if no _____</w:t>
      </w:r>
      <w:r w:rsidR="00E45568" w:rsidRPr="00307D46">
        <w:rPr>
          <w:b w:val="0"/>
          <w:bCs w:val="0"/>
          <w:szCs w:val="24"/>
        </w:rPr>
        <w:t>____</w:t>
      </w:r>
      <w:r w:rsidRPr="00307D46">
        <w:rPr>
          <w:b w:val="0"/>
          <w:bCs w:val="0"/>
          <w:szCs w:val="24"/>
        </w:rPr>
        <w:t>____</w:t>
      </w:r>
      <w:r w:rsidR="006E47DB" w:rsidRPr="00307D46">
        <w:rPr>
          <w:b w:val="0"/>
          <w:bCs w:val="0"/>
          <w:szCs w:val="24"/>
        </w:rPr>
        <w:t xml:space="preserve"> </w:t>
      </w:r>
      <w:r w:rsidRPr="00307D46">
        <w:rPr>
          <w:b w:val="0"/>
          <w:bCs w:val="0"/>
          <w:szCs w:val="24"/>
        </w:rPr>
        <w:t xml:space="preserve"> acts on an object in motion, the object will </w:t>
      </w:r>
      <w:r w:rsidRPr="00307D46">
        <w:rPr>
          <w:szCs w:val="24"/>
        </w:rPr>
        <w:t>(</w:t>
      </w:r>
      <w:r w:rsidR="00307D46">
        <w:rPr>
          <w:szCs w:val="24"/>
        </w:rPr>
        <w:t xml:space="preserve"> continue  / </w:t>
      </w:r>
      <w:r w:rsidRPr="00307D46">
        <w:rPr>
          <w:szCs w:val="24"/>
        </w:rPr>
        <w:t xml:space="preserve"> stop )</w:t>
      </w:r>
      <w:r w:rsidRPr="00307D46">
        <w:rPr>
          <w:b w:val="0"/>
          <w:bCs w:val="0"/>
          <w:szCs w:val="24"/>
        </w:rPr>
        <w:t xml:space="preserve"> moving in </w:t>
      </w:r>
      <w:r w:rsidR="00307D46">
        <w:rPr>
          <w:szCs w:val="24"/>
        </w:rPr>
        <w:t xml:space="preserve">a ( circle  / </w:t>
      </w:r>
      <w:r w:rsidRPr="00307D46">
        <w:rPr>
          <w:szCs w:val="24"/>
        </w:rPr>
        <w:t xml:space="preserve"> straight line ).</w:t>
      </w:r>
      <w:r w:rsidR="006E47DB" w:rsidRPr="00307D46">
        <w:rPr>
          <w:b w:val="0"/>
          <w:bCs w:val="0"/>
          <w:szCs w:val="24"/>
        </w:rPr>
        <w:t xml:space="preserve"> This </w:t>
      </w:r>
      <w:r w:rsidR="00307D46" w:rsidRPr="00307D46">
        <w:rPr>
          <w:b w:val="0"/>
          <w:bCs w:val="0"/>
          <w:szCs w:val="24"/>
        </w:rPr>
        <w:t>l</w:t>
      </w:r>
      <w:r w:rsidRPr="00307D46">
        <w:rPr>
          <w:b w:val="0"/>
          <w:bCs w:val="0"/>
          <w:szCs w:val="24"/>
        </w:rPr>
        <w:t>aw</w:t>
      </w:r>
      <w:r w:rsidR="006E47DB" w:rsidRPr="00307D46">
        <w:rPr>
          <w:b w:val="0"/>
          <w:bCs w:val="0"/>
          <w:szCs w:val="24"/>
        </w:rPr>
        <w:t xml:space="preserve"> is </w:t>
      </w:r>
      <w:r w:rsidRPr="00307D46">
        <w:rPr>
          <w:b w:val="0"/>
          <w:bCs w:val="0"/>
          <w:szCs w:val="24"/>
        </w:rPr>
        <w:t>also called the Law of ________</w:t>
      </w:r>
      <w:r w:rsidR="00307D46" w:rsidRPr="00307D46">
        <w:rPr>
          <w:b w:val="0"/>
          <w:bCs w:val="0"/>
          <w:szCs w:val="24"/>
        </w:rPr>
        <w:t>_____________</w:t>
      </w:r>
      <w:r w:rsidRPr="00307D46">
        <w:rPr>
          <w:b w:val="0"/>
          <w:bCs w:val="0"/>
          <w:szCs w:val="24"/>
        </w:rPr>
        <w:t>__</w:t>
      </w:r>
      <w:r w:rsidR="006E47DB" w:rsidRPr="00307D46">
        <w:rPr>
          <w:b w:val="0"/>
          <w:bCs w:val="0"/>
          <w:szCs w:val="24"/>
        </w:rPr>
        <w:t>.</w:t>
      </w:r>
      <w:r w:rsidR="00307D46" w:rsidRPr="00307D46">
        <w:rPr>
          <w:b w:val="0"/>
          <w:bCs w:val="0"/>
          <w:szCs w:val="24"/>
        </w:rPr>
        <w:t xml:space="preserve">  </w:t>
      </w:r>
      <w:r w:rsidRPr="00307D46">
        <w:rPr>
          <w:b w:val="0"/>
          <w:szCs w:val="24"/>
        </w:rPr>
        <w:t xml:space="preserve">Inertia is a property of matter </w:t>
      </w:r>
      <w:r w:rsidR="00307D46" w:rsidRPr="00307D46">
        <w:rPr>
          <w:b w:val="0"/>
          <w:szCs w:val="24"/>
        </w:rPr>
        <w:t>by which matter</w:t>
      </w:r>
      <w:r w:rsidR="006E47DB" w:rsidRPr="00307D46">
        <w:rPr>
          <w:b w:val="0"/>
          <w:szCs w:val="24"/>
        </w:rPr>
        <w:t xml:space="preserve"> </w:t>
      </w:r>
      <w:r w:rsidRPr="00307D46">
        <w:rPr>
          <w:b w:val="0"/>
          <w:szCs w:val="24"/>
        </w:rPr>
        <w:t xml:space="preserve">which </w:t>
      </w:r>
      <w:proofErr w:type="gramStart"/>
      <w:r w:rsidR="00307D46">
        <w:rPr>
          <w:bCs w:val="0"/>
          <w:szCs w:val="24"/>
        </w:rPr>
        <w:t>( resists</w:t>
      </w:r>
      <w:proofErr w:type="gramEnd"/>
      <w:r w:rsidR="00307D46">
        <w:rPr>
          <w:bCs w:val="0"/>
          <w:szCs w:val="24"/>
        </w:rPr>
        <w:t xml:space="preserve">  /</w:t>
      </w:r>
      <w:r w:rsidRPr="00307D46">
        <w:rPr>
          <w:bCs w:val="0"/>
          <w:szCs w:val="24"/>
        </w:rPr>
        <w:t xml:space="preserve"> causes )</w:t>
      </w:r>
      <w:r w:rsidR="00DF1A53" w:rsidRPr="00307D46">
        <w:rPr>
          <w:b w:val="0"/>
          <w:szCs w:val="24"/>
        </w:rPr>
        <w:t xml:space="preserve"> change</w:t>
      </w:r>
      <w:r w:rsidRPr="00307D46">
        <w:rPr>
          <w:b w:val="0"/>
          <w:szCs w:val="24"/>
        </w:rPr>
        <w:t xml:space="preserve"> in its </w:t>
      </w:r>
      <w:r w:rsidR="00DF1A53" w:rsidRPr="00307D46">
        <w:rPr>
          <w:b w:val="0"/>
          <w:szCs w:val="24"/>
        </w:rPr>
        <w:t xml:space="preserve">state of </w:t>
      </w:r>
      <w:r w:rsidRPr="00307D46">
        <w:rPr>
          <w:b w:val="0"/>
          <w:szCs w:val="24"/>
        </w:rPr>
        <w:t>motion. The best measure of an object’s inertia is its _____</w:t>
      </w:r>
      <w:r w:rsidR="00307D46" w:rsidRPr="00307D46">
        <w:rPr>
          <w:b w:val="0"/>
          <w:szCs w:val="24"/>
        </w:rPr>
        <w:t>_________________</w:t>
      </w:r>
      <w:r w:rsidRPr="00307D46">
        <w:rPr>
          <w:b w:val="0"/>
          <w:szCs w:val="24"/>
        </w:rPr>
        <w:t xml:space="preserve">___. </w:t>
      </w:r>
    </w:p>
    <w:p w:rsidR="00E87A0E" w:rsidRPr="00307D46" w:rsidRDefault="00DF1A53" w:rsidP="00307D46">
      <w:pPr>
        <w:pStyle w:val="Heading1"/>
        <w:spacing w:line="360" w:lineRule="auto"/>
        <w:ind w:firstLine="360"/>
        <w:rPr>
          <w:b w:val="0"/>
          <w:bCs w:val="0"/>
          <w:szCs w:val="24"/>
        </w:rPr>
      </w:pPr>
      <w:r w:rsidRPr="00307D46">
        <w:rPr>
          <w:b w:val="0"/>
          <w:bCs w:val="0"/>
          <w:szCs w:val="24"/>
        </w:rPr>
        <w:t xml:space="preserve">In </w:t>
      </w:r>
      <w:r w:rsidR="00307D46" w:rsidRPr="00307D46">
        <w:rPr>
          <w:b w:val="0"/>
          <w:bCs w:val="0"/>
          <w:szCs w:val="24"/>
        </w:rPr>
        <w:t>part 4</w:t>
      </w:r>
      <w:r w:rsidRPr="00307D46">
        <w:rPr>
          <w:b w:val="0"/>
          <w:bCs w:val="0"/>
          <w:szCs w:val="24"/>
        </w:rPr>
        <w:t xml:space="preserve"> of the experiment</w:t>
      </w:r>
      <w:r w:rsidR="00307D46" w:rsidRPr="00307D46">
        <w:rPr>
          <w:b w:val="0"/>
          <w:bCs w:val="0"/>
          <w:szCs w:val="24"/>
        </w:rPr>
        <w:t>,</w:t>
      </w:r>
      <w:r w:rsidRPr="00307D46">
        <w:rPr>
          <w:b w:val="0"/>
          <w:bCs w:val="0"/>
          <w:szCs w:val="24"/>
        </w:rPr>
        <w:t xml:space="preserve"> a </w:t>
      </w:r>
      <w:r w:rsidR="00307D46" w:rsidRPr="00307D46">
        <w:rPr>
          <w:b w:val="0"/>
          <w:bCs w:val="0"/>
          <w:szCs w:val="24"/>
        </w:rPr>
        <w:t>__________</w:t>
      </w:r>
      <w:r w:rsidR="00E87A0E" w:rsidRPr="00307D46">
        <w:rPr>
          <w:b w:val="0"/>
          <w:bCs w:val="0"/>
          <w:szCs w:val="24"/>
        </w:rPr>
        <w:t xml:space="preserve">____ was exerted on the card, causing its </w:t>
      </w:r>
      <w:r w:rsidRPr="00307D46">
        <w:rPr>
          <w:b w:val="0"/>
          <w:bCs w:val="0"/>
          <w:szCs w:val="24"/>
        </w:rPr>
        <w:t xml:space="preserve">state of motion </w:t>
      </w:r>
      <w:r w:rsidR="00E87A0E" w:rsidRPr="00307D46">
        <w:rPr>
          <w:b w:val="0"/>
          <w:bCs w:val="0"/>
          <w:szCs w:val="24"/>
        </w:rPr>
        <w:t>to change</w:t>
      </w:r>
      <w:r w:rsidRPr="00307D46">
        <w:rPr>
          <w:b w:val="0"/>
          <w:bCs w:val="0"/>
          <w:szCs w:val="24"/>
        </w:rPr>
        <w:t xml:space="preserve"> from rest</w:t>
      </w:r>
      <w:r w:rsidR="00E87A0E" w:rsidRPr="00307D46">
        <w:rPr>
          <w:b w:val="0"/>
          <w:bCs w:val="0"/>
          <w:szCs w:val="24"/>
        </w:rPr>
        <w:t>. But the penny’s ___</w:t>
      </w:r>
      <w:r w:rsidR="00307D46" w:rsidRPr="00307D46">
        <w:rPr>
          <w:b w:val="0"/>
          <w:bCs w:val="0"/>
          <w:szCs w:val="24"/>
        </w:rPr>
        <w:t>______</w:t>
      </w:r>
      <w:r w:rsidR="00E87A0E" w:rsidRPr="00307D46">
        <w:rPr>
          <w:b w:val="0"/>
          <w:bCs w:val="0"/>
          <w:szCs w:val="24"/>
        </w:rPr>
        <w:t>_____ resisted that change. After the card was removed</w:t>
      </w:r>
      <w:r w:rsidRPr="00307D46">
        <w:rPr>
          <w:b w:val="0"/>
          <w:bCs w:val="0"/>
          <w:szCs w:val="24"/>
        </w:rPr>
        <w:t>, the force of _____</w:t>
      </w:r>
      <w:r w:rsidR="00307D46" w:rsidRPr="00307D46">
        <w:rPr>
          <w:b w:val="0"/>
          <w:bCs w:val="0"/>
          <w:szCs w:val="24"/>
        </w:rPr>
        <w:t>___</w:t>
      </w:r>
      <w:r w:rsidRPr="00307D46">
        <w:rPr>
          <w:b w:val="0"/>
          <w:bCs w:val="0"/>
          <w:szCs w:val="24"/>
        </w:rPr>
        <w:t>____</w:t>
      </w:r>
      <w:r w:rsidR="00E87A0E" w:rsidRPr="00307D46">
        <w:rPr>
          <w:b w:val="0"/>
          <w:bCs w:val="0"/>
          <w:szCs w:val="24"/>
        </w:rPr>
        <w:t xml:space="preserve"> acted on the penny, causing it to accelerate downward,</w:t>
      </w:r>
      <w:r w:rsidRPr="00307D46">
        <w:rPr>
          <w:b w:val="0"/>
          <w:bCs w:val="0"/>
          <w:szCs w:val="24"/>
        </w:rPr>
        <w:t xml:space="preserve"> and fall</w:t>
      </w:r>
      <w:r w:rsidR="00E87A0E" w:rsidRPr="00307D46">
        <w:rPr>
          <w:b w:val="0"/>
          <w:bCs w:val="0"/>
          <w:szCs w:val="24"/>
        </w:rPr>
        <w:t xml:space="preserve"> into the cup.</w:t>
      </w:r>
      <w:r w:rsidR="00307D46" w:rsidRPr="00307D46">
        <w:rPr>
          <w:b w:val="0"/>
          <w:bCs w:val="0"/>
          <w:szCs w:val="24"/>
        </w:rPr>
        <w:t xml:space="preserve">  In part 5, t</w:t>
      </w:r>
      <w:r w:rsidR="00E87A0E" w:rsidRPr="00307D46">
        <w:rPr>
          <w:b w:val="0"/>
          <w:bCs w:val="0"/>
          <w:szCs w:val="24"/>
        </w:rPr>
        <w:t>he paper penny has</w:t>
      </w:r>
      <w:r w:rsidR="00E87A0E" w:rsidRPr="00307D46">
        <w:rPr>
          <w:szCs w:val="24"/>
        </w:rPr>
        <w:t xml:space="preserve"> </w:t>
      </w:r>
      <w:proofErr w:type="gramStart"/>
      <w:r w:rsidR="00E87A0E" w:rsidRPr="00307D46">
        <w:rPr>
          <w:szCs w:val="24"/>
        </w:rPr>
        <w:t>( more</w:t>
      </w:r>
      <w:proofErr w:type="gramEnd"/>
      <w:r w:rsidR="00E87A0E" w:rsidRPr="00307D46">
        <w:rPr>
          <w:szCs w:val="24"/>
        </w:rPr>
        <w:t xml:space="preserve"> / </w:t>
      </w:r>
      <w:r w:rsidR="00307D46" w:rsidRPr="00307D46">
        <w:rPr>
          <w:szCs w:val="24"/>
        </w:rPr>
        <w:t xml:space="preserve"> </w:t>
      </w:r>
      <w:r w:rsidR="00E87A0E" w:rsidRPr="00307D46">
        <w:rPr>
          <w:szCs w:val="24"/>
        </w:rPr>
        <w:t>less )</w:t>
      </w:r>
      <w:r w:rsidR="00E87A0E" w:rsidRPr="00307D46">
        <w:rPr>
          <w:b w:val="0"/>
          <w:bCs w:val="0"/>
          <w:szCs w:val="24"/>
        </w:rPr>
        <w:t xml:space="preserve"> mass than the metal one. This means that the paper penny also has </w:t>
      </w:r>
      <w:proofErr w:type="gramStart"/>
      <w:r w:rsidR="00E87A0E" w:rsidRPr="00307D46">
        <w:rPr>
          <w:szCs w:val="24"/>
        </w:rPr>
        <w:t>( more</w:t>
      </w:r>
      <w:proofErr w:type="gramEnd"/>
      <w:r w:rsidR="00E87A0E" w:rsidRPr="00307D46">
        <w:rPr>
          <w:szCs w:val="24"/>
        </w:rPr>
        <w:t xml:space="preserve"> / </w:t>
      </w:r>
      <w:r w:rsidR="00307D46" w:rsidRPr="00307D46">
        <w:rPr>
          <w:szCs w:val="24"/>
        </w:rPr>
        <w:t xml:space="preserve"> </w:t>
      </w:r>
      <w:r w:rsidR="00E87A0E" w:rsidRPr="00307D46">
        <w:rPr>
          <w:szCs w:val="24"/>
        </w:rPr>
        <w:t>less )</w:t>
      </w:r>
      <w:r w:rsidR="00E87A0E" w:rsidRPr="00307D46">
        <w:rPr>
          <w:b w:val="0"/>
          <w:bCs w:val="0"/>
          <w:szCs w:val="24"/>
        </w:rPr>
        <w:t xml:space="preserve"> inertia which </w:t>
      </w:r>
      <w:r w:rsidR="00E87A0E" w:rsidRPr="00307D46">
        <w:rPr>
          <w:szCs w:val="24"/>
        </w:rPr>
        <w:t xml:space="preserve">( resists / causes </w:t>
      </w:r>
      <w:r w:rsidR="00E87A0E" w:rsidRPr="00307D46">
        <w:rPr>
          <w:b w:val="0"/>
          <w:bCs w:val="0"/>
          <w:szCs w:val="24"/>
        </w:rPr>
        <w:t xml:space="preserve">) changes in its motion. When the force was exerted, the paper penny </w:t>
      </w:r>
      <w:proofErr w:type="gramStart"/>
      <w:r w:rsidR="00E87A0E" w:rsidRPr="00307D46">
        <w:rPr>
          <w:szCs w:val="24"/>
        </w:rPr>
        <w:t>( was</w:t>
      </w:r>
      <w:proofErr w:type="gramEnd"/>
      <w:r w:rsidR="00E87A0E" w:rsidRPr="00307D46">
        <w:rPr>
          <w:szCs w:val="24"/>
        </w:rPr>
        <w:t xml:space="preserve"> / was not )</w:t>
      </w:r>
      <w:r w:rsidR="00E87A0E" w:rsidRPr="00307D46">
        <w:rPr>
          <w:b w:val="0"/>
          <w:bCs w:val="0"/>
          <w:szCs w:val="24"/>
        </w:rPr>
        <w:t xml:space="preserve"> able to resist and started to move with the card.</w:t>
      </w:r>
      <w:r w:rsidR="00307D46" w:rsidRPr="00307D46">
        <w:rPr>
          <w:b w:val="0"/>
          <w:bCs w:val="0"/>
          <w:szCs w:val="24"/>
        </w:rPr>
        <w:t xml:space="preserve">  </w:t>
      </w:r>
      <w:r w:rsidR="00E87A0E" w:rsidRPr="00307D46">
        <w:rPr>
          <w:b w:val="0"/>
          <w:szCs w:val="24"/>
        </w:rPr>
        <w:t>Forces</w:t>
      </w:r>
      <w:r w:rsidR="00E87A0E" w:rsidRPr="00307D46">
        <w:rPr>
          <w:b w:val="0"/>
          <w:bCs w:val="0"/>
          <w:szCs w:val="24"/>
        </w:rPr>
        <w:t xml:space="preserve"> </w:t>
      </w:r>
      <w:proofErr w:type="gramStart"/>
      <w:r w:rsidR="00E87A0E" w:rsidRPr="00307D46">
        <w:rPr>
          <w:bCs w:val="0"/>
          <w:szCs w:val="24"/>
        </w:rPr>
        <w:t>( resist</w:t>
      </w:r>
      <w:proofErr w:type="gramEnd"/>
      <w:r w:rsidR="00307D46" w:rsidRPr="00307D46">
        <w:rPr>
          <w:bCs w:val="0"/>
          <w:szCs w:val="24"/>
        </w:rPr>
        <w:t xml:space="preserve"> </w:t>
      </w:r>
      <w:r w:rsidR="00E87A0E" w:rsidRPr="00307D46">
        <w:rPr>
          <w:bCs w:val="0"/>
          <w:szCs w:val="24"/>
        </w:rPr>
        <w:t xml:space="preserve"> / cause )</w:t>
      </w:r>
      <w:r w:rsidR="00E87A0E" w:rsidRPr="00307D46">
        <w:rPr>
          <w:b w:val="0"/>
          <w:szCs w:val="24"/>
        </w:rPr>
        <w:t xml:space="preserve"> changes in </w:t>
      </w:r>
      <w:r w:rsidRPr="00307D46">
        <w:rPr>
          <w:b w:val="0"/>
          <w:szCs w:val="24"/>
        </w:rPr>
        <w:t xml:space="preserve">state of </w:t>
      </w:r>
      <w:r w:rsidR="00E87A0E" w:rsidRPr="00307D46">
        <w:rPr>
          <w:b w:val="0"/>
          <w:szCs w:val="24"/>
        </w:rPr>
        <w:t>motion.</w:t>
      </w:r>
      <w:r w:rsidR="00307D46" w:rsidRPr="00307D46">
        <w:rPr>
          <w:b w:val="0"/>
          <w:szCs w:val="24"/>
        </w:rPr>
        <w:t xml:space="preserve">  </w:t>
      </w:r>
      <w:r w:rsidR="00E87A0E" w:rsidRPr="00307D46">
        <w:rPr>
          <w:b w:val="0"/>
          <w:szCs w:val="24"/>
        </w:rPr>
        <w:t xml:space="preserve">Inertia </w:t>
      </w:r>
      <w:r w:rsidR="00307D46">
        <w:rPr>
          <w:b w:val="0"/>
          <w:szCs w:val="24"/>
        </w:rPr>
        <w:t xml:space="preserve">  </w:t>
      </w:r>
      <w:proofErr w:type="gramStart"/>
      <w:r w:rsidR="00E87A0E" w:rsidRPr="00307D46">
        <w:rPr>
          <w:bCs w:val="0"/>
          <w:szCs w:val="24"/>
        </w:rPr>
        <w:t>( resists</w:t>
      </w:r>
      <w:proofErr w:type="gramEnd"/>
      <w:r w:rsidR="00E87A0E" w:rsidRPr="00307D46">
        <w:rPr>
          <w:bCs w:val="0"/>
          <w:szCs w:val="24"/>
        </w:rPr>
        <w:t xml:space="preserve"> / causes )</w:t>
      </w:r>
      <w:r w:rsidR="00E87A0E" w:rsidRPr="00307D46">
        <w:rPr>
          <w:b w:val="0"/>
          <w:szCs w:val="24"/>
        </w:rPr>
        <w:t xml:space="preserve"> changes in </w:t>
      </w:r>
      <w:r w:rsidRPr="00307D46">
        <w:rPr>
          <w:b w:val="0"/>
          <w:szCs w:val="24"/>
        </w:rPr>
        <w:t xml:space="preserve">state of </w:t>
      </w:r>
      <w:r w:rsidR="00E87A0E" w:rsidRPr="00307D46">
        <w:rPr>
          <w:b w:val="0"/>
          <w:szCs w:val="24"/>
        </w:rPr>
        <w:t>motion.</w:t>
      </w:r>
    </w:p>
    <w:p w:rsidR="00E87A0E" w:rsidRPr="00E45568" w:rsidRDefault="00E87A0E">
      <w:pPr>
        <w:jc w:val="center"/>
        <w:rPr>
          <w:b/>
          <w:bCs/>
          <w:sz w:val="24"/>
          <w:szCs w:val="24"/>
        </w:rPr>
      </w:pPr>
    </w:p>
    <w:p w:rsidR="00E87A0E" w:rsidRPr="00307D46" w:rsidRDefault="00307D46" w:rsidP="00307D46">
      <w:pPr>
        <w:numPr>
          <w:ilvl w:val="0"/>
          <w:numId w:val="3"/>
        </w:numPr>
        <w:ind w:left="360"/>
        <w:rPr>
          <w:szCs w:val="24"/>
        </w:rPr>
      </w:pPr>
      <w:r w:rsidRPr="00307D46">
        <w:rPr>
          <w:szCs w:val="24"/>
        </w:rPr>
        <w:t>Name five</w:t>
      </w:r>
      <w:r w:rsidR="00E87A0E" w:rsidRPr="00307D46">
        <w:rPr>
          <w:szCs w:val="24"/>
        </w:rPr>
        <w:t xml:space="preserve"> </w:t>
      </w:r>
      <w:r w:rsidR="00F76FFD" w:rsidRPr="00307D46">
        <w:rPr>
          <w:szCs w:val="24"/>
        </w:rPr>
        <w:t>objects</w:t>
      </w:r>
      <w:r w:rsidR="00E87A0E" w:rsidRPr="00307D46">
        <w:rPr>
          <w:szCs w:val="24"/>
        </w:rPr>
        <w:t xml:space="preserve"> that have a large inertia.</w:t>
      </w:r>
      <w:r w:rsidR="00387009">
        <w:rPr>
          <w:szCs w:val="24"/>
        </w:rPr>
        <w:t xml:space="preserve"> (</w:t>
      </w:r>
      <w:r w:rsidR="00A816B7" w:rsidRPr="00307D46">
        <w:rPr>
          <w:szCs w:val="24"/>
        </w:rPr>
        <w:t>Hint: what is inertia related to?)</w:t>
      </w:r>
    </w:p>
    <w:p w:rsidR="00E87A0E" w:rsidRPr="00307D46" w:rsidRDefault="00E87A0E">
      <w:pPr>
        <w:rPr>
          <w:szCs w:val="24"/>
        </w:rPr>
      </w:pPr>
    </w:p>
    <w:p w:rsidR="00E87A0E" w:rsidRPr="00307D46" w:rsidRDefault="00E87A0E">
      <w:pPr>
        <w:rPr>
          <w:szCs w:val="24"/>
        </w:rPr>
      </w:pPr>
    </w:p>
    <w:p w:rsidR="00E87A0E" w:rsidRPr="00307D46" w:rsidRDefault="00E87A0E">
      <w:pPr>
        <w:rPr>
          <w:szCs w:val="24"/>
        </w:rPr>
      </w:pPr>
    </w:p>
    <w:p w:rsidR="00960357" w:rsidRPr="00307D46" w:rsidRDefault="00960357">
      <w:pPr>
        <w:rPr>
          <w:szCs w:val="24"/>
        </w:rPr>
      </w:pPr>
    </w:p>
    <w:p w:rsidR="00E87A0E" w:rsidRPr="00307D46" w:rsidRDefault="00307D46" w:rsidP="00307D46">
      <w:pPr>
        <w:numPr>
          <w:ilvl w:val="0"/>
          <w:numId w:val="3"/>
        </w:numPr>
        <w:ind w:left="360"/>
        <w:rPr>
          <w:szCs w:val="24"/>
        </w:rPr>
      </w:pPr>
      <w:r w:rsidRPr="00307D46">
        <w:rPr>
          <w:szCs w:val="24"/>
        </w:rPr>
        <w:t>Name five</w:t>
      </w:r>
      <w:r w:rsidR="00E87A0E" w:rsidRPr="00307D46">
        <w:rPr>
          <w:szCs w:val="24"/>
        </w:rPr>
        <w:t xml:space="preserve"> </w:t>
      </w:r>
      <w:r w:rsidR="00F76FFD" w:rsidRPr="00307D46">
        <w:rPr>
          <w:szCs w:val="24"/>
        </w:rPr>
        <w:t>objects</w:t>
      </w:r>
      <w:r w:rsidR="00E87A0E" w:rsidRPr="00307D46">
        <w:rPr>
          <w:szCs w:val="24"/>
        </w:rPr>
        <w:t xml:space="preserve"> that have a small inertia.</w:t>
      </w:r>
    </w:p>
    <w:p w:rsidR="00E87A0E" w:rsidRPr="00307D46" w:rsidRDefault="00E87A0E" w:rsidP="00E87A0E">
      <w:pPr>
        <w:rPr>
          <w:szCs w:val="24"/>
        </w:rPr>
      </w:pPr>
    </w:p>
    <w:p w:rsidR="00E87A0E" w:rsidRPr="00307D46" w:rsidRDefault="00E87A0E" w:rsidP="00E87A0E">
      <w:pPr>
        <w:rPr>
          <w:szCs w:val="24"/>
        </w:rPr>
      </w:pPr>
    </w:p>
    <w:p w:rsidR="00960357" w:rsidRPr="00307D46" w:rsidRDefault="00960357" w:rsidP="00E87A0E">
      <w:pPr>
        <w:rPr>
          <w:szCs w:val="24"/>
        </w:rPr>
      </w:pPr>
    </w:p>
    <w:p w:rsidR="00960357" w:rsidRPr="00307D46" w:rsidRDefault="00960357" w:rsidP="00E87A0E">
      <w:pPr>
        <w:rPr>
          <w:szCs w:val="24"/>
        </w:rPr>
      </w:pPr>
    </w:p>
    <w:p w:rsidR="00E87A0E" w:rsidRPr="00307D46" w:rsidRDefault="00F76FFD" w:rsidP="00307D46">
      <w:pPr>
        <w:numPr>
          <w:ilvl w:val="0"/>
          <w:numId w:val="3"/>
        </w:numPr>
        <w:ind w:left="360"/>
        <w:rPr>
          <w:szCs w:val="24"/>
        </w:rPr>
      </w:pPr>
      <w:r w:rsidRPr="00307D46">
        <w:rPr>
          <w:szCs w:val="24"/>
        </w:rPr>
        <w:t xml:space="preserve">Name two </w:t>
      </w:r>
      <w:r w:rsidR="00387009">
        <w:rPr>
          <w:szCs w:val="24"/>
        </w:rPr>
        <w:t>things</w:t>
      </w:r>
      <w:r w:rsidR="00E87A0E" w:rsidRPr="00307D46">
        <w:rPr>
          <w:szCs w:val="24"/>
        </w:rPr>
        <w:t xml:space="preserve"> that ha</w:t>
      </w:r>
      <w:r w:rsidRPr="00307D46">
        <w:rPr>
          <w:szCs w:val="24"/>
        </w:rPr>
        <w:t>ve</w:t>
      </w:r>
      <w:r w:rsidR="00387009">
        <w:rPr>
          <w:szCs w:val="24"/>
        </w:rPr>
        <w:t xml:space="preserve"> no inertia.</w:t>
      </w:r>
    </w:p>
    <w:p w:rsidR="00F76FFD" w:rsidRPr="00307D46" w:rsidRDefault="00F76FFD" w:rsidP="00F76FFD">
      <w:pPr>
        <w:rPr>
          <w:szCs w:val="24"/>
        </w:rPr>
      </w:pPr>
    </w:p>
    <w:p w:rsidR="00F76FFD" w:rsidRPr="00307D46" w:rsidRDefault="00F76FFD" w:rsidP="00F76FFD">
      <w:pPr>
        <w:rPr>
          <w:szCs w:val="24"/>
        </w:rPr>
      </w:pPr>
    </w:p>
    <w:p w:rsidR="00F76FFD" w:rsidRPr="00307D46" w:rsidRDefault="00F76FFD" w:rsidP="00F76FFD">
      <w:pPr>
        <w:rPr>
          <w:szCs w:val="24"/>
        </w:rPr>
      </w:pPr>
    </w:p>
    <w:p w:rsidR="00F76FFD" w:rsidRPr="00307D46" w:rsidRDefault="00F76FFD" w:rsidP="00307D46">
      <w:pPr>
        <w:numPr>
          <w:ilvl w:val="0"/>
          <w:numId w:val="3"/>
        </w:numPr>
        <w:ind w:left="360"/>
        <w:rPr>
          <w:szCs w:val="24"/>
        </w:rPr>
      </w:pPr>
      <w:r w:rsidRPr="00307D46">
        <w:rPr>
          <w:szCs w:val="24"/>
        </w:rPr>
        <w:t>Name two practical</w:t>
      </w:r>
      <w:r w:rsidR="00A816B7" w:rsidRPr="00307D46">
        <w:rPr>
          <w:szCs w:val="24"/>
        </w:rPr>
        <w:t xml:space="preserve"> automobile</w:t>
      </w:r>
      <w:r w:rsidRPr="00307D46">
        <w:rPr>
          <w:szCs w:val="24"/>
        </w:rPr>
        <w:t xml:space="preserve"> applic</w:t>
      </w:r>
      <w:r w:rsidR="00307D46">
        <w:rPr>
          <w:szCs w:val="24"/>
        </w:rPr>
        <w:t>ations that use Newton’s First Law – be sure to justify your choices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601"/>
        <w:gridCol w:w="4615"/>
      </w:tblGrid>
      <w:tr w:rsidR="00307D46" w:rsidRPr="00E45568" w:rsidTr="004E494B">
        <w:tc>
          <w:tcPr>
            <w:tcW w:w="5508" w:type="dxa"/>
          </w:tcPr>
          <w:p w:rsidR="00307D46" w:rsidRPr="00E45568" w:rsidRDefault="00307D46" w:rsidP="004E49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Automobile Application</w:t>
            </w:r>
          </w:p>
        </w:tc>
        <w:tc>
          <w:tcPr>
            <w:tcW w:w="5508" w:type="dxa"/>
          </w:tcPr>
          <w:p w:rsidR="00307D46" w:rsidRPr="00E45568" w:rsidRDefault="00307D46" w:rsidP="004E494B">
            <w:pPr>
              <w:jc w:val="center"/>
              <w:rPr>
                <w:b/>
                <w:sz w:val="24"/>
                <w:szCs w:val="24"/>
              </w:rPr>
            </w:pPr>
            <w:r w:rsidRPr="00E45568">
              <w:rPr>
                <w:b/>
                <w:sz w:val="24"/>
                <w:szCs w:val="24"/>
              </w:rPr>
              <w:t>Justification</w:t>
            </w:r>
          </w:p>
        </w:tc>
      </w:tr>
      <w:tr w:rsidR="00307D46" w:rsidTr="00387009">
        <w:trPr>
          <w:trHeight w:val="1025"/>
        </w:trPr>
        <w:tc>
          <w:tcPr>
            <w:tcW w:w="5508" w:type="dxa"/>
          </w:tcPr>
          <w:p w:rsidR="00307D46" w:rsidRDefault="00307D46" w:rsidP="004E494B">
            <w:pPr>
              <w:rPr>
                <w:sz w:val="24"/>
                <w:szCs w:val="24"/>
              </w:rPr>
            </w:pPr>
          </w:p>
        </w:tc>
        <w:tc>
          <w:tcPr>
            <w:tcW w:w="5508" w:type="dxa"/>
          </w:tcPr>
          <w:p w:rsidR="00307D46" w:rsidRDefault="00307D46" w:rsidP="004E494B">
            <w:pPr>
              <w:rPr>
                <w:sz w:val="24"/>
                <w:szCs w:val="24"/>
              </w:rPr>
            </w:pPr>
          </w:p>
        </w:tc>
      </w:tr>
      <w:tr w:rsidR="00307D46" w:rsidTr="00307D46">
        <w:trPr>
          <w:trHeight w:val="1152"/>
        </w:trPr>
        <w:tc>
          <w:tcPr>
            <w:tcW w:w="5508" w:type="dxa"/>
          </w:tcPr>
          <w:p w:rsidR="00307D46" w:rsidRDefault="00307D46" w:rsidP="004E494B">
            <w:pPr>
              <w:rPr>
                <w:sz w:val="24"/>
                <w:szCs w:val="24"/>
              </w:rPr>
            </w:pPr>
          </w:p>
        </w:tc>
        <w:tc>
          <w:tcPr>
            <w:tcW w:w="5508" w:type="dxa"/>
          </w:tcPr>
          <w:p w:rsidR="00307D46" w:rsidRDefault="00307D46" w:rsidP="004E494B">
            <w:pPr>
              <w:rPr>
                <w:sz w:val="24"/>
                <w:szCs w:val="24"/>
              </w:rPr>
            </w:pPr>
          </w:p>
        </w:tc>
      </w:tr>
    </w:tbl>
    <w:p w:rsidR="00E87A0E" w:rsidRPr="00E45568" w:rsidRDefault="00E87A0E" w:rsidP="00307D46">
      <w:pPr>
        <w:rPr>
          <w:sz w:val="24"/>
          <w:szCs w:val="24"/>
        </w:rPr>
      </w:pPr>
      <w:bookmarkStart w:id="0" w:name="_GoBack"/>
      <w:bookmarkEnd w:id="0"/>
    </w:p>
    <w:sectPr w:rsidR="00E87A0E" w:rsidRPr="00E45568" w:rsidSect="00387009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51C81"/>
    <w:multiLevelType w:val="hybridMultilevel"/>
    <w:tmpl w:val="8740400A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902598"/>
    <w:multiLevelType w:val="hybridMultilevel"/>
    <w:tmpl w:val="874040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1112480"/>
    <w:multiLevelType w:val="hybridMultilevel"/>
    <w:tmpl w:val="FACC20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A0E"/>
    <w:rsid w:val="001814C8"/>
    <w:rsid w:val="00307D46"/>
    <w:rsid w:val="00387009"/>
    <w:rsid w:val="006E47DB"/>
    <w:rsid w:val="00960357"/>
    <w:rsid w:val="00A21EBD"/>
    <w:rsid w:val="00A816B7"/>
    <w:rsid w:val="00C52605"/>
    <w:rsid w:val="00DF1A53"/>
    <w:rsid w:val="00E45568"/>
    <w:rsid w:val="00E87A0E"/>
    <w:rsid w:val="00F76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360"/>
    </w:pPr>
    <w:rPr>
      <w:b/>
      <w:bCs/>
    </w:rPr>
  </w:style>
  <w:style w:type="paragraph" w:styleId="BodyText">
    <w:name w:val="Body Text"/>
    <w:basedOn w:val="Normal"/>
    <w:rPr>
      <w:b/>
      <w:bCs/>
    </w:rPr>
  </w:style>
  <w:style w:type="paragraph" w:styleId="BalloonText">
    <w:name w:val="Balloon Text"/>
    <w:basedOn w:val="Normal"/>
    <w:semiHidden/>
    <w:rsid w:val="00E87A0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455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360"/>
    </w:pPr>
    <w:rPr>
      <w:b/>
      <w:bCs/>
    </w:rPr>
  </w:style>
  <w:style w:type="paragraph" w:styleId="BodyText">
    <w:name w:val="Body Text"/>
    <w:basedOn w:val="Normal"/>
    <w:rPr>
      <w:b/>
      <w:bCs/>
    </w:rPr>
  </w:style>
  <w:style w:type="paragraph" w:styleId="BalloonText">
    <w:name w:val="Balloon Text"/>
    <w:basedOn w:val="Normal"/>
    <w:semiHidden/>
    <w:rsid w:val="00E87A0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455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Physics Lab- NEWTON’S FIRST LAW OF MOTION</vt:lpstr>
    </vt:vector>
  </TitlesOfParts>
  <Company>Micron Electronics, Inc.</Company>
  <LinksUpToDate>false</LinksUpToDate>
  <CharactersWithSpaces>3505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Physics Lab- NEWTON’S FIRST LAW OF MOTION</dc:title>
  <dc:creator>Leslie Newman</dc:creator>
  <cp:lastModifiedBy>Nancy Brim</cp:lastModifiedBy>
  <cp:revision>4</cp:revision>
  <cp:lastPrinted>2015-09-02T15:32:00Z</cp:lastPrinted>
  <dcterms:created xsi:type="dcterms:W3CDTF">2015-09-02T15:31:00Z</dcterms:created>
  <dcterms:modified xsi:type="dcterms:W3CDTF">2018-01-03T17:47:00Z</dcterms:modified>
</cp:coreProperties>
</file>