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071E5B" w14:textId="77777777" w:rsidR="00717F27" w:rsidRPr="005057E1" w:rsidRDefault="00717F27" w:rsidP="00717F27">
      <w:pPr>
        <w:jc w:val="center"/>
        <w:rPr>
          <w:rFonts w:ascii="Segoe UI Black" w:hAnsi="Segoe UI Black"/>
          <w:b/>
          <w:sz w:val="44"/>
        </w:rPr>
      </w:pPr>
      <w:r w:rsidRPr="005057E1">
        <w:rPr>
          <w:rFonts w:ascii="Segoe UI Black" w:hAnsi="Segoe UI Black"/>
          <w:b/>
          <w:sz w:val="44"/>
        </w:rPr>
        <w:t>HOW MUCH ENERGY?</w:t>
      </w:r>
    </w:p>
    <w:p w14:paraId="504E1A9E" w14:textId="77777777" w:rsidR="00B41842" w:rsidRDefault="00B41842" w:rsidP="00717F27">
      <w:pPr>
        <w:pStyle w:val="NoSpacing"/>
        <w:rPr>
          <w:b/>
          <w:sz w:val="28"/>
        </w:rPr>
      </w:pPr>
    </w:p>
    <w:p w14:paraId="78245EC6" w14:textId="77777777" w:rsidR="00717F27" w:rsidRPr="007A589F" w:rsidRDefault="00717F27" w:rsidP="00717F27">
      <w:pPr>
        <w:pStyle w:val="NoSpacing"/>
        <w:rPr>
          <w:b/>
          <w:sz w:val="28"/>
        </w:rPr>
      </w:pPr>
      <w:r w:rsidRPr="007A589F">
        <w:rPr>
          <w:b/>
          <w:sz w:val="28"/>
        </w:rPr>
        <w:t xml:space="preserve"> Introduction</w:t>
      </w:r>
    </w:p>
    <w:p w14:paraId="2654CA57" w14:textId="77777777" w:rsidR="00717F27" w:rsidRPr="007A589F" w:rsidRDefault="00717F27" w:rsidP="00717F27">
      <w:pPr>
        <w:pStyle w:val="NoSpacing"/>
        <w:ind w:firstLine="720"/>
        <w:rPr>
          <w:sz w:val="28"/>
        </w:rPr>
      </w:pPr>
      <w:r w:rsidRPr="007A589F">
        <w:rPr>
          <w:sz w:val="28"/>
        </w:rPr>
        <w:t>Have you ever noticed the nutrition label located on the packaging of the food you buy? One of the first things listed on the label are the calories per serving. How is the calorie content of food determined? This activity will introduce the concept of calo</w:t>
      </w:r>
      <w:r w:rsidRPr="007A589F">
        <w:rPr>
          <w:sz w:val="28"/>
        </w:rPr>
        <w:softHyphen/>
        <w:t>rimetry and investigate the caloric content of snack foods.</w:t>
      </w:r>
    </w:p>
    <w:p w14:paraId="1DE3418D" w14:textId="77777777" w:rsidR="00717F27" w:rsidRPr="007A589F" w:rsidRDefault="00717F27" w:rsidP="00717F27">
      <w:pPr>
        <w:pStyle w:val="NoSpacing"/>
        <w:rPr>
          <w:sz w:val="28"/>
        </w:rPr>
      </w:pPr>
    </w:p>
    <w:p w14:paraId="32567ED0" w14:textId="77777777" w:rsidR="00717F27" w:rsidRPr="007A589F" w:rsidRDefault="00717F27" w:rsidP="00717F27">
      <w:pPr>
        <w:pStyle w:val="NoSpacing"/>
        <w:rPr>
          <w:b/>
          <w:sz w:val="28"/>
        </w:rPr>
      </w:pPr>
      <w:r w:rsidRPr="007A589F">
        <w:rPr>
          <w:b/>
          <w:sz w:val="28"/>
        </w:rPr>
        <w:t>Background</w:t>
      </w:r>
    </w:p>
    <w:p w14:paraId="3B4BBB11" w14:textId="77777777" w:rsidR="00717F27" w:rsidRPr="007A589F" w:rsidRDefault="00717F27" w:rsidP="00717F27">
      <w:pPr>
        <w:pStyle w:val="NoSpacing"/>
        <w:ind w:firstLine="720"/>
        <w:rPr>
          <w:sz w:val="28"/>
        </w:rPr>
      </w:pPr>
      <w:r w:rsidRPr="007A589F">
        <w:rPr>
          <w:sz w:val="28"/>
        </w:rPr>
        <w:t>Some materials, like water, can gain a large amount of heat energy without a sig</w:t>
      </w:r>
      <w:r w:rsidRPr="007A589F">
        <w:rPr>
          <w:sz w:val="28"/>
        </w:rPr>
        <w:softHyphen/>
        <w:t xml:space="preserve">nificant change in temperature, while other materials, such as metals, will have a more dramatic temperature change for the same amount of heat energy gained. This property is based mainly on the structure of the material, the size of the atoms and molecules, and the interactions between them. This is known as the </w:t>
      </w:r>
      <w:r w:rsidRPr="007A589F">
        <w:rPr>
          <w:i/>
          <w:iCs/>
          <w:sz w:val="28"/>
        </w:rPr>
        <w:t xml:space="preserve">specific heat </w:t>
      </w:r>
      <w:r w:rsidRPr="007A589F">
        <w:rPr>
          <w:sz w:val="28"/>
        </w:rPr>
        <w:t>of the substance. The specific heat is defined as the heat energy required to raise the temperature of one gram of a substance by one degree Celsius. With the specific heat of a substance known, the amount of heat energy gained or lost by a substance can then be calculated if the temperature change is measured.</w:t>
      </w:r>
    </w:p>
    <w:p w14:paraId="63545C48" w14:textId="77777777" w:rsidR="00717F27" w:rsidRPr="007A589F" w:rsidRDefault="00717F27" w:rsidP="00717F27">
      <w:pPr>
        <w:pStyle w:val="NoSpacing"/>
        <w:ind w:firstLine="720"/>
        <w:rPr>
          <w:sz w:val="28"/>
        </w:rPr>
      </w:pPr>
      <w:r w:rsidRPr="007A589F">
        <w:rPr>
          <w:sz w:val="28"/>
        </w:rPr>
        <w:t xml:space="preserve">In this experiment, the specific heat of water and its change in temperature will be used to determine the caloric content of a food sample. The normal unit for measuring the energy content in food is called a Calorie (with an uppercase C). A Calorie is really a kilocalorie, or 1000 calories (lowercase c). During calorimetry, food burns and its stored energy is quickly converted into heat energy and products of combustion (carbon dioxide and water). The heat energy that is released is then transferred into the water above it in the calorimeter. The temperature change in the water is then measured and used to calculate the amount of heat energy released from the burning food. The heat energy is calculated using Equation 1. </w:t>
      </w:r>
    </w:p>
    <w:p w14:paraId="38D1B92D" w14:textId="77777777" w:rsidR="00B41842" w:rsidRDefault="00B41842" w:rsidP="00717F27">
      <w:pPr>
        <w:pStyle w:val="Pa7"/>
        <w:spacing w:after="120"/>
        <w:ind w:left="3600" w:firstLine="720"/>
        <w:jc w:val="both"/>
        <w:rPr>
          <w:rFonts w:ascii="Times New Roman" w:hAnsi="Times New Roman" w:cs="Times New Roman"/>
          <w:b/>
          <w:color w:val="000000"/>
          <w:sz w:val="28"/>
        </w:rPr>
      </w:pPr>
    </w:p>
    <w:p w14:paraId="36651F95" w14:textId="77777777" w:rsidR="00717F27" w:rsidRPr="007A589F" w:rsidRDefault="00717F27" w:rsidP="00717F27">
      <w:pPr>
        <w:pStyle w:val="Pa7"/>
        <w:spacing w:after="120"/>
        <w:ind w:left="3600" w:firstLine="720"/>
        <w:jc w:val="both"/>
        <w:rPr>
          <w:rFonts w:ascii="Times New Roman" w:hAnsi="Times New Roman" w:cs="Times New Roman"/>
          <w:color w:val="000000"/>
          <w:sz w:val="28"/>
        </w:rPr>
      </w:pPr>
      <w:r w:rsidRPr="007A589F">
        <w:rPr>
          <w:rFonts w:ascii="Times New Roman" w:hAnsi="Times New Roman" w:cs="Times New Roman"/>
          <w:b/>
          <w:color w:val="000000"/>
          <w:sz w:val="28"/>
        </w:rPr>
        <w:t xml:space="preserve">Q = </w:t>
      </w:r>
      <w:proofErr w:type="spellStart"/>
      <w:r w:rsidRPr="007A589F">
        <w:rPr>
          <w:rFonts w:ascii="Times New Roman" w:hAnsi="Times New Roman" w:cs="Times New Roman"/>
          <w:b/>
          <w:color w:val="000000"/>
          <w:sz w:val="28"/>
        </w:rPr>
        <w:t>mΔTC</w:t>
      </w:r>
      <w:r w:rsidRPr="007A589F">
        <w:rPr>
          <w:rFonts w:ascii="Times New Roman" w:hAnsi="Times New Roman" w:cs="Times New Roman"/>
          <w:b/>
          <w:color w:val="000000"/>
          <w:sz w:val="28"/>
          <w:vertAlign w:val="subscript"/>
        </w:rPr>
        <w:t>p</w:t>
      </w:r>
      <w:proofErr w:type="spellEnd"/>
      <w:r w:rsidRPr="007A589F">
        <w:rPr>
          <w:rFonts w:ascii="Times New Roman" w:hAnsi="Times New Roman" w:cs="Times New Roman"/>
          <w:color w:val="000000"/>
          <w:sz w:val="28"/>
        </w:rPr>
        <w:t xml:space="preserve"> </w:t>
      </w:r>
      <w:r w:rsidRPr="007A589F">
        <w:rPr>
          <w:rFonts w:ascii="Times New Roman" w:hAnsi="Times New Roman" w:cs="Times New Roman"/>
          <w:color w:val="000000"/>
          <w:sz w:val="28"/>
        </w:rPr>
        <w:tab/>
      </w:r>
      <w:r w:rsidRPr="007A589F">
        <w:rPr>
          <w:rFonts w:ascii="Times New Roman" w:hAnsi="Times New Roman" w:cs="Times New Roman"/>
          <w:color w:val="000000"/>
          <w:sz w:val="28"/>
        </w:rPr>
        <w:tab/>
      </w:r>
      <w:r w:rsidRPr="007A589F">
        <w:rPr>
          <w:rFonts w:ascii="Times New Roman" w:hAnsi="Times New Roman" w:cs="Times New Roman"/>
          <w:color w:val="000000"/>
          <w:sz w:val="28"/>
        </w:rPr>
        <w:tab/>
      </w:r>
      <w:r w:rsidRPr="007A589F">
        <w:rPr>
          <w:rFonts w:ascii="Times New Roman" w:hAnsi="Times New Roman" w:cs="Times New Roman"/>
          <w:color w:val="000000"/>
          <w:sz w:val="28"/>
        </w:rPr>
        <w:tab/>
      </w:r>
      <w:r w:rsidRPr="007A589F">
        <w:rPr>
          <w:rFonts w:ascii="Times New Roman" w:hAnsi="Times New Roman" w:cs="Times New Roman"/>
          <w:i/>
          <w:iCs/>
          <w:color w:val="000000"/>
          <w:sz w:val="28"/>
        </w:rPr>
        <w:t>Equation 1</w:t>
      </w:r>
    </w:p>
    <w:p w14:paraId="60B9D5A7" w14:textId="77777777" w:rsidR="00B41842" w:rsidRDefault="00B41842" w:rsidP="00717F27">
      <w:pPr>
        <w:pStyle w:val="Pa8"/>
        <w:ind w:firstLine="360"/>
        <w:jc w:val="both"/>
        <w:rPr>
          <w:rFonts w:ascii="Times New Roman" w:hAnsi="Times New Roman" w:cs="Times New Roman"/>
          <w:color w:val="000000"/>
          <w:sz w:val="28"/>
        </w:rPr>
      </w:pPr>
    </w:p>
    <w:p w14:paraId="54464D7F" w14:textId="096B26CF" w:rsidR="00B41842" w:rsidRDefault="00717F27" w:rsidP="00717F27">
      <w:pPr>
        <w:pStyle w:val="Pa8"/>
        <w:ind w:firstLine="360"/>
        <w:jc w:val="both"/>
        <w:rPr>
          <w:rFonts w:ascii="Times New Roman" w:hAnsi="Times New Roman" w:cs="Times New Roman"/>
          <w:color w:val="000000"/>
          <w:sz w:val="28"/>
        </w:rPr>
      </w:pPr>
      <w:r w:rsidRPr="007A589F">
        <w:rPr>
          <w:rFonts w:ascii="Times New Roman" w:hAnsi="Times New Roman" w:cs="Times New Roman"/>
          <w:color w:val="000000"/>
          <w:sz w:val="28"/>
        </w:rPr>
        <w:t>Q = heat energy</w:t>
      </w:r>
      <w:r w:rsidRPr="007A589F">
        <w:rPr>
          <w:rFonts w:ascii="Times New Roman" w:hAnsi="Times New Roman" w:cs="Times New Roman"/>
          <w:color w:val="000000"/>
          <w:sz w:val="28"/>
        </w:rPr>
        <w:tab/>
      </w:r>
      <w:r w:rsidRPr="007A589F">
        <w:rPr>
          <w:rFonts w:ascii="Times New Roman" w:hAnsi="Times New Roman" w:cs="Times New Roman"/>
          <w:color w:val="000000"/>
          <w:sz w:val="28"/>
        </w:rPr>
        <w:tab/>
      </w:r>
      <w:r w:rsidR="00B41842">
        <w:rPr>
          <w:rFonts w:ascii="Times New Roman" w:hAnsi="Times New Roman" w:cs="Times New Roman"/>
          <w:color w:val="000000"/>
          <w:sz w:val="28"/>
        </w:rPr>
        <w:tab/>
      </w:r>
      <w:proofErr w:type="spellStart"/>
      <w:r w:rsidR="00B41842" w:rsidRPr="007A589F">
        <w:rPr>
          <w:rFonts w:ascii="Times New Roman" w:hAnsi="Times New Roman" w:cs="Times New Roman"/>
          <w:color w:val="000000"/>
          <w:sz w:val="28"/>
        </w:rPr>
        <w:t>C</w:t>
      </w:r>
      <w:r w:rsidR="00B41842" w:rsidRPr="007A589F">
        <w:rPr>
          <w:rFonts w:ascii="Times New Roman" w:hAnsi="Times New Roman" w:cs="Times New Roman"/>
          <w:color w:val="000000"/>
          <w:sz w:val="28"/>
          <w:vertAlign w:val="subscript"/>
        </w:rPr>
        <w:t>p</w:t>
      </w:r>
      <w:proofErr w:type="spellEnd"/>
      <w:r w:rsidR="00B41842" w:rsidRPr="007A589F">
        <w:rPr>
          <w:rFonts w:ascii="Times New Roman" w:hAnsi="Times New Roman" w:cs="Times New Roman"/>
          <w:color w:val="000000"/>
          <w:sz w:val="28"/>
        </w:rPr>
        <w:t xml:space="preserve"> = specific heat of the water</w:t>
      </w:r>
    </w:p>
    <w:p w14:paraId="2B746859" w14:textId="6EBC7E81" w:rsidR="00717F27" w:rsidRPr="00B41842" w:rsidRDefault="00717F27" w:rsidP="00B41842">
      <w:pPr>
        <w:pStyle w:val="Pa8"/>
        <w:ind w:firstLine="360"/>
        <w:jc w:val="both"/>
        <w:rPr>
          <w:rFonts w:ascii="Times New Roman" w:hAnsi="Times New Roman" w:cs="Times New Roman"/>
          <w:color w:val="000000"/>
          <w:sz w:val="28"/>
        </w:rPr>
      </w:pPr>
      <w:r w:rsidRPr="007A589F">
        <w:rPr>
          <w:rFonts w:ascii="Times New Roman" w:hAnsi="Times New Roman" w:cs="Times New Roman"/>
          <w:color w:val="000000"/>
          <w:sz w:val="28"/>
        </w:rPr>
        <w:t>m = mass of the water</w:t>
      </w:r>
      <w:r w:rsidRPr="007A589F">
        <w:rPr>
          <w:rFonts w:ascii="Times New Roman" w:hAnsi="Times New Roman" w:cs="Times New Roman"/>
          <w:color w:val="000000"/>
          <w:sz w:val="28"/>
        </w:rPr>
        <w:tab/>
      </w:r>
      <w:r w:rsidRPr="007A589F">
        <w:rPr>
          <w:rFonts w:ascii="Times New Roman" w:hAnsi="Times New Roman" w:cs="Times New Roman"/>
          <w:color w:val="000000"/>
          <w:sz w:val="28"/>
        </w:rPr>
        <w:tab/>
      </w:r>
      <w:r w:rsidRPr="007A589F">
        <w:rPr>
          <w:rFonts w:cs="Times New Roman"/>
          <w:color w:val="000000"/>
          <w:sz w:val="28"/>
        </w:rPr>
        <w:t xml:space="preserve">ΔT = change in water temperature, </w:t>
      </w:r>
      <w:proofErr w:type="spellStart"/>
      <w:r w:rsidRPr="007A589F">
        <w:rPr>
          <w:rFonts w:cs="Times New Roman"/>
          <w:color w:val="000000"/>
          <w:sz w:val="28"/>
        </w:rPr>
        <w:t>T</w:t>
      </w:r>
      <w:r w:rsidRPr="007A589F">
        <w:rPr>
          <w:rStyle w:val="A6"/>
          <w:rFonts w:cs="Times New Roman"/>
          <w:sz w:val="28"/>
          <w:szCs w:val="24"/>
          <w:vertAlign w:val="subscript"/>
        </w:rPr>
        <w:t>final</w:t>
      </w:r>
      <w:proofErr w:type="spellEnd"/>
      <w:r w:rsidRPr="007A589F">
        <w:rPr>
          <w:rStyle w:val="A6"/>
          <w:rFonts w:cs="Times New Roman"/>
          <w:sz w:val="28"/>
          <w:szCs w:val="24"/>
        </w:rPr>
        <w:t xml:space="preserve"> </w:t>
      </w:r>
      <w:r w:rsidRPr="007A589F">
        <w:rPr>
          <w:rFonts w:cs="Times New Roman"/>
          <w:color w:val="000000"/>
          <w:sz w:val="28"/>
        </w:rPr>
        <w:t xml:space="preserve">– </w:t>
      </w:r>
      <w:proofErr w:type="spellStart"/>
      <w:r w:rsidRPr="007A589F">
        <w:rPr>
          <w:rFonts w:cs="Times New Roman"/>
          <w:color w:val="000000"/>
          <w:sz w:val="28"/>
        </w:rPr>
        <w:t>T</w:t>
      </w:r>
      <w:r w:rsidRPr="007A589F">
        <w:rPr>
          <w:rStyle w:val="A6"/>
          <w:rFonts w:cs="Times New Roman"/>
          <w:sz w:val="28"/>
          <w:szCs w:val="24"/>
          <w:vertAlign w:val="subscript"/>
        </w:rPr>
        <w:t>initial</w:t>
      </w:r>
      <w:proofErr w:type="spellEnd"/>
      <w:r w:rsidRPr="007A589F">
        <w:rPr>
          <w:rStyle w:val="A6"/>
          <w:rFonts w:cs="Times New Roman"/>
          <w:sz w:val="28"/>
          <w:szCs w:val="24"/>
        </w:rPr>
        <w:t xml:space="preserve"> </w:t>
      </w:r>
    </w:p>
    <w:p w14:paraId="1D2BEA8C" w14:textId="77777777" w:rsidR="00B41842" w:rsidRDefault="00B41842" w:rsidP="00717F27">
      <w:pPr>
        <w:pStyle w:val="Numberedtext"/>
        <w:numPr>
          <w:ilvl w:val="0"/>
          <w:numId w:val="0"/>
        </w:numPr>
        <w:ind w:left="576" w:hanging="576"/>
        <w:rPr>
          <w:b/>
          <w:sz w:val="28"/>
        </w:rPr>
      </w:pPr>
    </w:p>
    <w:p w14:paraId="63B15BEF" w14:textId="77777777" w:rsidR="007A589F" w:rsidRDefault="007A589F" w:rsidP="00717F27">
      <w:pPr>
        <w:pStyle w:val="Numberedtext"/>
        <w:numPr>
          <w:ilvl w:val="0"/>
          <w:numId w:val="0"/>
        </w:numPr>
        <w:ind w:left="576" w:hanging="576"/>
        <w:rPr>
          <w:b/>
          <w:sz w:val="28"/>
        </w:rPr>
      </w:pPr>
      <w:r>
        <w:rPr>
          <w:b/>
          <w:sz w:val="28"/>
        </w:rPr>
        <w:t>MATERIALS:</w:t>
      </w:r>
    </w:p>
    <w:p w14:paraId="547632C7" w14:textId="6B0C0AEA" w:rsidR="007A589F" w:rsidRPr="007A589F" w:rsidRDefault="007A589F" w:rsidP="007A589F">
      <w:pPr>
        <w:pStyle w:val="Numberedtext"/>
        <w:numPr>
          <w:ilvl w:val="0"/>
          <w:numId w:val="0"/>
        </w:numPr>
        <w:ind w:left="576"/>
        <w:rPr>
          <w:sz w:val="28"/>
        </w:rPr>
      </w:pPr>
      <w:r>
        <w:rPr>
          <w:sz w:val="28"/>
        </w:rPr>
        <w:t xml:space="preserve">Soda can, paperclip, aluminum covered sheet, water, thermometer, </w:t>
      </w:r>
      <w:r w:rsidR="005057E1">
        <w:rPr>
          <w:sz w:val="28"/>
        </w:rPr>
        <w:t xml:space="preserve">graduated cylinder, </w:t>
      </w:r>
      <w:r>
        <w:rPr>
          <w:sz w:val="28"/>
        </w:rPr>
        <w:t>stirring rod, iron ring, thermometer clamp, ring stand, Chex</w:t>
      </w:r>
      <w:r w:rsidR="00B41842">
        <w:rPr>
          <w:sz w:val="28"/>
        </w:rPr>
        <w:t>®</w:t>
      </w:r>
      <w:r>
        <w:rPr>
          <w:sz w:val="28"/>
        </w:rPr>
        <w:t xml:space="preserve"> cereal, </w:t>
      </w:r>
      <w:r w:rsidR="00B41842">
        <w:rPr>
          <w:sz w:val="28"/>
        </w:rPr>
        <w:t>cheese puff, lighter</w:t>
      </w:r>
    </w:p>
    <w:p w14:paraId="20CE405F" w14:textId="77777777" w:rsidR="007A589F" w:rsidRDefault="007A589F" w:rsidP="00717F27">
      <w:pPr>
        <w:pStyle w:val="Numberedtext"/>
        <w:numPr>
          <w:ilvl w:val="0"/>
          <w:numId w:val="0"/>
        </w:numPr>
        <w:ind w:left="576" w:hanging="576"/>
        <w:rPr>
          <w:b/>
          <w:sz w:val="28"/>
        </w:rPr>
      </w:pPr>
    </w:p>
    <w:p w14:paraId="5F5FEDB2" w14:textId="77777777" w:rsidR="00B41842" w:rsidRDefault="00B41842" w:rsidP="00717F27">
      <w:pPr>
        <w:pStyle w:val="Numberedtext"/>
        <w:numPr>
          <w:ilvl w:val="0"/>
          <w:numId w:val="0"/>
        </w:numPr>
        <w:ind w:left="576" w:hanging="576"/>
        <w:rPr>
          <w:b/>
          <w:sz w:val="28"/>
        </w:rPr>
      </w:pPr>
    </w:p>
    <w:p w14:paraId="2BD3EDC2" w14:textId="2620D41D" w:rsidR="00717F27" w:rsidRPr="007A589F" w:rsidRDefault="00717F27" w:rsidP="00717F27">
      <w:pPr>
        <w:pStyle w:val="Numberedtext"/>
        <w:numPr>
          <w:ilvl w:val="0"/>
          <w:numId w:val="0"/>
        </w:numPr>
        <w:ind w:left="576" w:hanging="576"/>
        <w:rPr>
          <w:b/>
          <w:sz w:val="28"/>
        </w:rPr>
      </w:pPr>
      <w:r w:rsidRPr="007A589F">
        <w:rPr>
          <w:b/>
          <w:sz w:val="28"/>
        </w:rPr>
        <w:lastRenderedPageBreak/>
        <w:t>PROCEDURE</w:t>
      </w:r>
    </w:p>
    <w:p w14:paraId="55A44972" w14:textId="66F0A0A9" w:rsidR="00082D99" w:rsidRPr="007A589F" w:rsidRDefault="00082D99" w:rsidP="00717F27">
      <w:pPr>
        <w:pStyle w:val="Pa11"/>
        <w:numPr>
          <w:ilvl w:val="0"/>
          <w:numId w:val="6"/>
        </w:numPr>
        <w:spacing w:after="120"/>
        <w:jc w:val="both"/>
        <w:rPr>
          <w:rFonts w:ascii="Times New Roman" w:hAnsi="Times New Roman" w:cs="Times New Roman"/>
          <w:color w:val="000000"/>
          <w:sz w:val="28"/>
          <w:szCs w:val="20"/>
        </w:rPr>
      </w:pPr>
      <w:r w:rsidRPr="007A589F">
        <w:rPr>
          <w:rFonts w:ascii="Times New Roman" w:hAnsi="Times New Roman" w:cs="Times New Roman"/>
          <w:color w:val="000000"/>
          <w:sz w:val="28"/>
          <w:szCs w:val="20"/>
        </w:rPr>
        <w:t>Put on goggles.</w:t>
      </w:r>
    </w:p>
    <w:p w14:paraId="7C54F3A1" w14:textId="34E5BC5D" w:rsidR="00717F27" w:rsidRPr="007A589F" w:rsidRDefault="00B41842" w:rsidP="00717F27">
      <w:pPr>
        <w:pStyle w:val="Pa11"/>
        <w:numPr>
          <w:ilvl w:val="0"/>
          <w:numId w:val="6"/>
        </w:numPr>
        <w:spacing w:after="120"/>
        <w:jc w:val="both"/>
        <w:rPr>
          <w:rFonts w:ascii="Times New Roman" w:hAnsi="Times New Roman" w:cs="Times New Roman"/>
          <w:color w:val="000000"/>
          <w:sz w:val="28"/>
          <w:szCs w:val="20"/>
        </w:rPr>
      </w:pPr>
      <w:r w:rsidRPr="007A589F">
        <w:rPr>
          <w:rFonts w:ascii="Times New Roman" w:hAnsi="Times New Roman" w:cs="Times New Roman"/>
          <w:noProof/>
          <w:color w:val="000000"/>
          <w:sz w:val="28"/>
          <w:szCs w:val="20"/>
        </w:rPr>
        <mc:AlternateContent>
          <mc:Choice Requires="wps">
            <w:drawing>
              <wp:anchor distT="0" distB="0" distL="114300" distR="114300" simplePos="0" relativeHeight="251670016" behindDoc="0" locked="0" layoutInCell="1" allowOverlap="1" wp14:anchorId="28B6EDFA" wp14:editId="76593314">
                <wp:simplePos x="0" y="0"/>
                <wp:positionH relativeFrom="column">
                  <wp:posOffset>4876800</wp:posOffset>
                </wp:positionH>
                <wp:positionV relativeFrom="paragraph">
                  <wp:posOffset>387985</wp:posOffset>
                </wp:positionV>
                <wp:extent cx="1704975" cy="2152650"/>
                <wp:effectExtent l="0" t="0" r="9525" b="0"/>
                <wp:wrapNone/>
                <wp:docPr id="5" name="Text Box 5"/>
                <wp:cNvGraphicFramePr/>
                <a:graphic xmlns:a="http://schemas.openxmlformats.org/drawingml/2006/main">
                  <a:graphicData uri="http://schemas.microsoft.com/office/word/2010/wordprocessingShape">
                    <wps:wsp>
                      <wps:cNvSpPr txBox="1"/>
                      <wps:spPr>
                        <a:xfrm>
                          <a:off x="0" y="0"/>
                          <a:ext cx="1704975" cy="2152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278C88C" w14:textId="538B1995" w:rsidR="00082D99" w:rsidRDefault="00082D99">
                            <w:r>
                              <w:rPr>
                                <w:noProof/>
                              </w:rPr>
                              <w:drawing>
                                <wp:inline distT="0" distB="0" distL="0" distR="0" wp14:anchorId="1A6152DB" wp14:editId="27D47CC4">
                                  <wp:extent cx="1515745" cy="1666433"/>
                                  <wp:effectExtent l="0" t="0" r="825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515745" cy="1666433"/>
                                          </a:xfrm>
                                          <a:prstGeom prst="rect">
                                            <a:avLst/>
                                          </a:prstGeom>
                                        </pic:spPr>
                                      </pic:pic>
                                    </a:graphicData>
                                  </a:graphic>
                                </wp:inline>
                              </w:drawing>
                            </w:r>
                          </w:p>
                          <w:p w14:paraId="5C987C2F" w14:textId="60E109F0" w:rsidR="007A589F" w:rsidRDefault="007A589F" w:rsidP="007A589F">
                            <w:pPr>
                              <w:jc w:val="center"/>
                            </w:pPr>
                            <w:r>
                              <w:t>Figure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384pt;margin-top:30.55pt;width:134.25pt;height:169.5pt;z-index:251670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" fillcolor="white [3201]" stroked="f" strokeweight=".5pt">
                <v:textbox>
                  <w:txbxContent>
                    <w:p w14:paraId="5278C88C" w14:textId="538B1995" w:rsidR="00082D99" w:rsidRDefault="00082D99">
                      <w:r>
                        <w:rPr>
                          <w:noProof/>
                        </w:rPr>
                        <w:drawing>
                          <wp:inline distT="0" distB="0" distL="0" distR="0" wp14:anchorId="1A6152DB" wp14:editId="27D47CC4">
                            <wp:extent cx="1515745" cy="1666433"/>
                            <wp:effectExtent l="0" t="0" r="825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515745" cy="1666433"/>
                                    </a:xfrm>
                                    <a:prstGeom prst="rect">
                                      <a:avLst/>
                                    </a:prstGeom>
                                  </pic:spPr>
                                </pic:pic>
                              </a:graphicData>
                            </a:graphic>
                          </wp:inline>
                        </w:drawing>
                      </w:r>
                    </w:p>
                    <w:p w14:paraId="5C987C2F" w14:textId="60E109F0" w:rsidR="007A589F" w:rsidRDefault="007A589F" w:rsidP="007A589F">
                      <w:pPr>
                        <w:jc w:val="center"/>
                      </w:pPr>
                      <w:r>
                        <w:t>Figure 1</w:t>
                      </w:r>
                    </w:p>
                  </w:txbxContent>
                </v:textbox>
              </v:shape>
            </w:pict>
          </mc:Fallback>
        </mc:AlternateContent>
      </w:r>
      <w:r w:rsidR="00082D99" w:rsidRPr="007A589F">
        <w:rPr>
          <w:rFonts w:ascii="Times New Roman" w:hAnsi="Times New Roman" w:cs="Times New Roman"/>
          <w:color w:val="000000"/>
          <w:sz w:val="28"/>
          <w:szCs w:val="20"/>
        </w:rPr>
        <w:t>Select one cheese puff or Chex® cereal piece and spear it on the paperclip attached to the aluminum covered sheet.</w:t>
      </w:r>
    </w:p>
    <w:p w14:paraId="1D07E86D" w14:textId="4E191FCC" w:rsidR="00717F27" w:rsidRPr="007A589F" w:rsidRDefault="00717F27" w:rsidP="00082D99">
      <w:pPr>
        <w:pStyle w:val="ListParagraph"/>
        <w:numPr>
          <w:ilvl w:val="0"/>
          <w:numId w:val="6"/>
        </w:numPr>
        <w:ind w:right="1800"/>
        <w:rPr>
          <w:sz w:val="28"/>
        </w:rPr>
      </w:pPr>
      <w:r w:rsidRPr="007A589F">
        <w:rPr>
          <w:sz w:val="28"/>
        </w:rPr>
        <w:t xml:space="preserve">Measure and record the mass of the </w:t>
      </w:r>
      <w:r w:rsidR="00082D99" w:rsidRPr="007A589F">
        <w:rPr>
          <w:sz w:val="28"/>
        </w:rPr>
        <w:t xml:space="preserve">food sample, paperclip, and aluminum covered sheet </w:t>
      </w:r>
      <w:r w:rsidRPr="007A589F">
        <w:rPr>
          <w:sz w:val="28"/>
        </w:rPr>
        <w:t xml:space="preserve">on the balance. </w:t>
      </w:r>
    </w:p>
    <w:p w14:paraId="536C6E12" w14:textId="5B6CB104" w:rsidR="00717F27" w:rsidRPr="007A589F" w:rsidRDefault="005057E1" w:rsidP="00082D99">
      <w:pPr>
        <w:pStyle w:val="ListParagraph"/>
        <w:numPr>
          <w:ilvl w:val="0"/>
          <w:numId w:val="6"/>
        </w:numPr>
        <w:ind w:right="1800"/>
        <w:rPr>
          <w:sz w:val="28"/>
        </w:rPr>
      </w:pPr>
      <w:r>
        <w:rPr>
          <w:rFonts w:cs="Times New Roman"/>
          <w:color w:val="000000"/>
          <w:sz w:val="28"/>
          <w:szCs w:val="20"/>
        </w:rPr>
        <w:t>Using the</w:t>
      </w:r>
      <w:r w:rsidR="00717F27" w:rsidRPr="007A589F">
        <w:rPr>
          <w:rFonts w:cs="Times New Roman"/>
          <w:color w:val="000000"/>
          <w:sz w:val="28"/>
          <w:szCs w:val="20"/>
        </w:rPr>
        <w:t xml:space="preserve"> gradu</w:t>
      </w:r>
      <w:r w:rsidR="00082D99" w:rsidRPr="007A589F">
        <w:rPr>
          <w:rFonts w:cs="Times New Roman"/>
          <w:color w:val="000000"/>
          <w:sz w:val="28"/>
          <w:szCs w:val="20"/>
        </w:rPr>
        <w:t>ated cylinder, measure 5</w:t>
      </w:r>
      <w:r w:rsidR="00717F27" w:rsidRPr="007A589F">
        <w:rPr>
          <w:rFonts w:cs="Times New Roman"/>
          <w:color w:val="000000"/>
          <w:sz w:val="28"/>
          <w:szCs w:val="20"/>
        </w:rPr>
        <w:t xml:space="preserve">0.0 mL of water </w:t>
      </w:r>
      <w:r w:rsidR="007A589F" w:rsidRPr="007A589F">
        <w:rPr>
          <w:rFonts w:cs="Times New Roman"/>
          <w:color w:val="000000"/>
          <w:sz w:val="28"/>
          <w:szCs w:val="20"/>
        </w:rPr>
        <w:t xml:space="preserve">and add </w:t>
      </w:r>
      <w:r w:rsidR="00717F27" w:rsidRPr="007A589F">
        <w:rPr>
          <w:rFonts w:cs="Times New Roman"/>
          <w:color w:val="000000"/>
          <w:sz w:val="28"/>
          <w:szCs w:val="20"/>
        </w:rPr>
        <w:t xml:space="preserve">to </w:t>
      </w:r>
      <w:r w:rsidR="00082D99" w:rsidRPr="007A589F">
        <w:rPr>
          <w:rFonts w:cs="Times New Roman"/>
          <w:color w:val="000000"/>
          <w:sz w:val="28"/>
          <w:szCs w:val="20"/>
        </w:rPr>
        <w:t>an empty clean, dry soda can.</w:t>
      </w:r>
      <w:r w:rsidR="00717F27" w:rsidRPr="007A589F">
        <w:rPr>
          <w:rFonts w:cs="Times New Roman"/>
          <w:color w:val="000000"/>
          <w:sz w:val="28"/>
          <w:szCs w:val="20"/>
        </w:rPr>
        <w:t xml:space="preserve"> </w:t>
      </w:r>
    </w:p>
    <w:p w14:paraId="01C78587" w14:textId="6BD82058" w:rsidR="00717F27" w:rsidRPr="007A589F" w:rsidRDefault="00082D99" w:rsidP="00082D99">
      <w:pPr>
        <w:pStyle w:val="ListParagraph"/>
        <w:numPr>
          <w:ilvl w:val="0"/>
          <w:numId w:val="6"/>
        </w:numPr>
        <w:ind w:right="1800"/>
        <w:rPr>
          <w:sz w:val="28"/>
        </w:rPr>
      </w:pPr>
      <w:r w:rsidRPr="007A589F">
        <w:rPr>
          <w:rFonts w:cs="Times New Roman"/>
          <w:color w:val="000000"/>
          <w:sz w:val="28"/>
          <w:szCs w:val="20"/>
        </w:rPr>
        <w:t>Pull the tab up on the can, thread the glass stirring rod through it, and then place the stirring rod across the ring.</w:t>
      </w:r>
      <w:r w:rsidR="007A589F" w:rsidRPr="007A589F">
        <w:rPr>
          <w:rFonts w:cs="Times New Roman"/>
          <w:color w:val="000000"/>
          <w:sz w:val="28"/>
          <w:szCs w:val="20"/>
        </w:rPr>
        <w:t xml:space="preserve">  See Figure 1.</w:t>
      </w:r>
    </w:p>
    <w:p w14:paraId="0DDEED14" w14:textId="0EDFD9FE" w:rsidR="007A589F" w:rsidRPr="007A589F" w:rsidRDefault="007A589F" w:rsidP="00082D99">
      <w:pPr>
        <w:pStyle w:val="ListParagraph"/>
        <w:numPr>
          <w:ilvl w:val="0"/>
          <w:numId w:val="6"/>
        </w:numPr>
        <w:ind w:right="1800"/>
        <w:rPr>
          <w:sz w:val="28"/>
        </w:rPr>
      </w:pPr>
      <w:r w:rsidRPr="007A589F">
        <w:rPr>
          <w:rFonts w:cs="Times New Roman"/>
          <w:color w:val="000000"/>
          <w:sz w:val="28"/>
          <w:szCs w:val="20"/>
        </w:rPr>
        <w:t>Adjust the height of the can by moving the iron ring so the food sample is the width of one finger below the bottom of the can.</w:t>
      </w:r>
    </w:p>
    <w:p w14:paraId="3DF4D219" w14:textId="77777777" w:rsidR="00082D99" w:rsidRPr="007A589F" w:rsidRDefault="00082D99" w:rsidP="00B41842">
      <w:pPr>
        <w:pStyle w:val="ListParagraph"/>
        <w:numPr>
          <w:ilvl w:val="0"/>
          <w:numId w:val="6"/>
        </w:numPr>
        <w:rPr>
          <w:sz w:val="28"/>
        </w:rPr>
      </w:pPr>
      <w:r w:rsidRPr="007A589F">
        <w:rPr>
          <w:rFonts w:cs="Times New Roman"/>
          <w:color w:val="000000"/>
          <w:sz w:val="28"/>
          <w:szCs w:val="20"/>
        </w:rPr>
        <w:t>Place the thermometer through</w:t>
      </w:r>
      <w:r w:rsidR="00717F27" w:rsidRPr="007A589F">
        <w:rPr>
          <w:rFonts w:cs="Times New Roman"/>
          <w:color w:val="000000"/>
          <w:sz w:val="28"/>
          <w:szCs w:val="20"/>
        </w:rPr>
        <w:t xml:space="preserve"> the thermometer clamp on the ring stand and slide it down so the end is in the water</w:t>
      </w:r>
      <w:r w:rsidRPr="007A589F">
        <w:rPr>
          <w:rFonts w:cs="Times New Roman"/>
          <w:color w:val="000000"/>
          <w:sz w:val="28"/>
          <w:szCs w:val="20"/>
        </w:rPr>
        <w:t xml:space="preserve"> in the can.  It should not be touching the bottom or sides of the can</w:t>
      </w:r>
      <w:r w:rsidR="00717F27" w:rsidRPr="007A589F">
        <w:rPr>
          <w:rFonts w:cs="Times New Roman"/>
          <w:color w:val="000000"/>
          <w:sz w:val="28"/>
          <w:szCs w:val="20"/>
        </w:rPr>
        <w:t xml:space="preserve">.  </w:t>
      </w:r>
    </w:p>
    <w:p w14:paraId="5E5A4F7A" w14:textId="742CDA60" w:rsidR="00717F27" w:rsidRPr="007A589F" w:rsidRDefault="00717F27" w:rsidP="00717F27">
      <w:pPr>
        <w:pStyle w:val="ListParagraph"/>
        <w:numPr>
          <w:ilvl w:val="0"/>
          <w:numId w:val="6"/>
        </w:numPr>
        <w:rPr>
          <w:sz w:val="28"/>
        </w:rPr>
      </w:pPr>
      <w:r w:rsidRPr="007A589F">
        <w:rPr>
          <w:rFonts w:cs="Times New Roman"/>
          <w:color w:val="000000"/>
          <w:sz w:val="28"/>
          <w:szCs w:val="20"/>
        </w:rPr>
        <w:t xml:space="preserve">Measure and record the initial temperature of the water. </w:t>
      </w:r>
    </w:p>
    <w:p w14:paraId="49A7E772" w14:textId="3CBAACD5" w:rsidR="00717F27" w:rsidRPr="007A589F" w:rsidRDefault="00717F27" w:rsidP="00717F27">
      <w:pPr>
        <w:pStyle w:val="ListParagraph"/>
        <w:numPr>
          <w:ilvl w:val="0"/>
          <w:numId w:val="6"/>
        </w:numPr>
        <w:rPr>
          <w:sz w:val="28"/>
        </w:rPr>
      </w:pPr>
      <w:r w:rsidRPr="007A589F">
        <w:rPr>
          <w:rFonts w:cs="Times New Roman"/>
          <w:color w:val="000000"/>
          <w:sz w:val="28"/>
          <w:szCs w:val="20"/>
        </w:rPr>
        <w:t>Light the food sample using the clicker</w:t>
      </w:r>
      <w:r w:rsidR="007A589F" w:rsidRPr="007A589F">
        <w:rPr>
          <w:rFonts w:cs="Times New Roman"/>
          <w:color w:val="000000"/>
          <w:sz w:val="28"/>
          <w:szCs w:val="20"/>
        </w:rPr>
        <w:t xml:space="preserve"> and center it under the can</w:t>
      </w:r>
      <w:r w:rsidRPr="007A589F">
        <w:rPr>
          <w:rFonts w:cs="Times New Roman"/>
          <w:color w:val="000000"/>
          <w:sz w:val="28"/>
          <w:szCs w:val="20"/>
        </w:rPr>
        <w:t>.  Allow the water to be heated until the food sample stops burning.</w:t>
      </w:r>
    </w:p>
    <w:p w14:paraId="4966CF03" w14:textId="60852CC3" w:rsidR="00717F27" w:rsidRPr="007A589F" w:rsidRDefault="00717F27" w:rsidP="00717F27">
      <w:pPr>
        <w:pStyle w:val="ListParagraph"/>
        <w:numPr>
          <w:ilvl w:val="0"/>
          <w:numId w:val="6"/>
        </w:numPr>
        <w:rPr>
          <w:sz w:val="28"/>
        </w:rPr>
      </w:pPr>
      <w:r w:rsidRPr="007A589F">
        <w:rPr>
          <w:rFonts w:cs="Times New Roman"/>
          <w:color w:val="000000"/>
          <w:sz w:val="28"/>
          <w:szCs w:val="20"/>
        </w:rPr>
        <w:t>Once the food stops burning, record the maximum temperature of the water</w:t>
      </w:r>
      <w:r w:rsidR="007A589F" w:rsidRPr="007A589F">
        <w:rPr>
          <w:rFonts w:cs="Times New Roman"/>
          <w:color w:val="000000"/>
          <w:sz w:val="28"/>
          <w:szCs w:val="20"/>
        </w:rPr>
        <w:t xml:space="preserve"> in the can</w:t>
      </w:r>
      <w:r w:rsidRPr="007A589F">
        <w:rPr>
          <w:rFonts w:cs="Times New Roman"/>
          <w:color w:val="000000"/>
          <w:sz w:val="28"/>
          <w:szCs w:val="20"/>
        </w:rPr>
        <w:t>.</w:t>
      </w:r>
    </w:p>
    <w:p w14:paraId="64F4DB4F" w14:textId="517E1953" w:rsidR="00717F27" w:rsidRPr="007A589F" w:rsidRDefault="00717F27" w:rsidP="007A589F">
      <w:pPr>
        <w:pStyle w:val="ListParagraph"/>
        <w:numPr>
          <w:ilvl w:val="0"/>
          <w:numId w:val="6"/>
        </w:numPr>
        <w:ind w:left="720" w:hanging="480"/>
        <w:rPr>
          <w:sz w:val="28"/>
        </w:rPr>
      </w:pPr>
      <w:r w:rsidRPr="007A589F">
        <w:rPr>
          <w:rFonts w:cs="Times New Roman"/>
          <w:color w:val="000000"/>
          <w:sz w:val="28"/>
          <w:szCs w:val="20"/>
        </w:rPr>
        <w:t xml:space="preserve">Measure and record the final mass of the can, paper clip, and </w:t>
      </w:r>
      <w:r w:rsidR="007A589F" w:rsidRPr="007A589F">
        <w:rPr>
          <w:rFonts w:cs="Times New Roman"/>
          <w:color w:val="000000"/>
          <w:sz w:val="28"/>
          <w:szCs w:val="20"/>
        </w:rPr>
        <w:t>aluminum covered sheet</w:t>
      </w:r>
      <w:r w:rsidRPr="007A589F">
        <w:rPr>
          <w:rFonts w:cs="Times New Roman"/>
          <w:color w:val="000000"/>
          <w:sz w:val="28"/>
          <w:szCs w:val="20"/>
        </w:rPr>
        <w:t xml:space="preserve">. </w:t>
      </w:r>
    </w:p>
    <w:p w14:paraId="208E4875" w14:textId="7232EAF9" w:rsidR="00717F27" w:rsidRPr="007A589F" w:rsidRDefault="00717F27" w:rsidP="007A589F">
      <w:pPr>
        <w:pStyle w:val="ListParagraph"/>
        <w:numPr>
          <w:ilvl w:val="0"/>
          <w:numId w:val="6"/>
        </w:numPr>
        <w:ind w:left="720" w:hanging="480"/>
        <w:rPr>
          <w:sz w:val="28"/>
        </w:rPr>
      </w:pPr>
      <w:r w:rsidRPr="007A589F">
        <w:rPr>
          <w:rFonts w:cs="Times New Roman"/>
          <w:color w:val="000000"/>
          <w:sz w:val="28"/>
          <w:szCs w:val="20"/>
        </w:rPr>
        <w:t xml:space="preserve">Remove any food residue </w:t>
      </w:r>
      <w:r w:rsidR="007A589F" w:rsidRPr="007A589F">
        <w:rPr>
          <w:rFonts w:cs="Times New Roman"/>
          <w:color w:val="000000"/>
          <w:sz w:val="28"/>
          <w:szCs w:val="20"/>
        </w:rPr>
        <w:t xml:space="preserve">and place </w:t>
      </w:r>
      <w:r w:rsidRPr="007A589F">
        <w:rPr>
          <w:rFonts w:cs="Times New Roman"/>
          <w:color w:val="000000"/>
          <w:sz w:val="28"/>
          <w:szCs w:val="20"/>
        </w:rPr>
        <w:t>in the large trash can.</w:t>
      </w:r>
    </w:p>
    <w:p w14:paraId="266D4FF7" w14:textId="3CCCAA5D" w:rsidR="007A589F" w:rsidRPr="007A589F" w:rsidRDefault="007A589F" w:rsidP="007A589F">
      <w:pPr>
        <w:pStyle w:val="ListParagraph"/>
        <w:numPr>
          <w:ilvl w:val="0"/>
          <w:numId w:val="6"/>
        </w:numPr>
        <w:ind w:left="720" w:hanging="480"/>
        <w:rPr>
          <w:sz w:val="28"/>
        </w:rPr>
      </w:pPr>
      <w:r w:rsidRPr="007A589F">
        <w:rPr>
          <w:rFonts w:cs="Times New Roman"/>
          <w:color w:val="000000"/>
          <w:sz w:val="28"/>
          <w:szCs w:val="20"/>
        </w:rPr>
        <w:t>Wipe the soot off the bottom of the can, dump the water out of your can, and exchange the can for a clean, cool, dry one.</w:t>
      </w:r>
    </w:p>
    <w:p w14:paraId="0D7E736B" w14:textId="150B2DE2" w:rsidR="00717F27" w:rsidRPr="007A589F" w:rsidRDefault="00717F27" w:rsidP="007A589F">
      <w:pPr>
        <w:pStyle w:val="ListParagraph"/>
        <w:numPr>
          <w:ilvl w:val="0"/>
          <w:numId w:val="6"/>
        </w:numPr>
        <w:ind w:left="720" w:hanging="480"/>
        <w:rPr>
          <w:sz w:val="28"/>
        </w:rPr>
      </w:pPr>
      <w:r w:rsidRPr="007A589F">
        <w:rPr>
          <w:rFonts w:cs="Times New Roman"/>
          <w:color w:val="000000"/>
          <w:sz w:val="28"/>
          <w:szCs w:val="20"/>
        </w:rPr>
        <w:t xml:space="preserve"> Repeat steps </w:t>
      </w:r>
      <w:r w:rsidR="007A589F" w:rsidRPr="007A589F">
        <w:rPr>
          <w:rFonts w:cs="Times New Roman"/>
          <w:color w:val="000000"/>
          <w:sz w:val="28"/>
          <w:szCs w:val="20"/>
        </w:rPr>
        <w:t>2-13</w:t>
      </w:r>
      <w:r w:rsidRPr="007A589F">
        <w:rPr>
          <w:rFonts w:cs="Times New Roman"/>
          <w:color w:val="000000"/>
          <w:sz w:val="28"/>
          <w:szCs w:val="20"/>
        </w:rPr>
        <w:t xml:space="preserve"> for the other food sample.</w:t>
      </w:r>
    </w:p>
    <w:p w14:paraId="3BC1660B" w14:textId="77777777" w:rsidR="007A589F" w:rsidRDefault="007A589F">
      <w:r>
        <w:br w:type="page"/>
      </w:r>
    </w:p>
    <w:p w14:paraId="2FEE2331" w14:textId="4110C77A" w:rsidR="00F97F14" w:rsidRDefault="00B85ED8" w:rsidP="00E57D2D">
      <w:r>
        <w:lastRenderedPageBreak/>
        <w:t>Name ____________________________________</w:t>
      </w:r>
      <w:proofErr w:type="gramStart"/>
      <w:r>
        <w:t>_  Period</w:t>
      </w:r>
      <w:proofErr w:type="gramEnd"/>
      <w:r>
        <w:t xml:space="preserve"> ______   Date _________________</w:t>
      </w:r>
    </w:p>
    <w:p w14:paraId="5DC8CA71" w14:textId="77777777" w:rsidR="00B85ED8" w:rsidRDefault="00B85ED8">
      <w:r>
        <w:t>Partner ________________________________________________</w:t>
      </w:r>
    </w:p>
    <w:p w14:paraId="7B0B415D" w14:textId="77777777" w:rsidR="006A0A00" w:rsidRPr="005057E1" w:rsidRDefault="00B85ED8" w:rsidP="00501D2E">
      <w:pPr>
        <w:jc w:val="center"/>
        <w:rPr>
          <w:rFonts w:ascii="Segoe UI Black" w:hAnsi="Segoe UI Black"/>
          <w:b/>
          <w:sz w:val="48"/>
        </w:rPr>
      </w:pPr>
      <w:r w:rsidRPr="005057E1">
        <w:rPr>
          <w:rFonts w:ascii="Segoe UI Black" w:hAnsi="Segoe UI Black"/>
          <w:b/>
          <w:sz w:val="48"/>
        </w:rPr>
        <w:t>HOW MUCH ENERGY?</w:t>
      </w:r>
    </w:p>
    <w:p w14:paraId="5EE3A53D" w14:textId="49B5A223" w:rsidR="0086300C" w:rsidRPr="006A0A00" w:rsidRDefault="00B85ED8" w:rsidP="00501D2E">
      <w:pPr>
        <w:pStyle w:val="NoSpacing"/>
        <w:rPr>
          <w:b/>
        </w:rPr>
      </w:pPr>
      <w:r w:rsidRPr="0086300C">
        <w:rPr>
          <w:b/>
        </w:rPr>
        <w:t>DATA</w:t>
      </w:r>
      <w:r w:rsidR="0086300C" w:rsidRPr="0086300C">
        <w:rPr>
          <w:b/>
        </w:rPr>
        <w:t xml:space="preserve"> – be sure to put units</w:t>
      </w:r>
      <w:r w:rsidR="006A0A00">
        <w:rPr>
          <w:b/>
        </w:rPr>
        <w:tab/>
      </w:r>
    </w:p>
    <w:tbl>
      <w:tblPr>
        <w:tblStyle w:val="TableGrid"/>
        <w:tblW w:w="0" w:type="auto"/>
        <w:tblInd w:w="576" w:type="dxa"/>
        <w:tblLook w:val="04A0" w:firstRow="1" w:lastRow="0" w:firstColumn="1" w:lastColumn="0" w:noHBand="0" w:noVBand="1"/>
      </w:tblPr>
      <w:tblGrid>
        <w:gridCol w:w="1769"/>
        <w:gridCol w:w="1788"/>
        <w:gridCol w:w="1776"/>
        <w:gridCol w:w="1833"/>
        <w:gridCol w:w="1834"/>
      </w:tblGrid>
      <w:tr w:rsidR="00B85ED8" w:rsidRPr="0086300C" w14:paraId="0CF22C62" w14:textId="77777777" w:rsidTr="00B85ED8">
        <w:tc>
          <w:tcPr>
            <w:tcW w:w="1915" w:type="dxa"/>
          </w:tcPr>
          <w:p w14:paraId="5E46EEB3" w14:textId="77777777" w:rsidR="00B85ED8" w:rsidRPr="0086300C" w:rsidRDefault="00B85ED8" w:rsidP="00B85ED8">
            <w:pPr>
              <w:pStyle w:val="Numberedtext"/>
              <w:numPr>
                <w:ilvl w:val="0"/>
                <w:numId w:val="0"/>
              </w:numPr>
              <w:rPr>
                <w:b/>
                <w:sz w:val="20"/>
              </w:rPr>
            </w:pPr>
            <w:r w:rsidRPr="0086300C">
              <w:rPr>
                <w:b/>
                <w:sz w:val="20"/>
              </w:rPr>
              <w:t>Food sample</w:t>
            </w:r>
          </w:p>
        </w:tc>
        <w:tc>
          <w:tcPr>
            <w:tcW w:w="1915" w:type="dxa"/>
          </w:tcPr>
          <w:p w14:paraId="62402530" w14:textId="02D7214E" w:rsidR="00B85ED8" w:rsidRPr="0086300C" w:rsidRDefault="00CF1293" w:rsidP="00B41842">
            <w:pPr>
              <w:pStyle w:val="Numberedtext"/>
              <w:numPr>
                <w:ilvl w:val="0"/>
                <w:numId w:val="0"/>
              </w:numPr>
              <w:rPr>
                <w:b/>
                <w:sz w:val="20"/>
              </w:rPr>
            </w:pPr>
            <w:r>
              <w:rPr>
                <w:b/>
                <w:sz w:val="20"/>
              </w:rPr>
              <w:t xml:space="preserve">Mass of </w:t>
            </w:r>
            <w:r w:rsidR="00B41842">
              <w:rPr>
                <w:b/>
                <w:sz w:val="20"/>
              </w:rPr>
              <w:t>food</w:t>
            </w:r>
            <w:r>
              <w:rPr>
                <w:b/>
                <w:sz w:val="20"/>
              </w:rPr>
              <w:t xml:space="preserve">, paper clip, and </w:t>
            </w:r>
            <w:r w:rsidR="00B41842">
              <w:rPr>
                <w:b/>
                <w:sz w:val="20"/>
              </w:rPr>
              <w:t>sheet</w:t>
            </w:r>
            <w:r w:rsidR="00B85ED8" w:rsidRPr="0086300C">
              <w:rPr>
                <w:b/>
                <w:sz w:val="20"/>
              </w:rPr>
              <w:t xml:space="preserve"> BEFORE burning, g</w:t>
            </w:r>
          </w:p>
        </w:tc>
        <w:tc>
          <w:tcPr>
            <w:tcW w:w="1915" w:type="dxa"/>
          </w:tcPr>
          <w:p w14:paraId="51DF8C4F" w14:textId="460C25B1" w:rsidR="00B85ED8" w:rsidRPr="0086300C" w:rsidRDefault="00B85ED8" w:rsidP="00B41842">
            <w:pPr>
              <w:pStyle w:val="Numberedtext"/>
              <w:numPr>
                <w:ilvl w:val="0"/>
                <w:numId w:val="0"/>
              </w:numPr>
              <w:rPr>
                <w:b/>
                <w:sz w:val="20"/>
              </w:rPr>
            </w:pPr>
            <w:r w:rsidRPr="0086300C">
              <w:rPr>
                <w:b/>
                <w:sz w:val="20"/>
              </w:rPr>
              <w:t xml:space="preserve">Mass of </w:t>
            </w:r>
            <w:r w:rsidR="00B41842">
              <w:rPr>
                <w:b/>
                <w:sz w:val="20"/>
              </w:rPr>
              <w:t>food</w:t>
            </w:r>
            <w:r w:rsidRPr="0086300C">
              <w:rPr>
                <w:b/>
                <w:sz w:val="20"/>
              </w:rPr>
              <w:t xml:space="preserve">, paper clip, and </w:t>
            </w:r>
            <w:r w:rsidR="00B41842">
              <w:rPr>
                <w:b/>
                <w:sz w:val="20"/>
              </w:rPr>
              <w:t>sheet</w:t>
            </w:r>
            <w:r w:rsidRPr="0086300C">
              <w:rPr>
                <w:b/>
                <w:sz w:val="20"/>
              </w:rPr>
              <w:t xml:space="preserve"> AFTER burning, g</w:t>
            </w:r>
          </w:p>
        </w:tc>
        <w:tc>
          <w:tcPr>
            <w:tcW w:w="1915" w:type="dxa"/>
          </w:tcPr>
          <w:p w14:paraId="0816A5CB" w14:textId="7C9047AA" w:rsidR="00B85ED8" w:rsidRPr="0086300C" w:rsidRDefault="00B85ED8" w:rsidP="005057E1">
            <w:pPr>
              <w:pStyle w:val="Numberedtext"/>
              <w:numPr>
                <w:ilvl w:val="0"/>
                <w:numId w:val="0"/>
              </w:numPr>
              <w:rPr>
                <w:b/>
                <w:sz w:val="20"/>
              </w:rPr>
            </w:pPr>
            <w:r w:rsidRPr="0086300C">
              <w:rPr>
                <w:b/>
                <w:sz w:val="20"/>
              </w:rPr>
              <w:t xml:space="preserve">Temperature </w:t>
            </w:r>
            <w:r w:rsidR="005057E1">
              <w:rPr>
                <w:b/>
                <w:sz w:val="20"/>
              </w:rPr>
              <w:t>BEFORE</w:t>
            </w:r>
            <w:r w:rsidRPr="0086300C">
              <w:rPr>
                <w:b/>
                <w:sz w:val="20"/>
              </w:rPr>
              <w:t xml:space="preserve"> burning, °C</w:t>
            </w:r>
          </w:p>
        </w:tc>
        <w:tc>
          <w:tcPr>
            <w:tcW w:w="1916" w:type="dxa"/>
          </w:tcPr>
          <w:p w14:paraId="67E31038" w14:textId="7775B2E3" w:rsidR="00B85ED8" w:rsidRPr="0086300C" w:rsidRDefault="00B85ED8" w:rsidP="005057E1">
            <w:pPr>
              <w:pStyle w:val="Numberedtext"/>
              <w:numPr>
                <w:ilvl w:val="0"/>
                <w:numId w:val="0"/>
              </w:numPr>
              <w:rPr>
                <w:b/>
                <w:sz w:val="20"/>
              </w:rPr>
            </w:pPr>
            <w:r w:rsidRPr="0086300C">
              <w:rPr>
                <w:b/>
                <w:sz w:val="20"/>
              </w:rPr>
              <w:t xml:space="preserve">Temperature </w:t>
            </w:r>
            <w:r w:rsidR="005057E1">
              <w:rPr>
                <w:b/>
                <w:sz w:val="20"/>
              </w:rPr>
              <w:t>AFTER</w:t>
            </w:r>
            <w:bookmarkStart w:id="0" w:name="_GoBack"/>
            <w:bookmarkEnd w:id="0"/>
            <w:r w:rsidRPr="0086300C">
              <w:rPr>
                <w:b/>
                <w:sz w:val="20"/>
              </w:rPr>
              <w:t xml:space="preserve"> burning, °C</w:t>
            </w:r>
          </w:p>
        </w:tc>
      </w:tr>
      <w:tr w:rsidR="00B85ED8" w14:paraId="2F121915" w14:textId="77777777" w:rsidTr="0086300C">
        <w:trPr>
          <w:trHeight w:val="720"/>
        </w:trPr>
        <w:tc>
          <w:tcPr>
            <w:tcW w:w="1915" w:type="dxa"/>
          </w:tcPr>
          <w:p w14:paraId="419D5EA1" w14:textId="77777777" w:rsidR="00B85ED8" w:rsidRDefault="00B85ED8" w:rsidP="00B85ED8">
            <w:pPr>
              <w:pStyle w:val="Numberedtext"/>
              <w:numPr>
                <w:ilvl w:val="0"/>
                <w:numId w:val="0"/>
              </w:numPr>
            </w:pPr>
            <w:r>
              <w:t>Chex® cereal</w:t>
            </w:r>
          </w:p>
        </w:tc>
        <w:tc>
          <w:tcPr>
            <w:tcW w:w="1915" w:type="dxa"/>
          </w:tcPr>
          <w:p w14:paraId="4D4414B7" w14:textId="77777777" w:rsidR="00B85ED8" w:rsidRDefault="00B85ED8" w:rsidP="00B85ED8">
            <w:pPr>
              <w:pStyle w:val="Numberedtext"/>
              <w:numPr>
                <w:ilvl w:val="0"/>
                <w:numId w:val="0"/>
              </w:numPr>
            </w:pPr>
          </w:p>
        </w:tc>
        <w:tc>
          <w:tcPr>
            <w:tcW w:w="1915" w:type="dxa"/>
          </w:tcPr>
          <w:p w14:paraId="47DB7C3C" w14:textId="77777777" w:rsidR="00B85ED8" w:rsidRDefault="00B85ED8" w:rsidP="00B85ED8">
            <w:pPr>
              <w:pStyle w:val="Numberedtext"/>
              <w:numPr>
                <w:ilvl w:val="0"/>
                <w:numId w:val="0"/>
              </w:numPr>
            </w:pPr>
          </w:p>
        </w:tc>
        <w:tc>
          <w:tcPr>
            <w:tcW w:w="1915" w:type="dxa"/>
          </w:tcPr>
          <w:p w14:paraId="4A39D5C6" w14:textId="77777777" w:rsidR="00B85ED8" w:rsidRDefault="00B85ED8" w:rsidP="00B85ED8">
            <w:pPr>
              <w:pStyle w:val="Numberedtext"/>
              <w:numPr>
                <w:ilvl w:val="0"/>
                <w:numId w:val="0"/>
              </w:numPr>
            </w:pPr>
          </w:p>
        </w:tc>
        <w:tc>
          <w:tcPr>
            <w:tcW w:w="1916" w:type="dxa"/>
          </w:tcPr>
          <w:p w14:paraId="27CAEDD0" w14:textId="77777777" w:rsidR="00B85ED8" w:rsidRDefault="00B85ED8" w:rsidP="00B85ED8">
            <w:pPr>
              <w:pStyle w:val="Numberedtext"/>
              <w:numPr>
                <w:ilvl w:val="0"/>
                <w:numId w:val="0"/>
              </w:numPr>
            </w:pPr>
          </w:p>
        </w:tc>
      </w:tr>
      <w:tr w:rsidR="00B85ED8" w14:paraId="3A0D6557" w14:textId="77777777" w:rsidTr="0086300C">
        <w:trPr>
          <w:trHeight w:val="720"/>
        </w:trPr>
        <w:tc>
          <w:tcPr>
            <w:tcW w:w="1915" w:type="dxa"/>
          </w:tcPr>
          <w:p w14:paraId="64591045" w14:textId="77777777" w:rsidR="00B85ED8" w:rsidRDefault="00B85ED8" w:rsidP="00B85ED8">
            <w:pPr>
              <w:pStyle w:val="Numberedtext"/>
              <w:numPr>
                <w:ilvl w:val="0"/>
                <w:numId w:val="0"/>
              </w:numPr>
            </w:pPr>
            <w:r>
              <w:t>Cheese Puff</w:t>
            </w:r>
          </w:p>
        </w:tc>
        <w:tc>
          <w:tcPr>
            <w:tcW w:w="1915" w:type="dxa"/>
          </w:tcPr>
          <w:p w14:paraId="47D21882" w14:textId="77777777" w:rsidR="00B85ED8" w:rsidRDefault="00B85ED8" w:rsidP="00B85ED8">
            <w:pPr>
              <w:pStyle w:val="Numberedtext"/>
              <w:numPr>
                <w:ilvl w:val="0"/>
                <w:numId w:val="0"/>
              </w:numPr>
            </w:pPr>
          </w:p>
        </w:tc>
        <w:tc>
          <w:tcPr>
            <w:tcW w:w="1915" w:type="dxa"/>
          </w:tcPr>
          <w:p w14:paraId="62030D37" w14:textId="77777777" w:rsidR="00B85ED8" w:rsidRDefault="00B85ED8" w:rsidP="00B85ED8">
            <w:pPr>
              <w:pStyle w:val="Numberedtext"/>
              <w:numPr>
                <w:ilvl w:val="0"/>
                <w:numId w:val="0"/>
              </w:numPr>
            </w:pPr>
          </w:p>
        </w:tc>
        <w:tc>
          <w:tcPr>
            <w:tcW w:w="1915" w:type="dxa"/>
          </w:tcPr>
          <w:p w14:paraId="2A1ED697" w14:textId="77777777" w:rsidR="00B85ED8" w:rsidRDefault="00B85ED8" w:rsidP="00B85ED8">
            <w:pPr>
              <w:pStyle w:val="Numberedtext"/>
              <w:numPr>
                <w:ilvl w:val="0"/>
                <w:numId w:val="0"/>
              </w:numPr>
            </w:pPr>
          </w:p>
        </w:tc>
        <w:tc>
          <w:tcPr>
            <w:tcW w:w="1916" w:type="dxa"/>
          </w:tcPr>
          <w:p w14:paraId="7C1B3000" w14:textId="77777777" w:rsidR="00B85ED8" w:rsidRDefault="00B85ED8" w:rsidP="00B85ED8">
            <w:pPr>
              <w:pStyle w:val="Numberedtext"/>
              <w:numPr>
                <w:ilvl w:val="0"/>
                <w:numId w:val="0"/>
              </w:numPr>
            </w:pPr>
          </w:p>
        </w:tc>
      </w:tr>
    </w:tbl>
    <w:p w14:paraId="2EF57F77" w14:textId="77777777" w:rsidR="00E57D2D" w:rsidRDefault="00501D2E" w:rsidP="00E57D2D">
      <w:pPr>
        <w:autoSpaceDE w:val="0"/>
        <w:autoSpaceDN w:val="0"/>
        <w:adjustRightInd w:val="0"/>
        <w:spacing w:before="120" w:after="120" w:line="241" w:lineRule="atLeast"/>
        <w:rPr>
          <w:rFonts w:cs="Times New Roman"/>
          <w:b/>
          <w:bCs/>
          <w:i/>
          <w:color w:val="000000"/>
          <w:szCs w:val="24"/>
        </w:rPr>
      </w:pPr>
      <w:r>
        <w:rPr>
          <w:rFonts w:cs="Times New Roman"/>
          <w:b/>
          <w:bCs/>
          <w:color w:val="000000"/>
          <w:szCs w:val="24"/>
        </w:rPr>
        <w:t xml:space="preserve">Analysis and Calculations: </w:t>
      </w:r>
      <w:r w:rsidR="00E57D2D" w:rsidRPr="00E57D2D">
        <w:rPr>
          <w:rFonts w:cs="Times New Roman"/>
          <w:b/>
          <w:bCs/>
          <w:i/>
          <w:color w:val="000000"/>
          <w:szCs w:val="24"/>
        </w:rPr>
        <w:t>Do the Chex® cereal down the left side of the paper and the cheese puff down the right side.</w:t>
      </w:r>
      <w:r>
        <w:rPr>
          <w:rFonts w:cs="Times New Roman"/>
          <w:b/>
          <w:bCs/>
          <w:i/>
          <w:color w:val="000000"/>
          <w:szCs w:val="24"/>
        </w:rPr>
        <w:t xml:space="preserve">  PUT BOXES AROUND YOUR ANSWERS PLEASE.</w:t>
      </w:r>
    </w:p>
    <w:p w14:paraId="1B27CF4D" w14:textId="1F04280C" w:rsidR="00E57D2D" w:rsidRPr="00E57D2D" w:rsidRDefault="00E57D2D" w:rsidP="00E57D2D">
      <w:pPr>
        <w:autoSpaceDE w:val="0"/>
        <w:autoSpaceDN w:val="0"/>
        <w:adjustRightInd w:val="0"/>
        <w:spacing w:before="120" w:after="120" w:line="241" w:lineRule="atLeast"/>
        <w:rPr>
          <w:rFonts w:cs="Times New Roman"/>
          <w:color w:val="000000"/>
          <w:szCs w:val="24"/>
        </w:rPr>
      </w:pPr>
      <w:r>
        <w:rPr>
          <w:rFonts w:cs="Times New Roman"/>
          <w:b/>
          <w:bCs/>
          <w:color w:val="000000"/>
          <w:szCs w:val="24"/>
        </w:rPr>
        <w:tab/>
      </w:r>
      <w:r>
        <w:rPr>
          <w:rFonts w:cs="Times New Roman"/>
          <w:b/>
          <w:bCs/>
          <w:color w:val="000000"/>
          <w:szCs w:val="24"/>
        </w:rPr>
        <w:tab/>
        <w:t>Chex® cereal</w:t>
      </w:r>
      <w:r>
        <w:rPr>
          <w:rFonts w:cs="Times New Roman"/>
          <w:b/>
          <w:bCs/>
          <w:color w:val="000000"/>
          <w:szCs w:val="24"/>
        </w:rPr>
        <w:tab/>
      </w:r>
      <w:r>
        <w:rPr>
          <w:rFonts w:cs="Times New Roman"/>
          <w:b/>
          <w:bCs/>
          <w:color w:val="000000"/>
          <w:szCs w:val="24"/>
        </w:rPr>
        <w:tab/>
      </w:r>
      <w:r>
        <w:rPr>
          <w:rFonts w:cs="Times New Roman"/>
          <w:b/>
          <w:bCs/>
          <w:color w:val="000000"/>
          <w:szCs w:val="24"/>
        </w:rPr>
        <w:tab/>
      </w:r>
      <w:r>
        <w:rPr>
          <w:rFonts w:cs="Times New Roman"/>
          <w:b/>
          <w:bCs/>
          <w:color w:val="000000"/>
          <w:szCs w:val="24"/>
        </w:rPr>
        <w:tab/>
      </w:r>
      <w:r>
        <w:rPr>
          <w:rFonts w:cs="Times New Roman"/>
          <w:b/>
          <w:bCs/>
          <w:color w:val="000000"/>
          <w:szCs w:val="24"/>
        </w:rPr>
        <w:tab/>
      </w:r>
      <w:r w:rsidR="00CD5867">
        <w:rPr>
          <w:rFonts w:cs="Times New Roman"/>
          <w:b/>
          <w:bCs/>
          <w:color w:val="000000"/>
          <w:szCs w:val="24"/>
        </w:rPr>
        <w:t xml:space="preserve">       </w:t>
      </w:r>
      <w:r>
        <w:rPr>
          <w:rFonts w:cs="Times New Roman"/>
          <w:b/>
          <w:bCs/>
          <w:color w:val="000000"/>
          <w:szCs w:val="24"/>
        </w:rPr>
        <w:t>Cheese Puff</w:t>
      </w:r>
    </w:p>
    <w:p w14:paraId="614872FF" w14:textId="0E61E8BD" w:rsidR="00E57D2D" w:rsidRDefault="00E57D2D" w:rsidP="00501D2E">
      <w:pPr>
        <w:pStyle w:val="ListParagraph"/>
        <w:numPr>
          <w:ilvl w:val="0"/>
          <w:numId w:val="5"/>
        </w:numPr>
        <w:autoSpaceDE w:val="0"/>
        <w:autoSpaceDN w:val="0"/>
        <w:adjustRightInd w:val="0"/>
        <w:spacing w:after="120" w:line="201" w:lineRule="atLeast"/>
        <w:jc w:val="both"/>
        <w:rPr>
          <w:rFonts w:cs="Times New Roman"/>
          <w:color w:val="000000"/>
          <w:szCs w:val="24"/>
        </w:rPr>
      </w:pPr>
      <w:r w:rsidRPr="00501D2E">
        <w:rPr>
          <w:rFonts w:cs="Times New Roman"/>
          <w:color w:val="000000"/>
          <w:szCs w:val="24"/>
        </w:rPr>
        <w:t xml:space="preserve">Determine the change in temperature of the water by subtracting the </w:t>
      </w:r>
      <w:r w:rsidR="00B41842">
        <w:rPr>
          <w:rFonts w:cs="Times New Roman"/>
          <w:color w:val="000000"/>
          <w:szCs w:val="24"/>
        </w:rPr>
        <w:t xml:space="preserve">initial </w:t>
      </w:r>
      <w:r w:rsidRPr="00501D2E">
        <w:rPr>
          <w:rFonts w:cs="Times New Roman"/>
          <w:color w:val="000000"/>
          <w:szCs w:val="24"/>
        </w:rPr>
        <w:t xml:space="preserve">water temperature </w:t>
      </w:r>
      <w:r w:rsidR="00B41842">
        <w:rPr>
          <w:rFonts w:cs="Times New Roman"/>
          <w:color w:val="000000"/>
          <w:szCs w:val="24"/>
        </w:rPr>
        <w:t>(</w:t>
      </w:r>
      <w:r w:rsidR="009E30AF">
        <w:rPr>
          <w:rFonts w:cs="Times New Roman"/>
          <w:color w:val="000000"/>
          <w:szCs w:val="24"/>
        </w:rPr>
        <w:t>before burning</w:t>
      </w:r>
      <w:r w:rsidR="00B41842">
        <w:rPr>
          <w:rFonts w:cs="Times New Roman"/>
          <w:color w:val="000000"/>
          <w:szCs w:val="24"/>
        </w:rPr>
        <w:t>)</w:t>
      </w:r>
      <w:r w:rsidR="009E30AF">
        <w:rPr>
          <w:rFonts w:cs="Times New Roman"/>
          <w:color w:val="000000"/>
          <w:szCs w:val="24"/>
        </w:rPr>
        <w:t xml:space="preserve"> from the water temperature after burning.</w:t>
      </w:r>
    </w:p>
    <w:p w14:paraId="3370790E" w14:textId="428D090F" w:rsidR="00501D2E" w:rsidRDefault="0000085F" w:rsidP="00501D2E">
      <w:pPr>
        <w:pStyle w:val="ListParagraph"/>
        <w:autoSpaceDE w:val="0"/>
        <w:autoSpaceDN w:val="0"/>
        <w:adjustRightInd w:val="0"/>
        <w:spacing w:after="120" w:line="201" w:lineRule="atLeast"/>
        <w:ind w:left="600"/>
        <w:jc w:val="both"/>
        <w:rPr>
          <w:rFonts w:cs="Times New Roman"/>
          <w:color w:val="000000"/>
          <w:szCs w:val="24"/>
        </w:rPr>
      </w:pPr>
      <w:r>
        <w:rPr>
          <w:rFonts w:cs="Times New Roman"/>
          <w:b/>
          <w:bCs/>
          <w:noProof/>
          <w:color w:val="000000"/>
          <w:szCs w:val="24"/>
        </w:rPr>
        <mc:AlternateContent>
          <mc:Choice Requires="wps">
            <w:drawing>
              <wp:anchor distT="0" distB="0" distL="114300" distR="114300" simplePos="0" relativeHeight="251650560" behindDoc="0" locked="0" layoutInCell="1" allowOverlap="1" wp14:anchorId="65DA03A0" wp14:editId="4BCBC026">
                <wp:simplePos x="0" y="0"/>
                <wp:positionH relativeFrom="column">
                  <wp:posOffset>2952750</wp:posOffset>
                </wp:positionH>
                <wp:positionV relativeFrom="paragraph">
                  <wp:posOffset>99060</wp:posOffset>
                </wp:positionV>
                <wp:extent cx="0" cy="1114425"/>
                <wp:effectExtent l="0" t="0" r="38100" b="28575"/>
                <wp:wrapNone/>
                <wp:docPr id="3" name="Straight Connector 3"/>
                <wp:cNvGraphicFramePr/>
                <a:graphic xmlns:a="http://schemas.openxmlformats.org/drawingml/2006/main">
                  <a:graphicData uri="http://schemas.microsoft.com/office/word/2010/wordprocessingShape">
                    <wps:wsp>
                      <wps:cNvCnPr/>
                      <wps:spPr>
                        <a:xfrm>
                          <a:off x="0" y="0"/>
                          <a:ext cx="0" cy="11144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E874B15" id="Straight Connector 3" o:spid="_x0000_s1026" style="position:absolute;z-index:251650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2.5pt,7.8pt" to="232.5pt,9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" strokecolor="black [3213]"/>
            </w:pict>
          </mc:Fallback>
        </mc:AlternateContent>
      </w:r>
    </w:p>
    <w:p w14:paraId="7CE0CE72" w14:textId="3E864089" w:rsidR="00501D2E" w:rsidRPr="009E30AF" w:rsidRDefault="00501D2E" w:rsidP="009E30AF">
      <w:pPr>
        <w:autoSpaceDE w:val="0"/>
        <w:autoSpaceDN w:val="0"/>
        <w:adjustRightInd w:val="0"/>
        <w:spacing w:after="120" w:line="201" w:lineRule="atLeast"/>
        <w:jc w:val="both"/>
        <w:rPr>
          <w:rFonts w:cs="Times New Roman"/>
          <w:color w:val="000000"/>
          <w:szCs w:val="24"/>
        </w:rPr>
      </w:pPr>
    </w:p>
    <w:p w14:paraId="575CECBD" w14:textId="64BFC1BF"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22F2FC48" w14:textId="790A3011"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5EC52607" w14:textId="23664992"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4C50CC82" w14:textId="5425FA0B"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52C27BA1" w14:textId="030A9A42"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0A0DB89E" w14:textId="738BDEAD" w:rsidR="00501D2E" w:rsidRDefault="00A87B30" w:rsidP="00501D2E">
      <w:pPr>
        <w:pStyle w:val="ListParagraph"/>
        <w:numPr>
          <w:ilvl w:val="0"/>
          <w:numId w:val="5"/>
        </w:numPr>
        <w:autoSpaceDE w:val="0"/>
        <w:autoSpaceDN w:val="0"/>
        <w:adjustRightInd w:val="0"/>
        <w:spacing w:after="120" w:line="201" w:lineRule="atLeast"/>
        <w:jc w:val="both"/>
        <w:rPr>
          <w:rFonts w:cs="Times New Roman"/>
          <w:color w:val="000000"/>
          <w:szCs w:val="24"/>
        </w:rPr>
      </w:pPr>
      <w:r w:rsidRPr="00501D2E">
        <w:rPr>
          <w:rFonts w:cs="Times New Roman"/>
          <w:color w:val="000000"/>
          <w:szCs w:val="24"/>
        </w:rPr>
        <w:t xml:space="preserve">Calculate the </w:t>
      </w:r>
      <w:r w:rsidR="00E57D2D" w:rsidRPr="00501D2E">
        <w:rPr>
          <w:rFonts w:cs="Times New Roman"/>
          <w:color w:val="000000"/>
          <w:szCs w:val="24"/>
        </w:rPr>
        <w:t>heat gained by the water using Equation 1 from the</w:t>
      </w:r>
      <w:r w:rsidR="00E57D2D" w:rsidRPr="00501D2E">
        <w:rPr>
          <w:rFonts w:cs="Times New Roman"/>
          <w:b/>
          <w:color w:val="000000"/>
          <w:szCs w:val="24"/>
        </w:rPr>
        <w:t xml:space="preserve"> </w:t>
      </w:r>
      <w:r w:rsidR="00E57D2D" w:rsidRPr="00501D2E">
        <w:rPr>
          <w:rFonts w:cs="Times New Roman"/>
          <w:b/>
          <w:iCs/>
          <w:color w:val="000000"/>
          <w:szCs w:val="24"/>
        </w:rPr>
        <w:t>Background</w:t>
      </w:r>
      <w:r w:rsidR="00E57D2D" w:rsidRPr="00501D2E">
        <w:rPr>
          <w:rFonts w:cs="Times New Roman"/>
          <w:i/>
          <w:iCs/>
          <w:color w:val="000000"/>
          <w:szCs w:val="24"/>
        </w:rPr>
        <w:t xml:space="preserve"> </w:t>
      </w:r>
      <w:r w:rsidR="00E57D2D" w:rsidRPr="00501D2E">
        <w:rPr>
          <w:rFonts w:cs="Times New Roman"/>
          <w:color w:val="000000"/>
          <w:szCs w:val="24"/>
        </w:rPr>
        <w:t>secti</w:t>
      </w:r>
      <w:r w:rsidR="00B41842">
        <w:rPr>
          <w:rFonts w:cs="Times New Roman"/>
          <w:color w:val="000000"/>
          <w:szCs w:val="24"/>
        </w:rPr>
        <w:t>on. The mass of water used is 5</w:t>
      </w:r>
      <w:r w:rsidR="00CF1293">
        <w:rPr>
          <w:rFonts w:cs="Times New Roman"/>
          <w:color w:val="000000"/>
          <w:szCs w:val="24"/>
        </w:rPr>
        <w:t>0</w:t>
      </w:r>
      <w:r w:rsidR="00E57D2D" w:rsidRPr="00501D2E">
        <w:rPr>
          <w:rFonts w:cs="Times New Roman"/>
          <w:color w:val="000000"/>
          <w:szCs w:val="24"/>
        </w:rPr>
        <w:t xml:space="preserve">.0 g </w:t>
      </w:r>
      <w:r w:rsidR="00B41842">
        <w:rPr>
          <w:rFonts w:cs="Times New Roman"/>
          <w:color w:val="000000"/>
          <w:szCs w:val="24"/>
        </w:rPr>
        <w:t>(from 5</w:t>
      </w:r>
      <w:r w:rsidR="00CF1293">
        <w:rPr>
          <w:rFonts w:cs="Times New Roman"/>
          <w:color w:val="000000"/>
          <w:szCs w:val="24"/>
        </w:rPr>
        <w:t>0</w:t>
      </w:r>
      <w:r w:rsidRPr="00501D2E">
        <w:rPr>
          <w:rFonts w:cs="Times New Roman"/>
          <w:color w:val="000000"/>
          <w:szCs w:val="24"/>
        </w:rPr>
        <w:t xml:space="preserve">.0mL) </w:t>
      </w:r>
      <w:r w:rsidR="00E57D2D" w:rsidRPr="00501D2E">
        <w:rPr>
          <w:rFonts w:cs="Times New Roman"/>
          <w:color w:val="000000"/>
          <w:szCs w:val="24"/>
        </w:rPr>
        <w:t xml:space="preserve">and the specific heat of water </w:t>
      </w:r>
      <w:r w:rsidRPr="00501D2E">
        <w:rPr>
          <w:rFonts w:cs="Times New Roman"/>
          <w:color w:val="000000"/>
          <w:szCs w:val="24"/>
        </w:rPr>
        <w:t>is 4.18 J/g</w:t>
      </w:r>
      <w:r w:rsidR="00E57D2D" w:rsidRPr="00501D2E">
        <w:rPr>
          <w:rFonts w:cs="Times New Roman"/>
          <w:color w:val="000000"/>
          <w:szCs w:val="24"/>
        </w:rPr>
        <w:t xml:space="preserve"> °C. These values will give you the heat gained in </w:t>
      </w:r>
      <w:r w:rsidRPr="00501D2E">
        <w:rPr>
          <w:rFonts w:cs="Times New Roman"/>
          <w:color w:val="000000"/>
          <w:szCs w:val="24"/>
        </w:rPr>
        <w:t>joules.</w:t>
      </w:r>
    </w:p>
    <w:p w14:paraId="4B7032CE" w14:textId="799AEE86"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2A59E586" w14:textId="1A9D6EE8" w:rsidR="00501D2E" w:rsidRDefault="0000085F" w:rsidP="00501D2E">
      <w:pPr>
        <w:pStyle w:val="ListParagraph"/>
        <w:autoSpaceDE w:val="0"/>
        <w:autoSpaceDN w:val="0"/>
        <w:adjustRightInd w:val="0"/>
        <w:spacing w:after="120" w:line="201" w:lineRule="atLeast"/>
        <w:ind w:left="600"/>
        <w:jc w:val="both"/>
        <w:rPr>
          <w:rFonts w:cs="Times New Roman"/>
          <w:color w:val="000000"/>
          <w:szCs w:val="24"/>
        </w:rPr>
      </w:pPr>
      <w:r>
        <w:rPr>
          <w:rFonts w:cs="Times New Roman"/>
          <w:b/>
          <w:bCs/>
          <w:noProof/>
          <w:color w:val="000000"/>
          <w:szCs w:val="24"/>
        </w:rPr>
        <mc:AlternateContent>
          <mc:Choice Requires="wps">
            <w:drawing>
              <wp:anchor distT="0" distB="0" distL="114300" distR="114300" simplePos="0" relativeHeight="251656704" behindDoc="0" locked="0" layoutInCell="1" allowOverlap="1" wp14:anchorId="03D7F638" wp14:editId="664F793D">
                <wp:simplePos x="0" y="0"/>
                <wp:positionH relativeFrom="column">
                  <wp:posOffset>2942590</wp:posOffset>
                </wp:positionH>
                <wp:positionV relativeFrom="paragraph">
                  <wp:posOffset>28575</wp:posOffset>
                </wp:positionV>
                <wp:extent cx="9525" cy="1209675"/>
                <wp:effectExtent l="0" t="0" r="28575" b="28575"/>
                <wp:wrapNone/>
                <wp:docPr id="1" name="Straight Connector 1"/>
                <wp:cNvGraphicFramePr/>
                <a:graphic xmlns:a="http://schemas.openxmlformats.org/drawingml/2006/main">
                  <a:graphicData uri="http://schemas.microsoft.com/office/word/2010/wordprocessingShape">
                    <wps:wsp>
                      <wps:cNvCnPr/>
                      <wps:spPr>
                        <a:xfrm flipH="1">
                          <a:off x="0" y="0"/>
                          <a:ext cx="9525" cy="12096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B32380E" id="Straight Connector 1" o:spid="_x0000_s1026" style="position:absolute;flip:x;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1.7pt,2.25pt" to="232.45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" strokecolor="black [3213]"/>
            </w:pict>
          </mc:Fallback>
        </mc:AlternateContent>
      </w:r>
    </w:p>
    <w:p w14:paraId="55C7139B" w14:textId="7BD2C310"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5147F78D" w14:textId="50434CA6"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50F0B8AF" w14:textId="2CB8A25F"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3DE9F0F5" w14:textId="43871244"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52CDC99C" w14:textId="2830B8DA"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3BBC4103" w14:textId="154F4A97"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4016D3AD" w14:textId="253BBD00"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46C3678B" w14:textId="24B46BF6" w:rsidR="00501D2E" w:rsidRPr="00501D2E" w:rsidRDefault="0000085F" w:rsidP="00501D2E">
      <w:pPr>
        <w:pStyle w:val="ListParagraph"/>
        <w:numPr>
          <w:ilvl w:val="0"/>
          <w:numId w:val="5"/>
        </w:numPr>
        <w:autoSpaceDE w:val="0"/>
        <w:autoSpaceDN w:val="0"/>
        <w:adjustRightInd w:val="0"/>
        <w:spacing w:after="120" w:line="201" w:lineRule="atLeast"/>
        <w:jc w:val="both"/>
        <w:rPr>
          <w:rFonts w:cs="Times New Roman"/>
          <w:color w:val="000000"/>
          <w:szCs w:val="24"/>
        </w:rPr>
      </w:pPr>
      <w:r>
        <w:rPr>
          <w:rFonts w:cs="Times New Roman"/>
          <w:b/>
          <w:bCs/>
          <w:noProof/>
          <w:color w:val="000000"/>
          <w:szCs w:val="24"/>
        </w:rPr>
        <mc:AlternateContent>
          <mc:Choice Requires="wps">
            <w:drawing>
              <wp:anchor distT="0" distB="0" distL="114300" distR="114300" simplePos="0" relativeHeight="251657728" behindDoc="0" locked="0" layoutInCell="1" allowOverlap="1" wp14:anchorId="14FC9469" wp14:editId="7D6A895E">
                <wp:simplePos x="0" y="0"/>
                <wp:positionH relativeFrom="column">
                  <wp:posOffset>2933700</wp:posOffset>
                </wp:positionH>
                <wp:positionV relativeFrom="paragraph">
                  <wp:posOffset>294005</wp:posOffset>
                </wp:positionV>
                <wp:extent cx="9525" cy="1209675"/>
                <wp:effectExtent l="0" t="0" r="28575" b="28575"/>
                <wp:wrapNone/>
                <wp:docPr id="2" name="Straight Connector 2"/>
                <wp:cNvGraphicFramePr/>
                <a:graphic xmlns:a="http://schemas.openxmlformats.org/drawingml/2006/main">
                  <a:graphicData uri="http://schemas.microsoft.com/office/word/2010/wordprocessingShape">
                    <wps:wsp>
                      <wps:cNvCnPr/>
                      <wps:spPr>
                        <a:xfrm flipH="1">
                          <a:off x="0" y="0"/>
                          <a:ext cx="9525" cy="12096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711C23B" id="Straight Connector 2" o:spid="_x0000_s1026" style="position:absolute;flip:x;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1pt,23.15pt" to="231.75pt,1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" strokecolor="black [3213]"/>
            </w:pict>
          </mc:Fallback>
        </mc:AlternateContent>
      </w:r>
      <w:r w:rsidR="00E57D2D" w:rsidRPr="00501D2E">
        <w:rPr>
          <w:rFonts w:cs="Times New Roman"/>
          <w:color w:val="000000"/>
          <w:szCs w:val="24"/>
        </w:rPr>
        <w:t xml:space="preserve">Convert the heat gained from </w:t>
      </w:r>
      <w:r w:rsidR="00A87B30" w:rsidRPr="00501D2E">
        <w:rPr>
          <w:rFonts w:cs="Times New Roman"/>
          <w:color w:val="000000"/>
          <w:szCs w:val="24"/>
        </w:rPr>
        <w:t>joules to calories (little “c”) by mu</w:t>
      </w:r>
      <w:r w:rsidR="009E30AF">
        <w:rPr>
          <w:rFonts w:cs="Times New Roman"/>
          <w:color w:val="000000"/>
          <w:szCs w:val="24"/>
        </w:rPr>
        <w:t>ltiplying the heat you got in #2</w:t>
      </w:r>
      <w:r w:rsidR="00A87B30" w:rsidRPr="00501D2E">
        <w:rPr>
          <w:rFonts w:cs="Times New Roman"/>
          <w:color w:val="000000"/>
          <w:szCs w:val="24"/>
        </w:rPr>
        <w:t xml:space="preserve"> by </w:t>
      </w:r>
      <m:oMath>
        <m:f>
          <m:fPr>
            <m:ctrlPr>
              <w:rPr>
                <w:rFonts w:ascii="Cambria Math" w:hAnsi="Cambria Math" w:cs="Times New Roman"/>
                <w:i/>
                <w:color w:val="000000"/>
                <w:szCs w:val="24"/>
              </w:rPr>
            </m:ctrlPr>
          </m:fPr>
          <m:num>
            <m:r>
              <w:rPr>
                <w:rFonts w:ascii="Cambria Math" w:hAnsi="Cambria Math" w:cs="Times New Roman"/>
                <w:color w:val="000000"/>
                <w:szCs w:val="24"/>
              </w:rPr>
              <m:t>1.0c</m:t>
            </m:r>
          </m:num>
          <m:den>
            <m:r>
              <w:rPr>
                <w:rFonts w:ascii="Cambria Math" w:hAnsi="Cambria Math" w:cs="Times New Roman"/>
                <w:color w:val="000000"/>
                <w:szCs w:val="24"/>
              </w:rPr>
              <m:t>4.18J</m:t>
            </m:r>
          </m:den>
        </m:f>
      </m:oMath>
      <w:r w:rsidR="00A87B30" w:rsidRPr="00501D2E">
        <w:rPr>
          <w:rFonts w:eastAsiaTheme="minorEastAsia" w:cs="Times New Roman"/>
          <w:color w:val="000000"/>
          <w:szCs w:val="24"/>
        </w:rPr>
        <w:t>.</w:t>
      </w:r>
    </w:p>
    <w:p w14:paraId="51681537" w14:textId="77777777" w:rsidR="00501D2E" w:rsidRDefault="00501D2E" w:rsidP="00501D2E">
      <w:pPr>
        <w:pStyle w:val="ListParagraph"/>
        <w:autoSpaceDE w:val="0"/>
        <w:autoSpaceDN w:val="0"/>
        <w:adjustRightInd w:val="0"/>
        <w:spacing w:after="120" w:line="201" w:lineRule="atLeast"/>
        <w:ind w:left="600"/>
        <w:jc w:val="both"/>
        <w:rPr>
          <w:rFonts w:eastAsiaTheme="minorEastAsia" w:cs="Times New Roman"/>
          <w:color w:val="000000"/>
          <w:szCs w:val="24"/>
        </w:rPr>
      </w:pPr>
    </w:p>
    <w:p w14:paraId="2102B107" w14:textId="77777777" w:rsidR="00501D2E" w:rsidRDefault="00501D2E" w:rsidP="00501D2E">
      <w:pPr>
        <w:pStyle w:val="ListParagraph"/>
        <w:autoSpaceDE w:val="0"/>
        <w:autoSpaceDN w:val="0"/>
        <w:adjustRightInd w:val="0"/>
        <w:spacing w:after="120" w:line="201" w:lineRule="atLeast"/>
        <w:ind w:left="600"/>
        <w:jc w:val="both"/>
        <w:rPr>
          <w:rFonts w:eastAsiaTheme="minorEastAsia" w:cs="Times New Roman"/>
          <w:color w:val="000000"/>
          <w:szCs w:val="24"/>
        </w:rPr>
      </w:pPr>
    </w:p>
    <w:p w14:paraId="7F4E2F68" w14:textId="77777777" w:rsidR="009E30AF" w:rsidRDefault="009E30AF" w:rsidP="00501D2E">
      <w:pPr>
        <w:pStyle w:val="ListParagraph"/>
        <w:autoSpaceDE w:val="0"/>
        <w:autoSpaceDN w:val="0"/>
        <w:adjustRightInd w:val="0"/>
        <w:spacing w:after="120" w:line="201" w:lineRule="atLeast"/>
        <w:ind w:left="600"/>
        <w:jc w:val="both"/>
        <w:rPr>
          <w:rFonts w:eastAsiaTheme="minorEastAsia" w:cs="Times New Roman"/>
          <w:color w:val="000000"/>
          <w:szCs w:val="24"/>
        </w:rPr>
      </w:pPr>
    </w:p>
    <w:p w14:paraId="757DAF20" w14:textId="77777777" w:rsidR="009E30AF" w:rsidRDefault="009E30AF" w:rsidP="00501D2E">
      <w:pPr>
        <w:pStyle w:val="ListParagraph"/>
        <w:autoSpaceDE w:val="0"/>
        <w:autoSpaceDN w:val="0"/>
        <w:adjustRightInd w:val="0"/>
        <w:spacing w:after="120" w:line="201" w:lineRule="atLeast"/>
        <w:ind w:left="600"/>
        <w:jc w:val="both"/>
        <w:rPr>
          <w:rFonts w:eastAsiaTheme="minorEastAsia" w:cs="Times New Roman"/>
          <w:color w:val="000000"/>
          <w:szCs w:val="24"/>
        </w:rPr>
      </w:pPr>
    </w:p>
    <w:p w14:paraId="71B452B0" w14:textId="77777777"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57EA8437" w14:textId="77777777" w:rsidR="00B41842" w:rsidRPr="00501D2E" w:rsidRDefault="00B41842" w:rsidP="00501D2E">
      <w:pPr>
        <w:pStyle w:val="ListParagraph"/>
        <w:autoSpaceDE w:val="0"/>
        <w:autoSpaceDN w:val="0"/>
        <w:adjustRightInd w:val="0"/>
        <w:spacing w:after="120" w:line="201" w:lineRule="atLeast"/>
        <w:ind w:left="600"/>
        <w:jc w:val="both"/>
        <w:rPr>
          <w:rFonts w:cs="Times New Roman"/>
          <w:color w:val="000000"/>
          <w:szCs w:val="24"/>
        </w:rPr>
      </w:pPr>
    </w:p>
    <w:p w14:paraId="2DD511B7" w14:textId="30794B91" w:rsidR="00501D2E" w:rsidRDefault="00A87B30" w:rsidP="00501D2E">
      <w:pPr>
        <w:pStyle w:val="ListParagraph"/>
        <w:numPr>
          <w:ilvl w:val="0"/>
          <w:numId w:val="5"/>
        </w:numPr>
        <w:autoSpaceDE w:val="0"/>
        <w:autoSpaceDN w:val="0"/>
        <w:adjustRightInd w:val="0"/>
        <w:spacing w:after="120" w:line="201" w:lineRule="atLeast"/>
        <w:jc w:val="both"/>
        <w:rPr>
          <w:rFonts w:cs="Times New Roman"/>
          <w:color w:val="000000"/>
          <w:szCs w:val="24"/>
        </w:rPr>
      </w:pPr>
      <w:r w:rsidRPr="00501D2E">
        <w:rPr>
          <w:rFonts w:cs="Times New Roman"/>
          <w:color w:val="000000"/>
          <w:szCs w:val="24"/>
        </w:rPr>
        <w:lastRenderedPageBreak/>
        <w:t xml:space="preserve">Convert </w:t>
      </w:r>
      <w:r w:rsidR="00E57D2D" w:rsidRPr="00501D2E">
        <w:rPr>
          <w:rFonts w:cs="Times New Roman"/>
          <w:color w:val="000000"/>
          <w:szCs w:val="24"/>
        </w:rPr>
        <w:t xml:space="preserve">calories to food Calories (kilocalories) by dividing the answer </w:t>
      </w:r>
      <w:r w:rsidR="009E30AF">
        <w:rPr>
          <w:rFonts w:cs="Times New Roman"/>
          <w:color w:val="000000"/>
          <w:szCs w:val="24"/>
        </w:rPr>
        <w:t>in #3</w:t>
      </w:r>
      <w:r w:rsidR="00E57D2D" w:rsidRPr="00501D2E">
        <w:rPr>
          <w:rFonts w:cs="Times New Roman"/>
          <w:color w:val="000000"/>
          <w:szCs w:val="24"/>
        </w:rPr>
        <w:t xml:space="preserve"> by 1000. </w:t>
      </w:r>
    </w:p>
    <w:p w14:paraId="621562FC" w14:textId="4E7A25C1" w:rsidR="00501D2E" w:rsidRDefault="0000085F" w:rsidP="00501D2E">
      <w:pPr>
        <w:pStyle w:val="ListParagraph"/>
        <w:autoSpaceDE w:val="0"/>
        <w:autoSpaceDN w:val="0"/>
        <w:adjustRightInd w:val="0"/>
        <w:spacing w:after="120" w:line="201" w:lineRule="atLeast"/>
        <w:ind w:left="600"/>
        <w:jc w:val="both"/>
        <w:rPr>
          <w:rFonts w:cs="Times New Roman"/>
          <w:color w:val="000000"/>
          <w:szCs w:val="24"/>
        </w:rPr>
      </w:pPr>
      <w:r>
        <w:rPr>
          <w:rFonts w:cs="Times New Roman"/>
          <w:b/>
          <w:bCs/>
          <w:noProof/>
          <w:color w:val="000000"/>
          <w:szCs w:val="24"/>
        </w:rPr>
        <mc:AlternateContent>
          <mc:Choice Requires="wps">
            <w:drawing>
              <wp:anchor distT="0" distB="0" distL="114300" distR="114300" simplePos="0" relativeHeight="251661824" behindDoc="0" locked="0" layoutInCell="1" allowOverlap="1" wp14:anchorId="43316B86" wp14:editId="2A647932">
                <wp:simplePos x="0" y="0"/>
                <wp:positionH relativeFrom="column">
                  <wp:posOffset>2899424</wp:posOffset>
                </wp:positionH>
                <wp:positionV relativeFrom="paragraph">
                  <wp:posOffset>81916</wp:posOffset>
                </wp:positionV>
                <wp:extent cx="5700" cy="723900"/>
                <wp:effectExtent l="0" t="0" r="33020" b="19050"/>
                <wp:wrapNone/>
                <wp:docPr id="4" name="Straight Connector 4"/>
                <wp:cNvGraphicFramePr/>
                <a:graphic xmlns:a="http://schemas.openxmlformats.org/drawingml/2006/main">
                  <a:graphicData uri="http://schemas.microsoft.com/office/word/2010/wordprocessingShape">
                    <wps:wsp>
                      <wps:cNvCnPr/>
                      <wps:spPr>
                        <a:xfrm flipH="1">
                          <a:off x="0" y="0"/>
                          <a:ext cx="5700" cy="7239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F6D2540" id="Straight Connector 4" o:spid="_x0000_s1026" style="position:absolute;flip:x;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8.3pt,6.45pt" to="228.75pt,6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" strokecolor="black [3213]"/>
            </w:pict>
          </mc:Fallback>
        </mc:AlternateContent>
      </w:r>
    </w:p>
    <w:p w14:paraId="69833EA7" w14:textId="4141482A"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6B077617" w14:textId="529322DB"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184A4000" w14:textId="7854306A" w:rsidR="009E30AF" w:rsidRDefault="009E30AF" w:rsidP="00501D2E">
      <w:pPr>
        <w:pStyle w:val="ListParagraph"/>
        <w:autoSpaceDE w:val="0"/>
        <w:autoSpaceDN w:val="0"/>
        <w:adjustRightInd w:val="0"/>
        <w:spacing w:after="120" w:line="201" w:lineRule="atLeast"/>
        <w:ind w:left="600"/>
        <w:jc w:val="both"/>
        <w:rPr>
          <w:rFonts w:cs="Times New Roman"/>
          <w:color w:val="000000"/>
          <w:szCs w:val="24"/>
        </w:rPr>
      </w:pPr>
    </w:p>
    <w:p w14:paraId="73860C59" w14:textId="6BD3EC9D"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7894B60E" w14:textId="327471D3" w:rsidR="00501D2E" w:rsidRDefault="00E57D2D" w:rsidP="00501D2E">
      <w:pPr>
        <w:pStyle w:val="ListParagraph"/>
        <w:numPr>
          <w:ilvl w:val="0"/>
          <w:numId w:val="5"/>
        </w:numPr>
        <w:autoSpaceDE w:val="0"/>
        <w:autoSpaceDN w:val="0"/>
        <w:adjustRightInd w:val="0"/>
        <w:spacing w:after="120" w:line="201" w:lineRule="atLeast"/>
        <w:jc w:val="both"/>
        <w:rPr>
          <w:rFonts w:cs="Times New Roman"/>
          <w:color w:val="000000"/>
          <w:szCs w:val="24"/>
        </w:rPr>
      </w:pPr>
      <w:r w:rsidRPr="00501D2E">
        <w:rPr>
          <w:rFonts w:cs="Times New Roman"/>
          <w:color w:val="000000"/>
          <w:szCs w:val="24"/>
        </w:rPr>
        <w:t>Determine how much of the</w:t>
      </w:r>
      <w:r w:rsidR="00A87B30" w:rsidRPr="00501D2E">
        <w:rPr>
          <w:rFonts w:cs="Times New Roman"/>
          <w:color w:val="000000"/>
          <w:szCs w:val="24"/>
        </w:rPr>
        <w:t xml:space="preserve"> food burned by subtracting the </w:t>
      </w:r>
      <w:r w:rsidR="00B41842">
        <w:rPr>
          <w:rFonts w:cs="Times New Roman"/>
          <w:color w:val="000000"/>
          <w:szCs w:val="24"/>
        </w:rPr>
        <w:t>food</w:t>
      </w:r>
      <w:r w:rsidR="00A87B30" w:rsidRPr="00501D2E">
        <w:rPr>
          <w:rFonts w:cs="Times New Roman"/>
          <w:color w:val="000000"/>
          <w:szCs w:val="24"/>
        </w:rPr>
        <w:t xml:space="preserve">, paper clip </w:t>
      </w:r>
      <w:r w:rsidR="00F25314">
        <w:rPr>
          <w:rFonts w:cs="Times New Roman"/>
          <w:color w:val="000000"/>
          <w:szCs w:val="24"/>
        </w:rPr>
        <w:t xml:space="preserve">and </w:t>
      </w:r>
      <w:r w:rsidR="00B41842">
        <w:rPr>
          <w:rFonts w:cs="Times New Roman"/>
          <w:color w:val="000000"/>
          <w:szCs w:val="24"/>
        </w:rPr>
        <w:t>sheet</w:t>
      </w:r>
      <w:r w:rsidR="00F25314">
        <w:rPr>
          <w:rFonts w:cs="Times New Roman"/>
          <w:color w:val="000000"/>
          <w:szCs w:val="24"/>
        </w:rPr>
        <w:t xml:space="preserve"> mass AFTER burning</w:t>
      </w:r>
      <w:r w:rsidR="00A87B30" w:rsidRPr="00501D2E">
        <w:rPr>
          <w:rFonts w:cs="Times New Roman"/>
          <w:color w:val="000000"/>
          <w:szCs w:val="24"/>
        </w:rPr>
        <w:t xml:space="preserve"> from the </w:t>
      </w:r>
      <w:r w:rsidR="00B41842">
        <w:rPr>
          <w:rFonts w:cs="Times New Roman"/>
          <w:color w:val="000000"/>
          <w:szCs w:val="24"/>
        </w:rPr>
        <w:t>food</w:t>
      </w:r>
      <w:r w:rsidR="00A87B30" w:rsidRPr="00501D2E">
        <w:rPr>
          <w:rFonts w:cs="Times New Roman"/>
          <w:color w:val="000000"/>
          <w:szCs w:val="24"/>
        </w:rPr>
        <w:t>, paper clip a</w:t>
      </w:r>
      <w:r w:rsidR="00F25314">
        <w:rPr>
          <w:rFonts w:cs="Times New Roman"/>
          <w:color w:val="000000"/>
          <w:szCs w:val="24"/>
        </w:rPr>
        <w:t xml:space="preserve">nd </w:t>
      </w:r>
      <w:r w:rsidR="00B41842">
        <w:rPr>
          <w:rFonts w:cs="Times New Roman"/>
          <w:color w:val="000000"/>
          <w:szCs w:val="24"/>
        </w:rPr>
        <w:t>sheet</w:t>
      </w:r>
      <w:r w:rsidR="00F25314">
        <w:rPr>
          <w:rFonts w:cs="Times New Roman"/>
          <w:color w:val="000000"/>
          <w:szCs w:val="24"/>
        </w:rPr>
        <w:t xml:space="preserve"> mass BEFORE burning</w:t>
      </w:r>
      <w:r w:rsidRPr="00501D2E">
        <w:rPr>
          <w:rFonts w:cs="Times New Roman"/>
          <w:color w:val="000000"/>
          <w:szCs w:val="24"/>
        </w:rPr>
        <w:t xml:space="preserve">. </w:t>
      </w:r>
    </w:p>
    <w:p w14:paraId="7C191D82" w14:textId="3B88FDF0" w:rsidR="00501D2E" w:rsidRDefault="0000085F" w:rsidP="00501D2E">
      <w:pPr>
        <w:pStyle w:val="ListParagraph"/>
        <w:autoSpaceDE w:val="0"/>
        <w:autoSpaceDN w:val="0"/>
        <w:adjustRightInd w:val="0"/>
        <w:spacing w:after="120" w:line="201" w:lineRule="atLeast"/>
        <w:ind w:left="600"/>
        <w:jc w:val="both"/>
        <w:rPr>
          <w:rFonts w:cs="Times New Roman"/>
          <w:color w:val="000000"/>
          <w:szCs w:val="24"/>
        </w:rPr>
      </w:pPr>
      <w:r>
        <w:rPr>
          <w:rFonts w:cs="Times New Roman"/>
          <w:b/>
          <w:bCs/>
          <w:noProof/>
          <w:color w:val="000000"/>
          <w:szCs w:val="24"/>
        </w:rPr>
        <mc:AlternateContent>
          <mc:Choice Requires="wps">
            <w:drawing>
              <wp:anchor distT="0" distB="0" distL="114300" distR="114300" simplePos="0" relativeHeight="251666944" behindDoc="0" locked="0" layoutInCell="1" allowOverlap="1" wp14:anchorId="1EDAAAD8" wp14:editId="21418E8A">
                <wp:simplePos x="0" y="0"/>
                <wp:positionH relativeFrom="column">
                  <wp:posOffset>2876550</wp:posOffset>
                </wp:positionH>
                <wp:positionV relativeFrom="paragraph">
                  <wp:posOffset>64770</wp:posOffset>
                </wp:positionV>
                <wp:extent cx="5700" cy="723900"/>
                <wp:effectExtent l="0" t="0" r="33020" b="19050"/>
                <wp:wrapNone/>
                <wp:docPr id="6" name="Straight Connector 6"/>
                <wp:cNvGraphicFramePr/>
                <a:graphic xmlns:a="http://schemas.openxmlformats.org/drawingml/2006/main">
                  <a:graphicData uri="http://schemas.microsoft.com/office/word/2010/wordprocessingShape">
                    <wps:wsp>
                      <wps:cNvCnPr/>
                      <wps:spPr>
                        <a:xfrm flipH="1">
                          <a:off x="0" y="0"/>
                          <a:ext cx="5700" cy="7239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A5471C4" id="Straight Connector 6" o:spid="_x0000_s1026" style="position:absolute;flip:x;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6.5pt,5.1pt" to="226.95pt,6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" strokecolor="black [3213]"/>
            </w:pict>
          </mc:Fallback>
        </mc:AlternateContent>
      </w:r>
    </w:p>
    <w:p w14:paraId="6A8E101E" w14:textId="4248FD50"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670D2D88" w14:textId="0B4EDD2A"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7F98A40D" w14:textId="64751A52"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1DDA8B46" w14:textId="7CC4254B"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641DBC57" w14:textId="16540951" w:rsidR="00501D2E" w:rsidRPr="00501D2E" w:rsidRDefault="00E57D2D" w:rsidP="00501D2E">
      <w:pPr>
        <w:pStyle w:val="ListParagraph"/>
        <w:numPr>
          <w:ilvl w:val="0"/>
          <w:numId w:val="5"/>
        </w:numPr>
        <w:autoSpaceDE w:val="0"/>
        <w:autoSpaceDN w:val="0"/>
        <w:adjustRightInd w:val="0"/>
        <w:spacing w:after="120" w:line="201" w:lineRule="atLeast"/>
        <w:jc w:val="both"/>
        <w:rPr>
          <w:rFonts w:cs="Times New Roman"/>
          <w:color w:val="000000"/>
          <w:szCs w:val="24"/>
        </w:rPr>
      </w:pPr>
      <w:r w:rsidRPr="00501D2E">
        <w:rPr>
          <w:rFonts w:cs="Times New Roman"/>
          <w:color w:val="000000"/>
          <w:szCs w:val="24"/>
        </w:rPr>
        <w:t>Calculate the energy content per gram</w:t>
      </w:r>
      <w:r w:rsidR="00CD5867" w:rsidRPr="00501D2E">
        <w:rPr>
          <w:color w:val="000000"/>
          <w:szCs w:val="24"/>
        </w:rPr>
        <w:t xml:space="preserve">.  </w:t>
      </w:r>
      <w:r w:rsidR="00CD5867" w:rsidRPr="00501D2E">
        <w:rPr>
          <w:color w:val="000000"/>
          <w:szCs w:val="20"/>
        </w:rPr>
        <w:t>This is done by divid</w:t>
      </w:r>
      <w:r w:rsidR="00CD5867" w:rsidRPr="00501D2E">
        <w:rPr>
          <w:color w:val="000000"/>
        </w:rPr>
        <w:t>ing the heat g</w:t>
      </w:r>
      <w:r w:rsidR="00F25314">
        <w:rPr>
          <w:color w:val="000000"/>
        </w:rPr>
        <w:t>ain of the water in Calories (#4</w:t>
      </w:r>
      <w:r w:rsidR="00CD5867" w:rsidRPr="00501D2E">
        <w:rPr>
          <w:color w:val="000000"/>
        </w:rPr>
        <w:t>)</w:t>
      </w:r>
      <w:r w:rsidR="00CD5867" w:rsidRPr="00501D2E">
        <w:rPr>
          <w:color w:val="000000"/>
          <w:szCs w:val="20"/>
        </w:rPr>
        <w:t>, by the ch</w:t>
      </w:r>
      <w:r w:rsidR="00CD5867" w:rsidRPr="00501D2E">
        <w:rPr>
          <w:color w:val="000000"/>
        </w:rPr>
        <w:t>ang</w:t>
      </w:r>
      <w:r w:rsidR="00F25314">
        <w:rPr>
          <w:color w:val="000000"/>
        </w:rPr>
        <w:t>e in mass of the food sample (#5</w:t>
      </w:r>
      <w:r w:rsidR="00CD5867" w:rsidRPr="00501D2E">
        <w:rPr>
          <w:color w:val="000000"/>
        </w:rPr>
        <w:t>).</w:t>
      </w:r>
    </w:p>
    <w:p w14:paraId="63CF537C" w14:textId="1182B35C" w:rsidR="00501D2E" w:rsidRDefault="0000085F" w:rsidP="00501D2E">
      <w:pPr>
        <w:pStyle w:val="ListParagraph"/>
        <w:autoSpaceDE w:val="0"/>
        <w:autoSpaceDN w:val="0"/>
        <w:adjustRightInd w:val="0"/>
        <w:spacing w:after="120" w:line="201" w:lineRule="atLeast"/>
        <w:ind w:left="600"/>
        <w:jc w:val="both"/>
        <w:rPr>
          <w:rFonts w:cs="Times New Roman"/>
          <w:color w:val="000000"/>
          <w:szCs w:val="24"/>
        </w:rPr>
      </w:pPr>
      <w:r>
        <w:rPr>
          <w:rFonts w:cs="Times New Roman"/>
          <w:b/>
          <w:bCs/>
          <w:noProof/>
          <w:color w:val="000000"/>
          <w:szCs w:val="24"/>
        </w:rPr>
        <mc:AlternateContent>
          <mc:Choice Requires="wps">
            <w:drawing>
              <wp:anchor distT="0" distB="0" distL="114300" distR="114300" simplePos="0" relativeHeight="251668992" behindDoc="0" locked="0" layoutInCell="1" allowOverlap="1" wp14:anchorId="3086BA77" wp14:editId="1B6E35F6">
                <wp:simplePos x="0" y="0"/>
                <wp:positionH relativeFrom="column">
                  <wp:posOffset>2867025</wp:posOffset>
                </wp:positionH>
                <wp:positionV relativeFrom="paragraph">
                  <wp:posOffset>57150</wp:posOffset>
                </wp:positionV>
                <wp:extent cx="5700" cy="723900"/>
                <wp:effectExtent l="0" t="0" r="33020" b="19050"/>
                <wp:wrapNone/>
                <wp:docPr id="7" name="Straight Connector 7"/>
                <wp:cNvGraphicFramePr/>
                <a:graphic xmlns:a="http://schemas.openxmlformats.org/drawingml/2006/main">
                  <a:graphicData uri="http://schemas.microsoft.com/office/word/2010/wordprocessingShape">
                    <wps:wsp>
                      <wps:cNvCnPr/>
                      <wps:spPr>
                        <a:xfrm flipH="1">
                          <a:off x="0" y="0"/>
                          <a:ext cx="5700" cy="7239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1CF5B82" id="Straight Connector 7" o:spid="_x0000_s1026" style="position:absolute;flip:x;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5.75pt,4.5pt" to="226.2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" strokecolor="black [3213]"/>
            </w:pict>
          </mc:Fallback>
        </mc:AlternateContent>
      </w:r>
    </w:p>
    <w:p w14:paraId="23C29BE2" w14:textId="77777777"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7BE2ECCA" w14:textId="77777777"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4BA2EA5B" w14:textId="77777777" w:rsid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44059154" w14:textId="77777777" w:rsidR="00501D2E" w:rsidRPr="00501D2E" w:rsidRDefault="00501D2E" w:rsidP="00501D2E">
      <w:pPr>
        <w:pStyle w:val="ListParagraph"/>
        <w:autoSpaceDE w:val="0"/>
        <w:autoSpaceDN w:val="0"/>
        <w:adjustRightInd w:val="0"/>
        <w:spacing w:after="120" w:line="201" w:lineRule="atLeast"/>
        <w:ind w:left="600"/>
        <w:jc w:val="both"/>
        <w:rPr>
          <w:rFonts w:cs="Times New Roman"/>
          <w:color w:val="000000"/>
          <w:szCs w:val="24"/>
        </w:rPr>
      </w:pPr>
    </w:p>
    <w:p w14:paraId="076A04A0" w14:textId="03FCBCBA" w:rsidR="006676E7" w:rsidRDefault="006676E7" w:rsidP="006676E7">
      <w:pPr>
        <w:pStyle w:val="ListParagraph"/>
        <w:numPr>
          <w:ilvl w:val="0"/>
          <w:numId w:val="5"/>
        </w:numPr>
        <w:autoSpaceDE w:val="0"/>
        <w:autoSpaceDN w:val="0"/>
        <w:adjustRightInd w:val="0"/>
        <w:spacing w:after="120" w:line="201" w:lineRule="atLeast"/>
        <w:jc w:val="both"/>
      </w:pPr>
      <w:r>
        <w:t>Get the manufacturer determined</w:t>
      </w:r>
      <w:r w:rsidR="00CD5867">
        <w:t xml:space="preserve"> values </w:t>
      </w:r>
      <w:r>
        <w:t xml:space="preserve">for Chex Mix® and cheese puffs </w:t>
      </w:r>
      <w:r w:rsidR="00CD5867">
        <w:t>from your teacher</w:t>
      </w:r>
      <w:r w:rsidR="00F25314">
        <w:t xml:space="preserve"> and put them in the blanks below</w:t>
      </w:r>
      <w:r w:rsidR="00CD5867">
        <w:t xml:space="preserve">.  </w:t>
      </w:r>
    </w:p>
    <w:p w14:paraId="11E0EC63" w14:textId="77777777" w:rsidR="006676E7" w:rsidRDefault="006676E7" w:rsidP="00CD5867">
      <w:pPr>
        <w:pStyle w:val="ListParagraph"/>
        <w:autoSpaceDE w:val="0"/>
        <w:autoSpaceDN w:val="0"/>
        <w:adjustRightInd w:val="0"/>
        <w:spacing w:after="120" w:line="201" w:lineRule="atLeast"/>
        <w:ind w:left="0"/>
        <w:jc w:val="both"/>
      </w:pPr>
    </w:p>
    <w:p w14:paraId="7018BE8F" w14:textId="09401EE8" w:rsidR="00CD5867" w:rsidRPr="006676E7" w:rsidRDefault="00CD5867" w:rsidP="00CD5867">
      <w:pPr>
        <w:pStyle w:val="ListParagraph"/>
        <w:autoSpaceDE w:val="0"/>
        <w:autoSpaceDN w:val="0"/>
        <w:adjustRightInd w:val="0"/>
        <w:spacing w:after="120" w:line="201" w:lineRule="atLeast"/>
        <w:ind w:left="0"/>
        <w:jc w:val="both"/>
      </w:pPr>
      <w:r w:rsidRPr="006676E7">
        <w:t>Chex® cereal Calories per gram __________        Cheese Puffs Calories per gram ___________</w:t>
      </w:r>
    </w:p>
    <w:p w14:paraId="1D2E6766" w14:textId="5565EC8A" w:rsidR="00CD5867" w:rsidRPr="006676E7" w:rsidRDefault="006676E7" w:rsidP="00CD5867">
      <w:pPr>
        <w:pStyle w:val="Heading2"/>
        <w:numPr>
          <w:ilvl w:val="0"/>
          <w:numId w:val="5"/>
        </w:numPr>
        <w:rPr>
          <w:rFonts w:ascii="Times New Roman" w:hAnsi="Times New Roman"/>
          <w:noProof/>
          <w:sz w:val="24"/>
          <w:szCs w:val="24"/>
        </w:rPr>
      </w:pPr>
      <w:r w:rsidRPr="006676E7">
        <w:rPr>
          <w:rFonts w:ascii="Times New Roman" w:hAnsi="Times New Roman"/>
          <w:b w:val="0"/>
          <w:sz w:val="24"/>
          <w:szCs w:val="24"/>
        </w:rPr>
        <w:t>Calculate the percentage different for each.</w:t>
      </w:r>
      <w:r>
        <w:rPr>
          <w:rFonts w:ascii="Times New Roman" w:hAnsi="Times New Roman"/>
          <w:b w:val="0"/>
          <w:sz w:val="24"/>
          <w:szCs w:val="24"/>
        </w:rPr>
        <w:t xml:space="preserve"> This is the </w:t>
      </w:r>
      <w:r w:rsidRPr="006676E7">
        <w:rPr>
          <w:rFonts w:ascii="Times New Roman" w:hAnsi="Times New Roman"/>
          <w:b w:val="0"/>
          <w:sz w:val="24"/>
          <w:szCs w:val="24"/>
        </w:rPr>
        <w:t>difference between two values div</w:t>
      </w:r>
      <w:r>
        <w:rPr>
          <w:rFonts w:ascii="Times New Roman" w:hAnsi="Times New Roman"/>
          <w:b w:val="0"/>
          <w:sz w:val="24"/>
          <w:szCs w:val="24"/>
        </w:rPr>
        <w:t>i</w:t>
      </w:r>
      <w:r w:rsidRPr="006676E7">
        <w:rPr>
          <w:rFonts w:ascii="Times New Roman" w:hAnsi="Times New Roman"/>
          <w:b w:val="0"/>
          <w:sz w:val="24"/>
          <w:szCs w:val="24"/>
        </w:rPr>
        <w:t>ded by t</w:t>
      </w:r>
      <w:r>
        <w:rPr>
          <w:rFonts w:ascii="Times New Roman" w:hAnsi="Times New Roman"/>
          <w:b w:val="0"/>
          <w:sz w:val="24"/>
          <w:szCs w:val="24"/>
        </w:rPr>
        <w:t xml:space="preserve">he average of the </w:t>
      </w:r>
      <w:r w:rsidR="002B0B8A">
        <w:rPr>
          <w:rFonts w:ascii="Times New Roman" w:hAnsi="Times New Roman"/>
          <w:b w:val="0"/>
          <w:sz w:val="24"/>
          <w:szCs w:val="24"/>
        </w:rPr>
        <w:t xml:space="preserve">same </w:t>
      </w:r>
      <w:r>
        <w:rPr>
          <w:rFonts w:ascii="Times New Roman" w:hAnsi="Times New Roman"/>
          <w:b w:val="0"/>
          <w:sz w:val="24"/>
          <w:szCs w:val="24"/>
        </w:rPr>
        <w:t>two values.  It is m</w:t>
      </w:r>
      <w:r w:rsidRPr="006676E7">
        <w:rPr>
          <w:rFonts w:ascii="Times New Roman" w:hAnsi="Times New Roman"/>
          <w:b w:val="0"/>
          <w:sz w:val="24"/>
          <w:szCs w:val="24"/>
        </w:rPr>
        <w:t xml:space="preserve">ultiplied by 100 to be shown as a percentage.  </w:t>
      </w:r>
      <w:r w:rsidR="002B0B8A">
        <w:rPr>
          <w:rFonts w:ascii="Times New Roman" w:hAnsi="Times New Roman"/>
          <w:b w:val="0"/>
          <w:sz w:val="24"/>
          <w:szCs w:val="24"/>
        </w:rPr>
        <w:t>Use the package Calories per gram and your values in #6.</w:t>
      </w:r>
    </w:p>
    <w:tbl>
      <w:tblPr>
        <w:tblStyle w:val="TableGrid"/>
        <w:tblW w:w="0" w:type="auto"/>
        <w:tblLook w:val="04A0" w:firstRow="1" w:lastRow="0" w:firstColumn="1" w:lastColumn="0" w:noHBand="0" w:noVBand="1"/>
      </w:tblPr>
      <w:tblGrid>
        <w:gridCol w:w="3528"/>
        <w:gridCol w:w="3150"/>
        <w:gridCol w:w="2898"/>
      </w:tblGrid>
      <w:tr w:rsidR="006676E7" w14:paraId="2DE2FB8D" w14:textId="77777777" w:rsidTr="006676E7">
        <w:tc>
          <w:tcPr>
            <w:tcW w:w="3528" w:type="dxa"/>
          </w:tcPr>
          <w:p w14:paraId="695D3CF5" w14:textId="1DCAF4AF" w:rsidR="006676E7" w:rsidRDefault="006676E7" w:rsidP="006676E7">
            <w:pPr>
              <w:pStyle w:val="Heading2"/>
              <w:jc w:val="center"/>
              <w:outlineLvl w:val="1"/>
              <w:rPr>
                <w:rFonts w:ascii="Times New Roman" w:hAnsi="Times New Roman"/>
                <w:noProof/>
                <w:sz w:val="24"/>
                <w:szCs w:val="24"/>
              </w:rPr>
            </w:pPr>
            <w:r>
              <w:rPr>
                <w:rFonts w:ascii="Times New Roman" w:hAnsi="Times New Roman"/>
                <w:noProof/>
                <w:sz w:val="24"/>
                <w:szCs w:val="24"/>
              </w:rPr>
              <w:t>Calculation</w:t>
            </w:r>
          </w:p>
        </w:tc>
        <w:tc>
          <w:tcPr>
            <w:tcW w:w="3150" w:type="dxa"/>
          </w:tcPr>
          <w:p w14:paraId="2E68AA3B" w14:textId="15F9FDD4" w:rsidR="006676E7" w:rsidRDefault="006676E7" w:rsidP="006676E7">
            <w:pPr>
              <w:pStyle w:val="Heading2"/>
              <w:jc w:val="center"/>
              <w:outlineLvl w:val="1"/>
              <w:rPr>
                <w:rFonts w:ascii="Times New Roman" w:hAnsi="Times New Roman"/>
                <w:noProof/>
                <w:sz w:val="24"/>
                <w:szCs w:val="24"/>
              </w:rPr>
            </w:pPr>
            <w:r>
              <w:rPr>
                <w:rFonts w:ascii="Times New Roman" w:hAnsi="Times New Roman"/>
                <w:noProof/>
                <w:sz w:val="24"/>
                <w:szCs w:val="24"/>
              </w:rPr>
              <w:t>Chex Mix®</w:t>
            </w:r>
          </w:p>
        </w:tc>
        <w:tc>
          <w:tcPr>
            <w:tcW w:w="2898" w:type="dxa"/>
          </w:tcPr>
          <w:p w14:paraId="38F86FBA" w14:textId="328B6923" w:rsidR="006676E7" w:rsidRDefault="006676E7" w:rsidP="006676E7">
            <w:pPr>
              <w:pStyle w:val="Heading2"/>
              <w:jc w:val="center"/>
              <w:outlineLvl w:val="1"/>
              <w:rPr>
                <w:rFonts w:ascii="Times New Roman" w:hAnsi="Times New Roman"/>
                <w:noProof/>
                <w:sz w:val="24"/>
                <w:szCs w:val="24"/>
              </w:rPr>
            </w:pPr>
            <w:r>
              <w:rPr>
                <w:rFonts w:ascii="Times New Roman" w:hAnsi="Times New Roman"/>
                <w:noProof/>
                <w:sz w:val="24"/>
                <w:szCs w:val="24"/>
              </w:rPr>
              <w:t>Cheese Puff</w:t>
            </w:r>
          </w:p>
        </w:tc>
      </w:tr>
      <w:tr w:rsidR="006676E7" w14:paraId="5DC70407" w14:textId="77777777" w:rsidTr="006676E7">
        <w:tc>
          <w:tcPr>
            <w:tcW w:w="3528" w:type="dxa"/>
          </w:tcPr>
          <w:p w14:paraId="77D926E9" w14:textId="42910123" w:rsidR="006676E7" w:rsidRDefault="006676E7" w:rsidP="00CD5867">
            <w:pPr>
              <w:pStyle w:val="Heading2"/>
              <w:outlineLvl w:val="1"/>
              <w:rPr>
                <w:rFonts w:ascii="Times New Roman" w:hAnsi="Times New Roman"/>
                <w:noProof/>
                <w:sz w:val="24"/>
                <w:szCs w:val="24"/>
              </w:rPr>
            </w:pPr>
            <w:r>
              <w:rPr>
                <w:rFonts w:ascii="Times New Roman" w:hAnsi="Times New Roman"/>
                <w:noProof/>
                <w:sz w:val="24"/>
                <w:szCs w:val="24"/>
              </w:rPr>
              <w:t>Difference between the two values (never negative)</w:t>
            </w:r>
          </w:p>
        </w:tc>
        <w:tc>
          <w:tcPr>
            <w:tcW w:w="3150" w:type="dxa"/>
          </w:tcPr>
          <w:p w14:paraId="3322564E" w14:textId="77777777" w:rsidR="006676E7" w:rsidRDefault="006676E7" w:rsidP="00CD5867">
            <w:pPr>
              <w:pStyle w:val="Heading2"/>
              <w:outlineLvl w:val="1"/>
              <w:rPr>
                <w:rFonts w:ascii="Times New Roman" w:hAnsi="Times New Roman"/>
                <w:noProof/>
                <w:sz w:val="24"/>
                <w:szCs w:val="24"/>
              </w:rPr>
            </w:pPr>
          </w:p>
        </w:tc>
        <w:tc>
          <w:tcPr>
            <w:tcW w:w="2898" w:type="dxa"/>
          </w:tcPr>
          <w:p w14:paraId="60B6BEEA" w14:textId="0057609F" w:rsidR="006676E7" w:rsidRDefault="006676E7" w:rsidP="00CD5867">
            <w:pPr>
              <w:pStyle w:val="Heading2"/>
              <w:outlineLvl w:val="1"/>
              <w:rPr>
                <w:rFonts w:ascii="Times New Roman" w:hAnsi="Times New Roman"/>
                <w:noProof/>
                <w:sz w:val="24"/>
                <w:szCs w:val="24"/>
              </w:rPr>
            </w:pPr>
          </w:p>
        </w:tc>
      </w:tr>
      <w:tr w:rsidR="006676E7" w14:paraId="1264ABC0" w14:textId="77777777" w:rsidTr="006676E7">
        <w:tc>
          <w:tcPr>
            <w:tcW w:w="3528" w:type="dxa"/>
          </w:tcPr>
          <w:p w14:paraId="294D2341" w14:textId="77777777" w:rsidR="006676E7" w:rsidRDefault="006676E7" w:rsidP="00CD5867">
            <w:pPr>
              <w:pStyle w:val="Heading2"/>
              <w:outlineLvl w:val="1"/>
              <w:rPr>
                <w:rFonts w:ascii="Times New Roman" w:hAnsi="Times New Roman"/>
                <w:noProof/>
                <w:sz w:val="24"/>
                <w:szCs w:val="24"/>
              </w:rPr>
            </w:pPr>
            <w:r>
              <w:rPr>
                <w:rFonts w:ascii="Times New Roman" w:hAnsi="Times New Roman"/>
                <w:noProof/>
                <w:sz w:val="24"/>
                <w:szCs w:val="24"/>
              </w:rPr>
              <w:t>Average of the two values</w:t>
            </w:r>
          </w:p>
          <w:p w14:paraId="36F26566" w14:textId="4FE56C1D" w:rsidR="006676E7" w:rsidRPr="006676E7" w:rsidRDefault="006676E7" w:rsidP="006676E7">
            <w:pPr>
              <w:pStyle w:val="BodyText"/>
            </w:pPr>
          </w:p>
        </w:tc>
        <w:tc>
          <w:tcPr>
            <w:tcW w:w="3150" w:type="dxa"/>
          </w:tcPr>
          <w:p w14:paraId="3F6937DD" w14:textId="77777777" w:rsidR="006676E7" w:rsidRDefault="006676E7" w:rsidP="00CD5867">
            <w:pPr>
              <w:pStyle w:val="Heading2"/>
              <w:outlineLvl w:val="1"/>
              <w:rPr>
                <w:rFonts w:ascii="Times New Roman" w:hAnsi="Times New Roman"/>
                <w:noProof/>
                <w:sz w:val="24"/>
                <w:szCs w:val="24"/>
              </w:rPr>
            </w:pPr>
          </w:p>
        </w:tc>
        <w:tc>
          <w:tcPr>
            <w:tcW w:w="2898" w:type="dxa"/>
          </w:tcPr>
          <w:p w14:paraId="0C28C044" w14:textId="4755BE10" w:rsidR="006676E7" w:rsidRDefault="006676E7" w:rsidP="00CD5867">
            <w:pPr>
              <w:pStyle w:val="Heading2"/>
              <w:outlineLvl w:val="1"/>
              <w:rPr>
                <w:rFonts w:ascii="Times New Roman" w:hAnsi="Times New Roman"/>
                <w:noProof/>
                <w:sz w:val="24"/>
                <w:szCs w:val="24"/>
              </w:rPr>
            </w:pPr>
          </w:p>
        </w:tc>
      </w:tr>
      <w:tr w:rsidR="006676E7" w14:paraId="2DC6F432" w14:textId="77777777" w:rsidTr="006676E7">
        <w:tc>
          <w:tcPr>
            <w:tcW w:w="3528" w:type="dxa"/>
          </w:tcPr>
          <w:p w14:paraId="13D2EC96" w14:textId="77777777" w:rsidR="006676E7" w:rsidRDefault="006676E7" w:rsidP="00CD5867">
            <w:pPr>
              <w:pStyle w:val="Heading2"/>
              <w:outlineLvl w:val="1"/>
              <w:rPr>
                <w:rFonts w:ascii="Times New Roman" w:hAnsi="Times New Roman"/>
                <w:noProof/>
                <w:sz w:val="24"/>
                <w:szCs w:val="24"/>
              </w:rPr>
            </w:pPr>
            <w:r>
              <w:rPr>
                <w:rFonts w:ascii="Times New Roman" w:hAnsi="Times New Roman"/>
                <w:noProof/>
                <w:sz w:val="24"/>
                <w:szCs w:val="24"/>
              </w:rPr>
              <w:t>(Difference/ Average) x 100</w:t>
            </w:r>
          </w:p>
          <w:p w14:paraId="1E60671D" w14:textId="44052115" w:rsidR="006676E7" w:rsidRPr="006676E7" w:rsidRDefault="006676E7" w:rsidP="006676E7">
            <w:pPr>
              <w:pStyle w:val="BodyText"/>
            </w:pPr>
          </w:p>
        </w:tc>
        <w:tc>
          <w:tcPr>
            <w:tcW w:w="3150" w:type="dxa"/>
          </w:tcPr>
          <w:p w14:paraId="73607D4D" w14:textId="77777777" w:rsidR="006676E7" w:rsidRDefault="006676E7" w:rsidP="00CD5867">
            <w:pPr>
              <w:pStyle w:val="Heading2"/>
              <w:outlineLvl w:val="1"/>
              <w:rPr>
                <w:rFonts w:ascii="Times New Roman" w:hAnsi="Times New Roman"/>
                <w:noProof/>
                <w:sz w:val="24"/>
                <w:szCs w:val="24"/>
              </w:rPr>
            </w:pPr>
          </w:p>
        </w:tc>
        <w:tc>
          <w:tcPr>
            <w:tcW w:w="2898" w:type="dxa"/>
          </w:tcPr>
          <w:p w14:paraId="57B3F4E6" w14:textId="77777777" w:rsidR="006676E7" w:rsidRDefault="006676E7" w:rsidP="00CD5867">
            <w:pPr>
              <w:pStyle w:val="Heading2"/>
              <w:outlineLvl w:val="1"/>
              <w:rPr>
                <w:rFonts w:ascii="Times New Roman" w:hAnsi="Times New Roman"/>
                <w:noProof/>
                <w:sz w:val="24"/>
                <w:szCs w:val="24"/>
              </w:rPr>
            </w:pPr>
          </w:p>
        </w:tc>
      </w:tr>
    </w:tbl>
    <w:p w14:paraId="1F72D4DF" w14:textId="77777777" w:rsidR="00CD5867" w:rsidRPr="006676E7" w:rsidRDefault="00CD5867" w:rsidP="00CD5867">
      <w:pPr>
        <w:pStyle w:val="Heading2"/>
        <w:rPr>
          <w:rFonts w:ascii="Times New Roman" w:hAnsi="Times New Roman"/>
          <w:sz w:val="24"/>
          <w:szCs w:val="24"/>
        </w:rPr>
      </w:pPr>
      <w:r w:rsidRPr="006676E7">
        <w:rPr>
          <w:rFonts w:ascii="Times New Roman" w:hAnsi="Times New Roman"/>
          <w:noProof/>
          <w:sz w:val="24"/>
          <w:szCs w:val="24"/>
        </w:rPr>
        <w:t>Conclusion</w:t>
      </w:r>
    </w:p>
    <w:p w14:paraId="135D42EF" w14:textId="77777777" w:rsidR="00CD5867" w:rsidRPr="00CD5867" w:rsidRDefault="00CD5867" w:rsidP="00CD5867">
      <w:pPr>
        <w:pStyle w:val="Numberedtext"/>
        <w:numPr>
          <w:ilvl w:val="0"/>
          <w:numId w:val="4"/>
        </w:numPr>
        <w:rPr>
          <w:szCs w:val="28"/>
        </w:rPr>
      </w:pPr>
      <w:r w:rsidRPr="00CD5867">
        <w:rPr>
          <w:szCs w:val="28"/>
        </w:rPr>
        <w:t xml:space="preserve">Which food had the highest energy content? </w:t>
      </w:r>
      <w:r w:rsidR="00F25314">
        <w:rPr>
          <w:szCs w:val="28"/>
        </w:rPr>
        <w:t xml:space="preserve">    CHEX CEREAL</w:t>
      </w:r>
      <w:r w:rsidR="00F25314">
        <w:rPr>
          <w:szCs w:val="28"/>
        </w:rPr>
        <w:tab/>
        <w:t>CHEESE PUFF</w:t>
      </w:r>
    </w:p>
    <w:p w14:paraId="7BDD8F15" w14:textId="77777777" w:rsidR="00CD5867" w:rsidRDefault="00CD5867" w:rsidP="00F25314">
      <w:pPr>
        <w:pStyle w:val="Numberedtext"/>
        <w:numPr>
          <w:ilvl w:val="0"/>
          <w:numId w:val="0"/>
        </w:numPr>
        <w:rPr>
          <w:szCs w:val="28"/>
        </w:rPr>
      </w:pPr>
    </w:p>
    <w:p w14:paraId="7DC704AC" w14:textId="587552F7" w:rsidR="00CD5867" w:rsidRDefault="00CD5867" w:rsidP="00CD5867">
      <w:pPr>
        <w:pStyle w:val="Numberedtext"/>
        <w:numPr>
          <w:ilvl w:val="0"/>
          <w:numId w:val="4"/>
        </w:numPr>
        <w:rPr>
          <w:szCs w:val="28"/>
        </w:rPr>
      </w:pPr>
      <w:r w:rsidRPr="00CD5867">
        <w:rPr>
          <w:szCs w:val="28"/>
        </w:rPr>
        <w:t xml:space="preserve">Food energy is expressed in a unit called a </w:t>
      </w:r>
      <w:r w:rsidRPr="00CD5867">
        <w:rPr>
          <w:i/>
          <w:szCs w:val="28"/>
        </w:rPr>
        <w:t>Calorie</w:t>
      </w:r>
      <w:r w:rsidRPr="00CD5867">
        <w:rPr>
          <w:szCs w:val="28"/>
        </w:rPr>
        <w:t xml:space="preserve">. There are 4.18 kilojoules (or 4180 joules) in one Calorie. </w:t>
      </w:r>
      <w:r>
        <w:rPr>
          <w:szCs w:val="28"/>
        </w:rPr>
        <w:t>C</w:t>
      </w:r>
      <w:r w:rsidRPr="00CD5867">
        <w:rPr>
          <w:szCs w:val="28"/>
        </w:rPr>
        <w:t xml:space="preserve">alculate the number of Calories in a 50-gram package of </w:t>
      </w:r>
      <w:r>
        <w:rPr>
          <w:szCs w:val="28"/>
        </w:rPr>
        <w:t>cheese puffs.</w:t>
      </w:r>
      <w:r w:rsidR="006676E7">
        <w:rPr>
          <w:szCs w:val="28"/>
        </w:rPr>
        <w:t xml:space="preserve"> (Hint: You know the Calories in </w:t>
      </w:r>
      <w:r w:rsidR="002B0B8A">
        <w:rPr>
          <w:szCs w:val="28"/>
        </w:rPr>
        <w:t>per gram – you read it off the label.)</w:t>
      </w:r>
    </w:p>
    <w:p w14:paraId="570B37FD" w14:textId="77777777" w:rsidR="00CD5867" w:rsidRDefault="00CD5867" w:rsidP="00CD5867">
      <w:pPr>
        <w:pStyle w:val="Numberedtext"/>
        <w:numPr>
          <w:ilvl w:val="0"/>
          <w:numId w:val="0"/>
        </w:numPr>
        <w:ind w:left="576" w:hanging="576"/>
        <w:rPr>
          <w:szCs w:val="28"/>
        </w:rPr>
      </w:pPr>
    </w:p>
    <w:p w14:paraId="646FC857" w14:textId="77777777" w:rsidR="00CD5867" w:rsidRPr="00CD5867" w:rsidRDefault="00CD5867" w:rsidP="00CD5867">
      <w:pPr>
        <w:pStyle w:val="Numberedtext"/>
        <w:numPr>
          <w:ilvl w:val="0"/>
          <w:numId w:val="0"/>
        </w:numPr>
        <w:ind w:left="576" w:hanging="576"/>
        <w:rPr>
          <w:szCs w:val="28"/>
        </w:rPr>
      </w:pPr>
    </w:p>
    <w:p w14:paraId="2F658CDF" w14:textId="77777777" w:rsidR="00B85ED8" w:rsidRPr="00CD5867" w:rsidRDefault="00B85ED8" w:rsidP="00B85ED8">
      <w:pPr>
        <w:pStyle w:val="NoSpacing"/>
        <w:rPr>
          <w:rFonts w:cs="Times New Roman"/>
          <w:szCs w:val="28"/>
        </w:rPr>
      </w:pPr>
    </w:p>
    <w:sectPr w:rsidR="00B85ED8" w:rsidRPr="00CD5867" w:rsidSect="00B85ED8">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altName w:val="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Black">
    <w:panose1 w:val="020B0A02040204020203"/>
    <w:charset w:val="00"/>
    <w:family w:val="swiss"/>
    <w:pitch w:val="variable"/>
    <w:sig w:usb0="E00002FF" w:usb1="4000E47F" w:usb2="00000021" w:usb3="00000000" w:csb0="000001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0F5C4A"/>
    <w:multiLevelType w:val="hybridMultilevel"/>
    <w:tmpl w:val="A8C64912"/>
    <w:lvl w:ilvl="0" w:tplc="E4C8626E">
      <w:start w:val="1"/>
      <w:numFmt w:val="decimal"/>
      <w:lvlText w:val="%1."/>
      <w:lvlJc w:val="left"/>
      <w:pPr>
        <w:ind w:left="600" w:hanging="36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1">
    <w:nsid w:val="2B0A590A"/>
    <w:multiLevelType w:val="hybridMultilevel"/>
    <w:tmpl w:val="6FA0E764"/>
    <w:lvl w:ilvl="0" w:tplc="62DAB9D4">
      <w:start w:val="1"/>
      <w:numFmt w:val="decimal"/>
      <w:lvlText w:val="%1."/>
      <w:lvlJc w:val="left"/>
      <w:pPr>
        <w:ind w:left="600" w:hanging="360"/>
      </w:pPr>
      <w:rPr>
        <w:rFonts w:ascii="Times New Roman" w:eastAsiaTheme="minorHAnsi" w:hAnsi="Times New Roman" w:cs="Times New Roman"/>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2">
    <w:nsid w:val="3CD4459E"/>
    <w:multiLevelType w:val="hybridMultilevel"/>
    <w:tmpl w:val="385A5C12"/>
    <w:lvl w:ilvl="0" w:tplc="E570B66C">
      <w:start w:val="1"/>
      <w:numFmt w:val="decimal"/>
      <w:pStyle w:val="Numberedtext"/>
      <w:lvlText w:val="%1."/>
      <w:lvlJc w:val="left"/>
      <w:pPr>
        <w:tabs>
          <w:tab w:val="num" w:pos="576"/>
        </w:tabs>
        <w:ind w:left="576" w:hanging="576"/>
      </w:pPr>
      <w:rPr>
        <w:rFonts w:ascii="Times New Roman" w:hAnsi="Times New Roman" w:hint="default"/>
        <w:b w:val="0"/>
        <w:i w:val="0"/>
        <w:color w:val="auto"/>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FE451CB"/>
    <w:multiLevelType w:val="hybridMultilevel"/>
    <w:tmpl w:val="591A95B6"/>
    <w:lvl w:ilvl="0" w:tplc="E570B66C">
      <w:start w:val="1"/>
      <w:numFmt w:val="decimal"/>
      <w:lvlText w:val="%1."/>
      <w:lvlJc w:val="left"/>
      <w:pPr>
        <w:tabs>
          <w:tab w:val="num" w:pos="576"/>
        </w:tabs>
        <w:ind w:left="576" w:hanging="576"/>
      </w:pPr>
      <w:rPr>
        <w:rFonts w:ascii="Times New Roman" w:hAnsi="Times New Roman" w:hint="default"/>
        <w:b w:val="0"/>
        <w:i w:val="0"/>
        <w:color w:val="auto"/>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29E4E11"/>
    <w:multiLevelType w:val="hybridMultilevel"/>
    <w:tmpl w:val="6FA0E764"/>
    <w:lvl w:ilvl="0" w:tplc="62DAB9D4">
      <w:start w:val="1"/>
      <w:numFmt w:val="decimal"/>
      <w:lvlText w:val="%1."/>
      <w:lvlJc w:val="left"/>
      <w:pPr>
        <w:ind w:left="600" w:hanging="360"/>
      </w:pPr>
      <w:rPr>
        <w:rFonts w:ascii="Times New Roman" w:eastAsiaTheme="minorHAnsi" w:hAnsi="Times New Roman" w:cs="Times New Roman"/>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5">
    <w:nsid w:val="74DA2839"/>
    <w:multiLevelType w:val="hybridMultilevel"/>
    <w:tmpl w:val="6FA0E764"/>
    <w:lvl w:ilvl="0" w:tplc="62DAB9D4">
      <w:start w:val="1"/>
      <w:numFmt w:val="decimal"/>
      <w:lvlText w:val="%1."/>
      <w:lvlJc w:val="left"/>
      <w:pPr>
        <w:ind w:left="600" w:hanging="360"/>
      </w:pPr>
      <w:rPr>
        <w:rFonts w:ascii="Times New Roman" w:eastAsiaTheme="minorHAnsi" w:hAnsi="Times New Roman" w:cs="Times New Roman"/>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6">
    <w:nsid w:val="7A1376AB"/>
    <w:multiLevelType w:val="hybridMultilevel"/>
    <w:tmpl w:val="957AF566"/>
    <w:lvl w:ilvl="0" w:tplc="E570B66C">
      <w:start w:val="1"/>
      <w:numFmt w:val="decimal"/>
      <w:lvlText w:val="%1."/>
      <w:lvlJc w:val="left"/>
      <w:pPr>
        <w:tabs>
          <w:tab w:val="num" w:pos="576"/>
        </w:tabs>
        <w:ind w:left="576" w:hanging="576"/>
      </w:pPr>
      <w:rPr>
        <w:rFonts w:ascii="Times New Roman" w:hAnsi="Times New Roman" w:hint="default"/>
        <w:b w:val="0"/>
        <w:i w:val="0"/>
        <w:color w:val="auto"/>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3"/>
  </w:num>
  <w:num w:numId="3">
    <w:abstractNumId w:val="5"/>
  </w:num>
  <w:num w:numId="4">
    <w:abstractNumId w:val="6"/>
  </w:num>
  <w:num w:numId="5">
    <w:abstractNumId w:val="0"/>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5ED8"/>
    <w:rsid w:val="0000085F"/>
    <w:rsid w:val="000043F8"/>
    <w:rsid w:val="00040A11"/>
    <w:rsid w:val="00053C4D"/>
    <w:rsid w:val="0005456E"/>
    <w:rsid w:val="000625FD"/>
    <w:rsid w:val="000644E6"/>
    <w:rsid w:val="00071975"/>
    <w:rsid w:val="00082D99"/>
    <w:rsid w:val="0009235F"/>
    <w:rsid w:val="000C534E"/>
    <w:rsid w:val="000D08DF"/>
    <w:rsid w:val="000D461B"/>
    <w:rsid w:val="000D48F6"/>
    <w:rsid w:val="000D7131"/>
    <w:rsid w:val="000F634D"/>
    <w:rsid w:val="001142D6"/>
    <w:rsid w:val="00122B90"/>
    <w:rsid w:val="00155C79"/>
    <w:rsid w:val="00165852"/>
    <w:rsid w:val="001724F2"/>
    <w:rsid w:val="001870D8"/>
    <w:rsid w:val="001975E1"/>
    <w:rsid w:val="001A078F"/>
    <w:rsid w:val="001A24B7"/>
    <w:rsid w:val="001A3B05"/>
    <w:rsid w:val="001A51E1"/>
    <w:rsid w:val="001B1024"/>
    <w:rsid w:val="001C3CAB"/>
    <w:rsid w:val="001E1B89"/>
    <w:rsid w:val="001E4347"/>
    <w:rsid w:val="001E557E"/>
    <w:rsid w:val="001F0E1E"/>
    <w:rsid w:val="002255EA"/>
    <w:rsid w:val="00254A50"/>
    <w:rsid w:val="00260B4A"/>
    <w:rsid w:val="0026468C"/>
    <w:rsid w:val="002B0B8A"/>
    <w:rsid w:val="002C1CD3"/>
    <w:rsid w:val="002C3AE3"/>
    <w:rsid w:val="002E1DDE"/>
    <w:rsid w:val="002F151F"/>
    <w:rsid w:val="00304E59"/>
    <w:rsid w:val="00320EFA"/>
    <w:rsid w:val="003279DD"/>
    <w:rsid w:val="00330C3F"/>
    <w:rsid w:val="00340EB5"/>
    <w:rsid w:val="0034782B"/>
    <w:rsid w:val="003614C8"/>
    <w:rsid w:val="00384363"/>
    <w:rsid w:val="00391709"/>
    <w:rsid w:val="003A6674"/>
    <w:rsid w:val="003B1B40"/>
    <w:rsid w:val="003B34AB"/>
    <w:rsid w:val="003C2E3C"/>
    <w:rsid w:val="003D148C"/>
    <w:rsid w:val="003E0672"/>
    <w:rsid w:val="004003DE"/>
    <w:rsid w:val="004249C4"/>
    <w:rsid w:val="00430D4F"/>
    <w:rsid w:val="00433132"/>
    <w:rsid w:val="0044298B"/>
    <w:rsid w:val="00451B81"/>
    <w:rsid w:val="00466A17"/>
    <w:rsid w:val="00494B2F"/>
    <w:rsid w:val="0049694A"/>
    <w:rsid w:val="004C0741"/>
    <w:rsid w:val="004C7310"/>
    <w:rsid w:val="004C7836"/>
    <w:rsid w:val="004D32E4"/>
    <w:rsid w:val="00501D2E"/>
    <w:rsid w:val="00502ED7"/>
    <w:rsid w:val="005057E1"/>
    <w:rsid w:val="00520173"/>
    <w:rsid w:val="0052157A"/>
    <w:rsid w:val="00524135"/>
    <w:rsid w:val="00530DD7"/>
    <w:rsid w:val="00556D4E"/>
    <w:rsid w:val="00571EAB"/>
    <w:rsid w:val="005852D7"/>
    <w:rsid w:val="005B0A4E"/>
    <w:rsid w:val="005C23AF"/>
    <w:rsid w:val="005E4D49"/>
    <w:rsid w:val="005F3151"/>
    <w:rsid w:val="005F4984"/>
    <w:rsid w:val="00604EB3"/>
    <w:rsid w:val="006152CD"/>
    <w:rsid w:val="006172B4"/>
    <w:rsid w:val="00632596"/>
    <w:rsid w:val="006358E4"/>
    <w:rsid w:val="006365EF"/>
    <w:rsid w:val="00647BB3"/>
    <w:rsid w:val="006676E7"/>
    <w:rsid w:val="006747B6"/>
    <w:rsid w:val="006765F1"/>
    <w:rsid w:val="00676F5B"/>
    <w:rsid w:val="006A0A00"/>
    <w:rsid w:val="006C1FB4"/>
    <w:rsid w:val="006C3032"/>
    <w:rsid w:val="006C35D7"/>
    <w:rsid w:val="006C71C5"/>
    <w:rsid w:val="006E3BEB"/>
    <w:rsid w:val="006E463D"/>
    <w:rsid w:val="006F5DA3"/>
    <w:rsid w:val="00715857"/>
    <w:rsid w:val="00717F27"/>
    <w:rsid w:val="00753DB6"/>
    <w:rsid w:val="00770F22"/>
    <w:rsid w:val="00771B64"/>
    <w:rsid w:val="00774E3E"/>
    <w:rsid w:val="00783478"/>
    <w:rsid w:val="007A04AD"/>
    <w:rsid w:val="007A1B63"/>
    <w:rsid w:val="007A41F1"/>
    <w:rsid w:val="007A589F"/>
    <w:rsid w:val="007C2B55"/>
    <w:rsid w:val="007D03E8"/>
    <w:rsid w:val="007D772B"/>
    <w:rsid w:val="007E3AD2"/>
    <w:rsid w:val="007F1925"/>
    <w:rsid w:val="00815AB1"/>
    <w:rsid w:val="00816EBE"/>
    <w:rsid w:val="00827362"/>
    <w:rsid w:val="0085761D"/>
    <w:rsid w:val="0086230E"/>
    <w:rsid w:val="0086300C"/>
    <w:rsid w:val="008637B2"/>
    <w:rsid w:val="00866817"/>
    <w:rsid w:val="00891533"/>
    <w:rsid w:val="008A4D08"/>
    <w:rsid w:val="008B021B"/>
    <w:rsid w:val="00902505"/>
    <w:rsid w:val="00905B93"/>
    <w:rsid w:val="00920A7E"/>
    <w:rsid w:val="00927268"/>
    <w:rsid w:val="0095208B"/>
    <w:rsid w:val="009520B1"/>
    <w:rsid w:val="00954779"/>
    <w:rsid w:val="00961F8E"/>
    <w:rsid w:val="00970E65"/>
    <w:rsid w:val="009A691F"/>
    <w:rsid w:val="009C6041"/>
    <w:rsid w:val="009C6FD3"/>
    <w:rsid w:val="009D126F"/>
    <w:rsid w:val="009D307B"/>
    <w:rsid w:val="009E30AF"/>
    <w:rsid w:val="00A0723F"/>
    <w:rsid w:val="00A22A8A"/>
    <w:rsid w:val="00A27EF2"/>
    <w:rsid w:val="00A43BC5"/>
    <w:rsid w:val="00A44BF9"/>
    <w:rsid w:val="00A70F64"/>
    <w:rsid w:val="00A849D7"/>
    <w:rsid w:val="00A87B30"/>
    <w:rsid w:val="00AB402D"/>
    <w:rsid w:val="00AB757D"/>
    <w:rsid w:val="00AD0070"/>
    <w:rsid w:val="00AE357C"/>
    <w:rsid w:val="00AE79AA"/>
    <w:rsid w:val="00AF1E20"/>
    <w:rsid w:val="00B41842"/>
    <w:rsid w:val="00B419F3"/>
    <w:rsid w:val="00B53FF6"/>
    <w:rsid w:val="00B623E8"/>
    <w:rsid w:val="00B71ACE"/>
    <w:rsid w:val="00B85ED8"/>
    <w:rsid w:val="00BB1354"/>
    <w:rsid w:val="00BB3A6E"/>
    <w:rsid w:val="00BD3EA4"/>
    <w:rsid w:val="00C02EA3"/>
    <w:rsid w:val="00C050EE"/>
    <w:rsid w:val="00C17BAE"/>
    <w:rsid w:val="00C606BD"/>
    <w:rsid w:val="00C854CD"/>
    <w:rsid w:val="00C8709D"/>
    <w:rsid w:val="00C90F0E"/>
    <w:rsid w:val="00CA2685"/>
    <w:rsid w:val="00CD5867"/>
    <w:rsid w:val="00CD5FBA"/>
    <w:rsid w:val="00CF1293"/>
    <w:rsid w:val="00D070BF"/>
    <w:rsid w:val="00D26222"/>
    <w:rsid w:val="00D31CC1"/>
    <w:rsid w:val="00D43423"/>
    <w:rsid w:val="00D51779"/>
    <w:rsid w:val="00D67A73"/>
    <w:rsid w:val="00D74DAD"/>
    <w:rsid w:val="00D8077D"/>
    <w:rsid w:val="00D913BA"/>
    <w:rsid w:val="00DA1F9C"/>
    <w:rsid w:val="00DA4C2E"/>
    <w:rsid w:val="00DA772E"/>
    <w:rsid w:val="00DB2798"/>
    <w:rsid w:val="00DB6FBD"/>
    <w:rsid w:val="00DB7B62"/>
    <w:rsid w:val="00DD3279"/>
    <w:rsid w:val="00DD64C7"/>
    <w:rsid w:val="00DD6EAA"/>
    <w:rsid w:val="00DE569C"/>
    <w:rsid w:val="00DF31CB"/>
    <w:rsid w:val="00DF6E9E"/>
    <w:rsid w:val="00E07EDF"/>
    <w:rsid w:val="00E20950"/>
    <w:rsid w:val="00E32864"/>
    <w:rsid w:val="00E33537"/>
    <w:rsid w:val="00E42039"/>
    <w:rsid w:val="00E47C38"/>
    <w:rsid w:val="00E57D2D"/>
    <w:rsid w:val="00E87D2D"/>
    <w:rsid w:val="00E97744"/>
    <w:rsid w:val="00EA1A46"/>
    <w:rsid w:val="00EA2B98"/>
    <w:rsid w:val="00EB4F58"/>
    <w:rsid w:val="00ED7221"/>
    <w:rsid w:val="00EE15F3"/>
    <w:rsid w:val="00EE5CFB"/>
    <w:rsid w:val="00EF6E5B"/>
    <w:rsid w:val="00F03596"/>
    <w:rsid w:val="00F042F2"/>
    <w:rsid w:val="00F2189F"/>
    <w:rsid w:val="00F25314"/>
    <w:rsid w:val="00F25E89"/>
    <w:rsid w:val="00F31145"/>
    <w:rsid w:val="00F36447"/>
    <w:rsid w:val="00F5164A"/>
    <w:rsid w:val="00F61C05"/>
    <w:rsid w:val="00F74B38"/>
    <w:rsid w:val="00F80385"/>
    <w:rsid w:val="00F94DCD"/>
    <w:rsid w:val="00F97F14"/>
    <w:rsid w:val="00FC1115"/>
    <w:rsid w:val="00FC59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4F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61B"/>
    <w:rPr>
      <w:rFonts w:ascii="Times New Roman" w:hAnsi="Times New Roman"/>
      <w:sz w:val="24"/>
    </w:rPr>
  </w:style>
  <w:style w:type="paragraph" w:styleId="Heading2">
    <w:name w:val="heading 2"/>
    <w:basedOn w:val="Normal"/>
    <w:next w:val="BodyText"/>
    <w:link w:val="Heading2Char"/>
    <w:qFormat/>
    <w:rsid w:val="00CD5867"/>
    <w:pPr>
      <w:spacing w:before="120" w:after="0" w:line="240" w:lineRule="auto"/>
      <w:outlineLvl w:val="1"/>
    </w:pPr>
    <w:rPr>
      <w:rFonts w:ascii="Arial" w:eastAsia="Times New Roman" w:hAnsi="Arial" w:cs="Times New Roman"/>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85ED8"/>
    <w:pPr>
      <w:spacing w:after="0" w:line="240" w:lineRule="auto"/>
    </w:pPr>
    <w:rPr>
      <w:rFonts w:ascii="Times New Roman" w:hAnsi="Times New Roman"/>
      <w:sz w:val="24"/>
    </w:rPr>
  </w:style>
  <w:style w:type="paragraph" w:styleId="BodyText">
    <w:name w:val="Body Text"/>
    <w:basedOn w:val="Normal"/>
    <w:link w:val="BodyTextChar"/>
    <w:rsid w:val="00B85ED8"/>
    <w:pPr>
      <w:spacing w:before="120" w:after="0" w:line="240" w:lineRule="auto"/>
    </w:pPr>
    <w:rPr>
      <w:rFonts w:eastAsia="Times New Roman" w:cs="Times New Roman"/>
      <w:szCs w:val="20"/>
    </w:rPr>
  </w:style>
  <w:style w:type="character" w:customStyle="1" w:styleId="BodyTextChar">
    <w:name w:val="Body Text Char"/>
    <w:basedOn w:val="DefaultParagraphFont"/>
    <w:link w:val="BodyText"/>
    <w:rsid w:val="00B85ED8"/>
    <w:rPr>
      <w:rFonts w:ascii="Times New Roman" w:eastAsia="Times New Roman" w:hAnsi="Times New Roman" w:cs="Times New Roman"/>
      <w:sz w:val="24"/>
      <w:szCs w:val="20"/>
    </w:rPr>
  </w:style>
  <w:style w:type="paragraph" w:customStyle="1" w:styleId="Numberedtext">
    <w:name w:val="Numbered text"/>
    <w:basedOn w:val="BodyText"/>
    <w:rsid w:val="00B85ED8"/>
    <w:pPr>
      <w:numPr>
        <w:numId w:val="1"/>
      </w:numPr>
    </w:pPr>
  </w:style>
  <w:style w:type="paragraph" w:customStyle="1" w:styleId="Pa4">
    <w:name w:val="Pa4"/>
    <w:basedOn w:val="Normal"/>
    <w:next w:val="Normal"/>
    <w:uiPriority w:val="99"/>
    <w:rsid w:val="00B85ED8"/>
    <w:pPr>
      <w:autoSpaceDE w:val="0"/>
      <w:autoSpaceDN w:val="0"/>
      <w:adjustRightInd w:val="0"/>
      <w:spacing w:after="0" w:line="241" w:lineRule="atLeast"/>
    </w:pPr>
    <w:rPr>
      <w:rFonts w:ascii="Times" w:hAnsi="Times" w:cs="Times"/>
      <w:szCs w:val="24"/>
    </w:rPr>
  </w:style>
  <w:style w:type="paragraph" w:customStyle="1" w:styleId="Pa11">
    <w:name w:val="Pa11"/>
    <w:basedOn w:val="Normal"/>
    <w:next w:val="Normal"/>
    <w:uiPriority w:val="99"/>
    <w:rsid w:val="00B85ED8"/>
    <w:pPr>
      <w:autoSpaceDE w:val="0"/>
      <w:autoSpaceDN w:val="0"/>
      <w:adjustRightInd w:val="0"/>
      <w:spacing w:after="0" w:line="201" w:lineRule="atLeast"/>
    </w:pPr>
    <w:rPr>
      <w:rFonts w:ascii="Times" w:hAnsi="Times" w:cs="Times"/>
      <w:szCs w:val="24"/>
    </w:rPr>
  </w:style>
  <w:style w:type="paragraph" w:styleId="ListParagraph">
    <w:name w:val="List Paragraph"/>
    <w:basedOn w:val="Normal"/>
    <w:uiPriority w:val="34"/>
    <w:qFormat/>
    <w:rsid w:val="00B85ED8"/>
    <w:pPr>
      <w:ind w:left="720"/>
      <w:contextualSpacing/>
    </w:pPr>
  </w:style>
  <w:style w:type="table" w:styleId="TableGrid">
    <w:name w:val="Table Grid"/>
    <w:basedOn w:val="TableNormal"/>
    <w:uiPriority w:val="59"/>
    <w:rsid w:val="00B85E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A5"/>
    <w:uiPriority w:val="99"/>
    <w:rsid w:val="00E57D2D"/>
    <w:rPr>
      <w:i/>
      <w:iCs/>
      <w:color w:val="000000"/>
      <w:sz w:val="20"/>
      <w:szCs w:val="20"/>
    </w:rPr>
  </w:style>
  <w:style w:type="character" w:customStyle="1" w:styleId="A6">
    <w:name w:val="A6"/>
    <w:uiPriority w:val="99"/>
    <w:rsid w:val="00E57D2D"/>
    <w:rPr>
      <w:i/>
      <w:iCs/>
      <w:color w:val="000000"/>
      <w:sz w:val="14"/>
      <w:szCs w:val="14"/>
    </w:rPr>
  </w:style>
  <w:style w:type="paragraph" w:customStyle="1" w:styleId="Default">
    <w:name w:val="Default"/>
    <w:rsid w:val="00E57D2D"/>
    <w:pPr>
      <w:autoSpaceDE w:val="0"/>
      <w:autoSpaceDN w:val="0"/>
      <w:adjustRightInd w:val="0"/>
      <w:spacing w:after="0" w:line="240" w:lineRule="auto"/>
    </w:pPr>
    <w:rPr>
      <w:rFonts w:ascii="Times" w:hAnsi="Times" w:cs="Times"/>
      <w:color w:val="000000"/>
      <w:sz w:val="24"/>
      <w:szCs w:val="24"/>
    </w:rPr>
  </w:style>
  <w:style w:type="paragraph" w:customStyle="1" w:styleId="Pa5">
    <w:name w:val="Pa5"/>
    <w:basedOn w:val="Default"/>
    <w:next w:val="Default"/>
    <w:uiPriority w:val="99"/>
    <w:rsid w:val="00E57D2D"/>
    <w:pPr>
      <w:spacing w:line="201" w:lineRule="atLeast"/>
    </w:pPr>
    <w:rPr>
      <w:color w:val="auto"/>
    </w:rPr>
  </w:style>
  <w:style w:type="paragraph" w:customStyle="1" w:styleId="Pa6">
    <w:name w:val="Pa6"/>
    <w:basedOn w:val="Default"/>
    <w:next w:val="Default"/>
    <w:uiPriority w:val="99"/>
    <w:rsid w:val="00E57D2D"/>
    <w:pPr>
      <w:spacing w:line="201" w:lineRule="atLeast"/>
    </w:pPr>
    <w:rPr>
      <w:color w:val="auto"/>
    </w:rPr>
  </w:style>
  <w:style w:type="paragraph" w:customStyle="1" w:styleId="Pa7">
    <w:name w:val="Pa7"/>
    <w:basedOn w:val="Default"/>
    <w:next w:val="Default"/>
    <w:uiPriority w:val="99"/>
    <w:rsid w:val="00E57D2D"/>
    <w:pPr>
      <w:spacing w:line="201" w:lineRule="atLeast"/>
    </w:pPr>
    <w:rPr>
      <w:color w:val="auto"/>
    </w:rPr>
  </w:style>
  <w:style w:type="paragraph" w:customStyle="1" w:styleId="Pa8">
    <w:name w:val="Pa8"/>
    <w:basedOn w:val="Default"/>
    <w:next w:val="Default"/>
    <w:uiPriority w:val="99"/>
    <w:rsid w:val="00E57D2D"/>
    <w:pPr>
      <w:spacing w:line="201" w:lineRule="atLeast"/>
    </w:pPr>
    <w:rPr>
      <w:color w:val="auto"/>
    </w:rPr>
  </w:style>
  <w:style w:type="character" w:styleId="PlaceholderText">
    <w:name w:val="Placeholder Text"/>
    <w:basedOn w:val="DefaultParagraphFont"/>
    <w:uiPriority w:val="99"/>
    <w:semiHidden/>
    <w:rsid w:val="00A87B30"/>
    <w:rPr>
      <w:color w:val="808080"/>
    </w:rPr>
  </w:style>
  <w:style w:type="paragraph" w:styleId="BalloonText">
    <w:name w:val="Balloon Text"/>
    <w:basedOn w:val="Normal"/>
    <w:link w:val="BalloonTextChar"/>
    <w:uiPriority w:val="99"/>
    <w:semiHidden/>
    <w:unhideWhenUsed/>
    <w:rsid w:val="00A87B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7B30"/>
    <w:rPr>
      <w:rFonts w:ascii="Tahoma" w:hAnsi="Tahoma" w:cs="Tahoma"/>
      <w:sz w:val="16"/>
      <w:szCs w:val="16"/>
    </w:rPr>
  </w:style>
  <w:style w:type="character" w:customStyle="1" w:styleId="Heading2Char">
    <w:name w:val="Heading 2 Char"/>
    <w:basedOn w:val="DefaultParagraphFont"/>
    <w:link w:val="Heading2"/>
    <w:rsid w:val="00CD5867"/>
    <w:rPr>
      <w:rFonts w:ascii="Arial" w:eastAsia="Times New Roman" w:hAnsi="Arial" w:cs="Times New Roman"/>
      <w:b/>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61B"/>
    <w:rPr>
      <w:rFonts w:ascii="Times New Roman" w:hAnsi="Times New Roman"/>
      <w:sz w:val="24"/>
    </w:rPr>
  </w:style>
  <w:style w:type="paragraph" w:styleId="Heading2">
    <w:name w:val="heading 2"/>
    <w:basedOn w:val="Normal"/>
    <w:next w:val="BodyText"/>
    <w:link w:val="Heading2Char"/>
    <w:qFormat/>
    <w:rsid w:val="00CD5867"/>
    <w:pPr>
      <w:spacing w:before="120" w:after="0" w:line="240" w:lineRule="auto"/>
      <w:outlineLvl w:val="1"/>
    </w:pPr>
    <w:rPr>
      <w:rFonts w:ascii="Arial" w:eastAsia="Times New Roman" w:hAnsi="Arial" w:cs="Times New Roman"/>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85ED8"/>
    <w:pPr>
      <w:spacing w:after="0" w:line="240" w:lineRule="auto"/>
    </w:pPr>
    <w:rPr>
      <w:rFonts w:ascii="Times New Roman" w:hAnsi="Times New Roman"/>
      <w:sz w:val="24"/>
    </w:rPr>
  </w:style>
  <w:style w:type="paragraph" w:styleId="BodyText">
    <w:name w:val="Body Text"/>
    <w:basedOn w:val="Normal"/>
    <w:link w:val="BodyTextChar"/>
    <w:rsid w:val="00B85ED8"/>
    <w:pPr>
      <w:spacing w:before="120" w:after="0" w:line="240" w:lineRule="auto"/>
    </w:pPr>
    <w:rPr>
      <w:rFonts w:eastAsia="Times New Roman" w:cs="Times New Roman"/>
      <w:szCs w:val="20"/>
    </w:rPr>
  </w:style>
  <w:style w:type="character" w:customStyle="1" w:styleId="BodyTextChar">
    <w:name w:val="Body Text Char"/>
    <w:basedOn w:val="DefaultParagraphFont"/>
    <w:link w:val="BodyText"/>
    <w:rsid w:val="00B85ED8"/>
    <w:rPr>
      <w:rFonts w:ascii="Times New Roman" w:eastAsia="Times New Roman" w:hAnsi="Times New Roman" w:cs="Times New Roman"/>
      <w:sz w:val="24"/>
      <w:szCs w:val="20"/>
    </w:rPr>
  </w:style>
  <w:style w:type="paragraph" w:customStyle="1" w:styleId="Numberedtext">
    <w:name w:val="Numbered text"/>
    <w:basedOn w:val="BodyText"/>
    <w:rsid w:val="00B85ED8"/>
    <w:pPr>
      <w:numPr>
        <w:numId w:val="1"/>
      </w:numPr>
    </w:pPr>
  </w:style>
  <w:style w:type="paragraph" w:customStyle="1" w:styleId="Pa4">
    <w:name w:val="Pa4"/>
    <w:basedOn w:val="Normal"/>
    <w:next w:val="Normal"/>
    <w:uiPriority w:val="99"/>
    <w:rsid w:val="00B85ED8"/>
    <w:pPr>
      <w:autoSpaceDE w:val="0"/>
      <w:autoSpaceDN w:val="0"/>
      <w:adjustRightInd w:val="0"/>
      <w:spacing w:after="0" w:line="241" w:lineRule="atLeast"/>
    </w:pPr>
    <w:rPr>
      <w:rFonts w:ascii="Times" w:hAnsi="Times" w:cs="Times"/>
      <w:szCs w:val="24"/>
    </w:rPr>
  </w:style>
  <w:style w:type="paragraph" w:customStyle="1" w:styleId="Pa11">
    <w:name w:val="Pa11"/>
    <w:basedOn w:val="Normal"/>
    <w:next w:val="Normal"/>
    <w:uiPriority w:val="99"/>
    <w:rsid w:val="00B85ED8"/>
    <w:pPr>
      <w:autoSpaceDE w:val="0"/>
      <w:autoSpaceDN w:val="0"/>
      <w:adjustRightInd w:val="0"/>
      <w:spacing w:after="0" w:line="201" w:lineRule="atLeast"/>
    </w:pPr>
    <w:rPr>
      <w:rFonts w:ascii="Times" w:hAnsi="Times" w:cs="Times"/>
      <w:szCs w:val="24"/>
    </w:rPr>
  </w:style>
  <w:style w:type="paragraph" w:styleId="ListParagraph">
    <w:name w:val="List Paragraph"/>
    <w:basedOn w:val="Normal"/>
    <w:uiPriority w:val="34"/>
    <w:qFormat/>
    <w:rsid w:val="00B85ED8"/>
    <w:pPr>
      <w:ind w:left="720"/>
      <w:contextualSpacing/>
    </w:pPr>
  </w:style>
  <w:style w:type="table" w:styleId="TableGrid">
    <w:name w:val="Table Grid"/>
    <w:basedOn w:val="TableNormal"/>
    <w:uiPriority w:val="59"/>
    <w:rsid w:val="00B85E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A5"/>
    <w:uiPriority w:val="99"/>
    <w:rsid w:val="00E57D2D"/>
    <w:rPr>
      <w:i/>
      <w:iCs/>
      <w:color w:val="000000"/>
      <w:sz w:val="20"/>
      <w:szCs w:val="20"/>
    </w:rPr>
  </w:style>
  <w:style w:type="character" w:customStyle="1" w:styleId="A6">
    <w:name w:val="A6"/>
    <w:uiPriority w:val="99"/>
    <w:rsid w:val="00E57D2D"/>
    <w:rPr>
      <w:i/>
      <w:iCs/>
      <w:color w:val="000000"/>
      <w:sz w:val="14"/>
      <w:szCs w:val="14"/>
    </w:rPr>
  </w:style>
  <w:style w:type="paragraph" w:customStyle="1" w:styleId="Default">
    <w:name w:val="Default"/>
    <w:rsid w:val="00E57D2D"/>
    <w:pPr>
      <w:autoSpaceDE w:val="0"/>
      <w:autoSpaceDN w:val="0"/>
      <w:adjustRightInd w:val="0"/>
      <w:spacing w:after="0" w:line="240" w:lineRule="auto"/>
    </w:pPr>
    <w:rPr>
      <w:rFonts w:ascii="Times" w:hAnsi="Times" w:cs="Times"/>
      <w:color w:val="000000"/>
      <w:sz w:val="24"/>
      <w:szCs w:val="24"/>
    </w:rPr>
  </w:style>
  <w:style w:type="paragraph" w:customStyle="1" w:styleId="Pa5">
    <w:name w:val="Pa5"/>
    <w:basedOn w:val="Default"/>
    <w:next w:val="Default"/>
    <w:uiPriority w:val="99"/>
    <w:rsid w:val="00E57D2D"/>
    <w:pPr>
      <w:spacing w:line="201" w:lineRule="atLeast"/>
    </w:pPr>
    <w:rPr>
      <w:color w:val="auto"/>
    </w:rPr>
  </w:style>
  <w:style w:type="paragraph" w:customStyle="1" w:styleId="Pa6">
    <w:name w:val="Pa6"/>
    <w:basedOn w:val="Default"/>
    <w:next w:val="Default"/>
    <w:uiPriority w:val="99"/>
    <w:rsid w:val="00E57D2D"/>
    <w:pPr>
      <w:spacing w:line="201" w:lineRule="atLeast"/>
    </w:pPr>
    <w:rPr>
      <w:color w:val="auto"/>
    </w:rPr>
  </w:style>
  <w:style w:type="paragraph" w:customStyle="1" w:styleId="Pa7">
    <w:name w:val="Pa7"/>
    <w:basedOn w:val="Default"/>
    <w:next w:val="Default"/>
    <w:uiPriority w:val="99"/>
    <w:rsid w:val="00E57D2D"/>
    <w:pPr>
      <w:spacing w:line="201" w:lineRule="atLeast"/>
    </w:pPr>
    <w:rPr>
      <w:color w:val="auto"/>
    </w:rPr>
  </w:style>
  <w:style w:type="paragraph" w:customStyle="1" w:styleId="Pa8">
    <w:name w:val="Pa8"/>
    <w:basedOn w:val="Default"/>
    <w:next w:val="Default"/>
    <w:uiPriority w:val="99"/>
    <w:rsid w:val="00E57D2D"/>
    <w:pPr>
      <w:spacing w:line="201" w:lineRule="atLeast"/>
    </w:pPr>
    <w:rPr>
      <w:color w:val="auto"/>
    </w:rPr>
  </w:style>
  <w:style w:type="character" w:styleId="PlaceholderText">
    <w:name w:val="Placeholder Text"/>
    <w:basedOn w:val="DefaultParagraphFont"/>
    <w:uiPriority w:val="99"/>
    <w:semiHidden/>
    <w:rsid w:val="00A87B30"/>
    <w:rPr>
      <w:color w:val="808080"/>
    </w:rPr>
  </w:style>
  <w:style w:type="paragraph" w:styleId="BalloonText">
    <w:name w:val="Balloon Text"/>
    <w:basedOn w:val="Normal"/>
    <w:link w:val="BalloonTextChar"/>
    <w:uiPriority w:val="99"/>
    <w:semiHidden/>
    <w:unhideWhenUsed/>
    <w:rsid w:val="00A87B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7B30"/>
    <w:rPr>
      <w:rFonts w:ascii="Tahoma" w:hAnsi="Tahoma" w:cs="Tahoma"/>
      <w:sz w:val="16"/>
      <w:szCs w:val="16"/>
    </w:rPr>
  </w:style>
  <w:style w:type="character" w:customStyle="1" w:styleId="Heading2Char">
    <w:name w:val="Heading 2 Char"/>
    <w:basedOn w:val="DefaultParagraphFont"/>
    <w:link w:val="Heading2"/>
    <w:rsid w:val="00CD5867"/>
    <w:rPr>
      <w:rFonts w:ascii="Arial" w:eastAsia="Times New Roman" w:hAnsi="Arial" w:cs="Times New Roman"/>
      <w:b/>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0.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329</TotalTime>
  <Pages>4</Pages>
  <Words>903</Words>
  <Characters>5151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nbrim</cp:lastModifiedBy>
  <cp:revision>16</cp:revision>
  <cp:lastPrinted>2018-02-20T00:50:00Z</cp:lastPrinted>
  <dcterms:created xsi:type="dcterms:W3CDTF">2015-10-16T13:29:00Z</dcterms:created>
  <dcterms:modified xsi:type="dcterms:W3CDTF">2019-02-18T17:14:00Z</dcterms:modified>
</cp:coreProperties>
</file>