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9BE" w:rsidRPr="0077188A" w:rsidRDefault="00820CD2" w:rsidP="0077188A">
      <w:pPr>
        <w:pStyle w:val="Default"/>
        <w:ind w:left="1440"/>
        <w:jc w:val="center"/>
        <w:rPr>
          <w:b/>
          <w:bCs/>
          <w:sz w:val="36"/>
          <w:szCs w:val="22"/>
        </w:rPr>
      </w:pPr>
      <w:r w:rsidRPr="0077188A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443541" wp14:editId="0ABBB683">
                <wp:simplePos x="0" y="0"/>
                <wp:positionH relativeFrom="column">
                  <wp:posOffset>-466725</wp:posOffset>
                </wp:positionH>
                <wp:positionV relativeFrom="paragraph">
                  <wp:posOffset>-167005</wp:posOffset>
                </wp:positionV>
                <wp:extent cx="2133600" cy="6477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69BE" w:rsidRPr="00F239B6" w:rsidRDefault="001569BE" w:rsidP="001569BE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F239B6">
                              <w:rPr>
                                <w:rFonts w:ascii="Times New Roman" w:hAnsi="Times New Roman"/>
                              </w:rPr>
                              <w:t>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6.75pt;margin-top:-13.15pt;width:168pt;height:5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" fillcolor="white [3201]" strokeweight=".5pt">
                <v:textbox>
                  <w:txbxContent>
                    <w:p w:rsidR="001569BE" w:rsidRPr="00F239B6" w:rsidRDefault="001569BE" w:rsidP="001569BE">
                      <w:pPr>
                        <w:rPr>
                          <w:rFonts w:ascii="Times New Roman" w:hAnsi="Times New Roman"/>
                        </w:rPr>
                      </w:pPr>
                      <w:r w:rsidRPr="00F239B6">
                        <w:rPr>
                          <w:rFonts w:ascii="Times New Roman" w:hAnsi="Times New Roman"/>
                        </w:rP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  <w:r w:rsidR="001569BE" w:rsidRPr="0077188A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A9973E" wp14:editId="361C23C7">
                <wp:simplePos x="0" y="0"/>
                <wp:positionH relativeFrom="column">
                  <wp:posOffset>5991225</wp:posOffset>
                </wp:positionH>
                <wp:positionV relativeFrom="paragraph">
                  <wp:posOffset>-114300</wp:posOffset>
                </wp:positionV>
                <wp:extent cx="466725" cy="5238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69BE" w:rsidRPr="001569BE" w:rsidRDefault="00B16C15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left:0;text-align:left;margin-left:471.75pt;margin-top:-9pt;width:36.75pt;height:4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" fillcolor="white [3201]" stroked="f" strokeweight=".5pt">
                <v:textbox>
                  <w:txbxContent>
                    <w:p w:rsidR="001569BE" w:rsidRPr="001569BE" w:rsidRDefault="00B16C15">
                      <w:pPr>
                        <w:rPr>
                          <w:rFonts w:ascii="Times New Roman" w:hAnsi="Times New Roman"/>
                          <w:b/>
                          <w:sz w:val="4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8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77188A">
        <w:rPr>
          <w:b/>
          <w:noProof/>
          <w:sz w:val="36"/>
        </w:rPr>
        <w:t>WAVES</w:t>
      </w:r>
      <w:r w:rsidR="00264E3A" w:rsidRPr="0077188A">
        <w:rPr>
          <w:b/>
          <w:noProof/>
          <w:sz w:val="36"/>
        </w:rPr>
        <w:t>,</w:t>
      </w:r>
      <w:r w:rsidRPr="0077188A">
        <w:rPr>
          <w:b/>
          <w:noProof/>
          <w:sz w:val="36"/>
        </w:rPr>
        <w:t xml:space="preserve"> SOUND</w:t>
      </w:r>
      <w:r w:rsidR="00264E3A" w:rsidRPr="0077188A">
        <w:rPr>
          <w:b/>
          <w:noProof/>
          <w:sz w:val="36"/>
        </w:rPr>
        <w:t>,</w:t>
      </w:r>
      <w:r w:rsidRPr="0077188A">
        <w:rPr>
          <w:b/>
          <w:noProof/>
          <w:sz w:val="36"/>
        </w:rPr>
        <w:t xml:space="preserve"> AND LIGHT</w:t>
      </w:r>
    </w:p>
    <w:p w:rsidR="001569BE" w:rsidRDefault="001569BE" w:rsidP="001569BE">
      <w:pPr>
        <w:pStyle w:val="Default"/>
        <w:rPr>
          <w:b/>
          <w:bCs/>
          <w:sz w:val="22"/>
          <w:szCs w:val="22"/>
        </w:rPr>
      </w:pPr>
    </w:p>
    <w:p w:rsidR="001569BE" w:rsidRDefault="001569BE" w:rsidP="001569BE">
      <w:pPr>
        <w:pStyle w:val="Default"/>
        <w:rPr>
          <w:b/>
          <w:bCs/>
          <w:sz w:val="22"/>
          <w:szCs w:val="22"/>
        </w:rPr>
      </w:pPr>
    </w:p>
    <w:p w:rsidR="0077188A" w:rsidRPr="0077188A" w:rsidRDefault="0077188A" w:rsidP="0077188A">
      <w:pPr>
        <w:autoSpaceDE w:val="0"/>
        <w:autoSpaceDN w:val="0"/>
        <w:adjustRightInd w:val="0"/>
        <w:rPr>
          <w:rFonts w:ascii="Times New Roman" w:hAnsi="Times New Roman"/>
          <w:color w:val="000000"/>
          <w:sz w:val="23"/>
          <w:szCs w:val="23"/>
        </w:rPr>
      </w:pPr>
      <w:r w:rsidRPr="0077188A">
        <w:rPr>
          <w:rFonts w:ascii="Times New Roman" w:hAnsi="Times New Roman"/>
          <w:b/>
          <w:bCs/>
          <w:color w:val="000000"/>
          <w:sz w:val="23"/>
          <w:szCs w:val="23"/>
        </w:rPr>
        <w:t xml:space="preserve">SPS9. Obtain, evaluate, and communicate information to explain the properties of waves. </w:t>
      </w:r>
    </w:p>
    <w:p w:rsidR="0077188A" w:rsidRPr="0077188A" w:rsidRDefault="0077188A" w:rsidP="0077188A">
      <w:pPr>
        <w:tabs>
          <w:tab w:val="left" w:pos="360"/>
        </w:tabs>
        <w:autoSpaceDE w:val="0"/>
        <w:autoSpaceDN w:val="0"/>
        <w:adjustRightInd w:val="0"/>
        <w:spacing w:after="68"/>
        <w:ind w:left="360" w:hanging="360"/>
        <w:rPr>
          <w:rFonts w:ascii="Times New Roman" w:hAnsi="Times New Roman"/>
          <w:b/>
          <w:color w:val="000000"/>
          <w:sz w:val="22"/>
          <w:szCs w:val="23"/>
        </w:rPr>
      </w:pPr>
      <w:r w:rsidRPr="0077188A">
        <w:rPr>
          <w:rFonts w:ascii="Times New Roman" w:hAnsi="Times New Roman"/>
          <w:b/>
          <w:color w:val="000000"/>
          <w:sz w:val="22"/>
          <w:szCs w:val="23"/>
        </w:rPr>
        <w:t xml:space="preserve">a. </w:t>
      </w:r>
      <w:r w:rsidRPr="0077188A">
        <w:rPr>
          <w:rFonts w:ascii="Times New Roman" w:hAnsi="Times New Roman"/>
          <w:b/>
          <w:color w:val="000000"/>
          <w:sz w:val="22"/>
          <w:szCs w:val="23"/>
        </w:rPr>
        <w:tab/>
        <w:t xml:space="preserve">Analyze and interpret data to identify the relationships among wavelength, frequency, and energy in electromagnetic waves and amplitude and energy in mechanical waves. </w:t>
      </w:r>
    </w:p>
    <w:p w:rsidR="0077188A" w:rsidRPr="0077188A" w:rsidRDefault="0077188A" w:rsidP="0077188A">
      <w:pPr>
        <w:tabs>
          <w:tab w:val="left" w:pos="360"/>
        </w:tabs>
        <w:autoSpaceDE w:val="0"/>
        <w:autoSpaceDN w:val="0"/>
        <w:adjustRightInd w:val="0"/>
        <w:spacing w:after="68"/>
        <w:ind w:left="360" w:hanging="360"/>
        <w:rPr>
          <w:rFonts w:ascii="Times New Roman" w:hAnsi="Times New Roman"/>
          <w:b/>
          <w:color w:val="000000"/>
          <w:sz w:val="22"/>
          <w:szCs w:val="23"/>
        </w:rPr>
      </w:pPr>
      <w:r w:rsidRPr="0077188A">
        <w:rPr>
          <w:rFonts w:ascii="Times New Roman" w:hAnsi="Times New Roman"/>
          <w:b/>
          <w:color w:val="000000"/>
          <w:sz w:val="22"/>
          <w:szCs w:val="23"/>
        </w:rPr>
        <w:t xml:space="preserve">b. </w:t>
      </w:r>
      <w:r w:rsidRPr="0077188A">
        <w:rPr>
          <w:rFonts w:ascii="Times New Roman" w:hAnsi="Times New Roman"/>
          <w:b/>
          <w:color w:val="000000"/>
          <w:sz w:val="22"/>
          <w:szCs w:val="23"/>
        </w:rPr>
        <w:tab/>
        <w:t xml:space="preserve">Ask questions to compare and contrast the characteristics of electromagnetic and mechanical waves. </w:t>
      </w:r>
    </w:p>
    <w:p w:rsidR="002524FD" w:rsidRPr="002524FD" w:rsidRDefault="002524FD" w:rsidP="002524FD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  <w:r w:rsidRPr="002524FD">
        <w:rPr>
          <w:rFonts w:ascii="Times New Roman" w:hAnsi="Times New Roman"/>
          <w:b/>
          <w:bCs/>
          <w:sz w:val="22"/>
          <w:szCs w:val="22"/>
        </w:rPr>
        <w:t xml:space="preserve">Waves </w:t>
      </w:r>
      <w:r w:rsidRPr="002524FD">
        <w:rPr>
          <w:rFonts w:ascii="Times New Roman" w:hAnsi="Times New Roman"/>
          <w:sz w:val="22"/>
          <w:szCs w:val="22"/>
        </w:rPr>
        <w:t>are phenomena that occur, seen and unseen, all around us.</w:t>
      </w:r>
      <w:r>
        <w:rPr>
          <w:rFonts w:ascii="Times New Roman" w:hAnsi="Times New Roman"/>
          <w:sz w:val="22"/>
          <w:szCs w:val="22"/>
        </w:rPr>
        <w:t xml:space="preserve">  A ______________ by definition is a</w:t>
      </w:r>
      <w:r w:rsidR="00C832D2">
        <w:rPr>
          <w:rFonts w:ascii="Times New Roman" w:hAnsi="Times New Roman"/>
          <w:sz w:val="22"/>
          <w:szCs w:val="22"/>
        </w:rPr>
        <w:t xml:space="preserve"> disturbance</w:t>
      </w:r>
      <w:r w:rsidRPr="002524FD">
        <w:rPr>
          <w:rFonts w:ascii="Times New Roman" w:hAnsi="Times New Roman"/>
          <w:sz w:val="22"/>
          <w:szCs w:val="22"/>
        </w:rPr>
        <w:t xml:space="preserve"> that repeat</w:t>
      </w:r>
      <w:r>
        <w:rPr>
          <w:rFonts w:ascii="Times New Roman" w:hAnsi="Times New Roman"/>
          <w:sz w:val="22"/>
          <w:szCs w:val="22"/>
        </w:rPr>
        <w:t>s</w:t>
      </w:r>
      <w:r w:rsidRPr="002524FD">
        <w:rPr>
          <w:rFonts w:ascii="Times New Roman" w:hAnsi="Times New Roman"/>
          <w:sz w:val="22"/>
          <w:szCs w:val="22"/>
        </w:rPr>
        <w:t xml:space="preserve"> the same cycle of motion and transfer</w:t>
      </w:r>
      <w:r w:rsidR="00C832D2">
        <w:rPr>
          <w:rFonts w:ascii="Times New Roman" w:hAnsi="Times New Roman"/>
          <w:sz w:val="22"/>
          <w:szCs w:val="22"/>
        </w:rPr>
        <w:t>s</w:t>
      </w:r>
      <w:bookmarkStart w:id="0" w:name="_GoBack"/>
      <w:bookmarkEnd w:id="0"/>
      <w:r w:rsidRPr="002524FD">
        <w:rPr>
          <w:rFonts w:ascii="Times New Roman" w:hAnsi="Times New Roman"/>
          <w:sz w:val="22"/>
          <w:szCs w:val="22"/>
        </w:rPr>
        <w:t xml:space="preserve"> energy through matter or empty space.</w:t>
      </w:r>
    </w:p>
    <w:p w:rsidR="0077188A" w:rsidRDefault="002524FD" w:rsidP="0077188A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  <w:r w:rsidRPr="002524FD">
        <w:rPr>
          <w:rFonts w:ascii="Times New Roman" w:hAnsi="Times New Roman"/>
          <w:sz w:val="22"/>
          <w:szCs w:val="22"/>
        </w:rPr>
        <w:t xml:space="preserve">Example: </w:t>
      </w:r>
    </w:p>
    <w:p w:rsidR="0077188A" w:rsidRPr="0077188A" w:rsidRDefault="0077188A" w:rsidP="0077188A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782"/>
        <w:gridCol w:w="4794"/>
      </w:tblGrid>
      <w:tr w:rsidR="002524FD" w:rsidRPr="002524FD" w:rsidTr="00264E3A">
        <w:tc>
          <w:tcPr>
            <w:tcW w:w="4782" w:type="dxa"/>
          </w:tcPr>
          <w:p w:rsidR="002524FD" w:rsidRPr="002524FD" w:rsidRDefault="002524FD" w:rsidP="002524F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524FD">
              <w:rPr>
                <w:b/>
                <w:sz w:val="22"/>
                <w:szCs w:val="22"/>
              </w:rPr>
              <w:t>Electromagnetic Waves</w:t>
            </w:r>
          </w:p>
        </w:tc>
        <w:tc>
          <w:tcPr>
            <w:tcW w:w="4794" w:type="dxa"/>
          </w:tcPr>
          <w:p w:rsidR="002524FD" w:rsidRPr="002524FD" w:rsidRDefault="002524FD" w:rsidP="002524F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2524FD">
              <w:rPr>
                <w:b/>
                <w:sz w:val="22"/>
                <w:szCs w:val="22"/>
              </w:rPr>
              <w:t>Mechanical Waves</w:t>
            </w:r>
          </w:p>
        </w:tc>
      </w:tr>
      <w:tr w:rsidR="002524FD" w:rsidRPr="002524FD" w:rsidTr="00264E3A">
        <w:tc>
          <w:tcPr>
            <w:tcW w:w="4782" w:type="dxa"/>
          </w:tcPr>
          <w:p w:rsidR="002524FD" w:rsidRPr="002524FD" w:rsidRDefault="002524FD" w:rsidP="001B09D9">
            <w:pPr>
              <w:pStyle w:val="Default"/>
              <w:tabs>
                <w:tab w:val="left" w:pos="1530"/>
              </w:tabs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 xml:space="preserve">Examples: </w:t>
            </w:r>
          </w:p>
          <w:p w:rsid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 require a medium</w:t>
            </w:r>
          </w:p>
        </w:tc>
        <w:tc>
          <w:tcPr>
            <w:tcW w:w="4794" w:type="dxa"/>
          </w:tcPr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 xml:space="preserve">Examples: 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Default="002524FD" w:rsidP="001B09D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</w:t>
            </w:r>
            <w:r w:rsidRPr="002524FD">
              <w:rPr>
                <w:sz w:val="22"/>
                <w:szCs w:val="22"/>
              </w:rPr>
              <w:t xml:space="preserve"> a medium. The medium can be ______________, _________________, or gas.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Travels fastest through a _______________.</w:t>
            </w:r>
          </w:p>
        </w:tc>
      </w:tr>
    </w:tbl>
    <w:p w:rsidR="00264E3A" w:rsidRDefault="00264E3A" w:rsidP="002524FD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DC48BE" wp14:editId="4CDFA9C4">
                <wp:simplePos x="0" y="0"/>
                <wp:positionH relativeFrom="column">
                  <wp:posOffset>4314825</wp:posOffset>
                </wp:positionH>
                <wp:positionV relativeFrom="paragraph">
                  <wp:posOffset>36195</wp:posOffset>
                </wp:positionV>
                <wp:extent cx="1685925" cy="6953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4E3A" w:rsidRPr="00264E3A" w:rsidRDefault="00264E3A" w:rsidP="00264E3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264E3A">
                              <w:rPr>
                                <w:rFonts w:ascii="Times New Roman" w:hAnsi="Times New Roman"/>
                              </w:rPr>
                              <w:t>Energy:</w:t>
                            </w:r>
                          </w:p>
                          <w:p w:rsidR="00264E3A" w:rsidRPr="00264E3A" w:rsidRDefault="00264E3A" w:rsidP="00264E3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264E3A">
                              <w:rPr>
                                <w:rFonts w:ascii="Times New Roman" w:hAnsi="Times New Roman"/>
                              </w:rPr>
                              <w:t>Wavelength:</w:t>
                            </w:r>
                          </w:p>
                          <w:p w:rsidR="00264E3A" w:rsidRPr="00264E3A" w:rsidRDefault="00264E3A" w:rsidP="00264E3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264E3A">
                              <w:rPr>
                                <w:rFonts w:ascii="Times New Roman" w:hAnsi="Times New Roman"/>
                              </w:rPr>
                              <w:t>Frequency: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339.75pt;margin-top:2.85pt;width:132.75pt;height:54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" fillcolor="white [3201]" strokeweight=".5pt">
                <v:textbox>
                  <w:txbxContent>
                    <w:p w:rsidR="00264E3A" w:rsidRPr="00264E3A" w:rsidRDefault="00264E3A" w:rsidP="00264E3A">
                      <w:pPr>
                        <w:rPr>
                          <w:rFonts w:ascii="Times New Roman" w:hAnsi="Times New Roman"/>
                        </w:rPr>
                      </w:pPr>
                      <w:r w:rsidRPr="00264E3A">
                        <w:rPr>
                          <w:rFonts w:ascii="Times New Roman" w:hAnsi="Times New Roman"/>
                        </w:rPr>
                        <w:t>Energy:</w:t>
                      </w:r>
                    </w:p>
                    <w:p w:rsidR="00264E3A" w:rsidRPr="00264E3A" w:rsidRDefault="00264E3A" w:rsidP="00264E3A">
                      <w:pPr>
                        <w:rPr>
                          <w:rFonts w:ascii="Times New Roman" w:hAnsi="Times New Roman"/>
                        </w:rPr>
                      </w:pPr>
                      <w:r w:rsidRPr="00264E3A">
                        <w:rPr>
                          <w:rFonts w:ascii="Times New Roman" w:hAnsi="Times New Roman"/>
                        </w:rPr>
                        <w:t>Wavelength:</w:t>
                      </w:r>
                    </w:p>
                    <w:p w:rsidR="00264E3A" w:rsidRPr="00264E3A" w:rsidRDefault="00264E3A" w:rsidP="00264E3A">
                      <w:pPr>
                        <w:rPr>
                          <w:rFonts w:ascii="Times New Roman" w:hAnsi="Times New Roman"/>
                        </w:rPr>
                      </w:pPr>
                      <w:r w:rsidRPr="00264E3A">
                        <w:rPr>
                          <w:rFonts w:ascii="Times New Roman" w:hAnsi="Times New Roman"/>
                        </w:rPr>
                        <w:t>Frequency: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1B05A5" wp14:editId="0CB44C35">
                <wp:simplePos x="0" y="0"/>
                <wp:positionH relativeFrom="column">
                  <wp:posOffset>-76200</wp:posOffset>
                </wp:positionH>
                <wp:positionV relativeFrom="paragraph">
                  <wp:posOffset>36195</wp:posOffset>
                </wp:positionV>
                <wp:extent cx="1685925" cy="7048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4E3A" w:rsidRPr="00264E3A" w:rsidRDefault="00264E3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264E3A">
                              <w:rPr>
                                <w:rFonts w:ascii="Times New Roman" w:hAnsi="Times New Roman"/>
                              </w:rPr>
                              <w:t>Energy:</w:t>
                            </w:r>
                          </w:p>
                          <w:p w:rsidR="00264E3A" w:rsidRPr="00264E3A" w:rsidRDefault="00264E3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264E3A">
                              <w:rPr>
                                <w:rFonts w:ascii="Times New Roman" w:hAnsi="Times New Roman"/>
                              </w:rPr>
                              <w:t>Wavelength:</w:t>
                            </w:r>
                          </w:p>
                          <w:p w:rsidR="00264E3A" w:rsidRPr="00264E3A" w:rsidRDefault="00264E3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264E3A">
                              <w:rPr>
                                <w:rFonts w:ascii="Times New Roman" w:hAnsi="Times New Roman"/>
                              </w:rPr>
                              <w:t>Frequency: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-6pt;margin-top:2.85pt;width:132.75pt;height:55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" fillcolor="white [3201]" strokeweight=".5pt">
                <v:textbox>
                  <w:txbxContent>
                    <w:p w:rsidR="00264E3A" w:rsidRPr="00264E3A" w:rsidRDefault="00264E3A">
                      <w:pPr>
                        <w:rPr>
                          <w:rFonts w:ascii="Times New Roman" w:hAnsi="Times New Roman"/>
                        </w:rPr>
                      </w:pPr>
                      <w:r w:rsidRPr="00264E3A">
                        <w:rPr>
                          <w:rFonts w:ascii="Times New Roman" w:hAnsi="Times New Roman"/>
                        </w:rPr>
                        <w:t>Energy:</w:t>
                      </w:r>
                    </w:p>
                    <w:p w:rsidR="00264E3A" w:rsidRPr="00264E3A" w:rsidRDefault="00264E3A">
                      <w:pPr>
                        <w:rPr>
                          <w:rFonts w:ascii="Times New Roman" w:hAnsi="Times New Roman"/>
                        </w:rPr>
                      </w:pPr>
                      <w:r w:rsidRPr="00264E3A">
                        <w:rPr>
                          <w:rFonts w:ascii="Times New Roman" w:hAnsi="Times New Roman"/>
                        </w:rPr>
                        <w:t>Wavelength:</w:t>
                      </w:r>
                    </w:p>
                    <w:p w:rsidR="00264E3A" w:rsidRPr="00264E3A" w:rsidRDefault="00264E3A">
                      <w:pPr>
                        <w:rPr>
                          <w:rFonts w:ascii="Times New Roman" w:hAnsi="Times New Roman"/>
                        </w:rPr>
                      </w:pPr>
                      <w:r w:rsidRPr="00264E3A">
                        <w:rPr>
                          <w:rFonts w:ascii="Times New Roman" w:hAnsi="Times New Roman"/>
                        </w:rPr>
                        <w:t>Frequency:</w:t>
                      </w:r>
                    </w:p>
                  </w:txbxContent>
                </v:textbox>
              </v:shape>
            </w:pict>
          </mc:Fallback>
        </mc:AlternateContent>
      </w:r>
    </w:p>
    <w:p w:rsidR="002524FD" w:rsidRDefault="002524FD" w:rsidP="002524FD">
      <w:pPr>
        <w:pStyle w:val="Default"/>
        <w:rPr>
          <w:sz w:val="22"/>
          <w:szCs w:val="22"/>
        </w:rPr>
      </w:pPr>
    </w:p>
    <w:p w:rsidR="00264E3A" w:rsidRPr="002524FD" w:rsidRDefault="00264E3A" w:rsidP="002524FD">
      <w:pPr>
        <w:pStyle w:val="Default"/>
        <w:rPr>
          <w:sz w:val="22"/>
          <w:szCs w:val="22"/>
        </w:rPr>
      </w:pPr>
    </w:p>
    <w:p w:rsidR="002524FD" w:rsidRPr="002524FD" w:rsidRDefault="002524FD" w:rsidP="002524FD">
      <w:pPr>
        <w:pStyle w:val="Default"/>
        <w:jc w:val="center"/>
        <w:rPr>
          <w:sz w:val="22"/>
          <w:szCs w:val="22"/>
        </w:rPr>
      </w:pPr>
      <w:r w:rsidRPr="002524FD">
        <w:rPr>
          <w:noProof/>
          <w:sz w:val="22"/>
          <w:szCs w:val="22"/>
        </w:rPr>
        <w:drawing>
          <wp:inline distT="0" distB="0" distL="0" distR="0" wp14:anchorId="4CCDB2A7" wp14:editId="0A4B8651">
            <wp:extent cx="6000750" cy="1333500"/>
            <wp:effectExtent l="0" t="0" r="0" b="0"/>
            <wp:docPr id="13" name="Picture 13" descr="Diagram of the electromagnetic spectrum showing the relationship of wavelengths from radio to gamma wav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iagram of the electromagnetic spectrum showing the relationship of wavelengths from radio to gamma waves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4FD" w:rsidRPr="002524FD" w:rsidRDefault="0077188A" w:rsidP="002524FD">
      <w:pPr>
        <w:pStyle w:val="Default"/>
        <w:rPr>
          <w:b/>
          <w:sz w:val="22"/>
          <w:szCs w:val="22"/>
        </w:rPr>
      </w:pPr>
      <w:r w:rsidRPr="002524FD">
        <w:rPr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2EBB3E26" wp14:editId="604C03C8">
            <wp:simplePos x="0" y="0"/>
            <wp:positionH relativeFrom="column">
              <wp:posOffset>3695700</wp:posOffset>
            </wp:positionH>
            <wp:positionV relativeFrom="paragraph">
              <wp:posOffset>1905</wp:posOffset>
            </wp:positionV>
            <wp:extent cx="2705100" cy="1673860"/>
            <wp:effectExtent l="0" t="0" r="0" b="2540"/>
            <wp:wrapTight wrapText="bothSides">
              <wp:wrapPolygon edited="0">
                <wp:start x="0" y="0"/>
                <wp:lineTo x="0" y="21387"/>
                <wp:lineTo x="21448" y="21387"/>
                <wp:lineTo x="21448" y="0"/>
                <wp:lineTo x="0" y="0"/>
              </wp:wrapPolygon>
            </wp:wrapTight>
            <wp:docPr id="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7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24FD" w:rsidRDefault="002524FD" w:rsidP="00264E3A">
      <w:pPr>
        <w:pStyle w:val="Default"/>
        <w:ind w:left="180" w:right="4140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Pr="002524FD">
        <w:rPr>
          <w:sz w:val="22"/>
          <w:szCs w:val="22"/>
        </w:rPr>
        <w:t>Define wavelength.</w:t>
      </w:r>
    </w:p>
    <w:p w:rsidR="002524FD" w:rsidRDefault="002524FD" w:rsidP="002524FD">
      <w:pPr>
        <w:pStyle w:val="Default"/>
        <w:ind w:left="180" w:right="4140"/>
        <w:rPr>
          <w:sz w:val="22"/>
          <w:szCs w:val="22"/>
        </w:rPr>
      </w:pPr>
    </w:p>
    <w:p w:rsidR="00264E3A" w:rsidRPr="002524FD" w:rsidRDefault="00264E3A" w:rsidP="002524FD">
      <w:pPr>
        <w:pStyle w:val="Default"/>
        <w:ind w:left="180" w:right="4140"/>
        <w:rPr>
          <w:sz w:val="22"/>
          <w:szCs w:val="22"/>
        </w:rPr>
      </w:pPr>
    </w:p>
    <w:p w:rsidR="002524FD" w:rsidRPr="002524FD" w:rsidRDefault="002524FD" w:rsidP="002524FD">
      <w:pPr>
        <w:pStyle w:val="Default"/>
        <w:ind w:left="180" w:right="4140"/>
        <w:rPr>
          <w:sz w:val="22"/>
          <w:szCs w:val="22"/>
        </w:rPr>
      </w:pPr>
      <w:r>
        <w:rPr>
          <w:sz w:val="22"/>
          <w:szCs w:val="22"/>
        </w:rPr>
        <w:t xml:space="preserve">2. </w:t>
      </w:r>
      <w:r w:rsidRPr="002524FD">
        <w:rPr>
          <w:sz w:val="22"/>
          <w:szCs w:val="22"/>
        </w:rPr>
        <w:t>Define Amplitude.</w:t>
      </w:r>
    </w:p>
    <w:p w:rsidR="002524FD" w:rsidRDefault="002524FD" w:rsidP="00264E3A">
      <w:pPr>
        <w:pStyle w:val="Default"/>
        <w:ind w:right="4140"/>
        <w:rPr>
          <w:sz w:val="22"/>
          <w:szCs w:val="22"/>
        </w:rPr>
      </w:pPr>
    </w:p>
    <w:p w:rsidR="00264E3A" w:rsidRPr="002524FD" w:rsidRDefault="00264E3A" w:rsidP="00264E3A">
      <w:pPr>
        <w:pStyle w:val="Default"/>
        <w:ind w:right="4140"/>
        <w:rPr>
          <w:sz w:val="22"/>
          <w:szCs w:val="22"/>
        </w:rPr>
      </w:pPr>
    </w:p>
    <w:p w:rsidR="002524FD" w:rsidRPr="002524FD" w:rsidRDefault="002524FD" w:rsidP="002524FD">
      <w:pPr>
        <w:pStyle w:val="Default"/>
        <w:ind w:left="180" w:right="4140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Pr="002524FD">
        <w:rPr>
          <w:sz w:val="22"/>
          <w:szCs w:val="22"/>
        </w:rPr>
        <w:t>Define frequency.</w:t>
      </w:r>
    </w:p>
    <w:p w:rsidR="002524FD" w:rsidRDefault="002524FD" w:rsidP="00264E3A">
      <w:pPr>
        <w:pStyle w:val="Default"/>
        <w:ind w:right="4140"/>
        <w:rPr>
          <w:sz w:val="22"/>
          <w:szCs w:val="22"/>
        </w:rPr>
      </w:pPr>
    </w:p>
    <w:p w:rsidR="00264E3A" w:rsidRPr="002524FD" w:rsidRDefault="00264E3A" w:rsidP="00264E3A">
      <w:pPr>
        <w:pStyle w:val="Default"/>
        <w:ind w:right="414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639B03" wp14:editId="4D3E8813">
                <wp:simplePos x="0" y="0"/>
                <wp:positionH relativeFrom="column">
                  <wp:posOffset>3514725</wp:posOffset>
                </wp:positionH>
                <wp:positionV relativeFrom="paragraph">
                  <wp:posOffset>147320</wp:posOffset>
                </wp:positionV>
                <wp:extent cx="3095625" cy="2724150"/>
                <wp:effectExtent l="0" t="0" r="2857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5625" cy="272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24FD" w:rsidRDefault="002524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AFB18F" wp14:editId="003B8C53">
                                  <wp:extent cx="2906395" cy="1471939"/>
                                  <wp:effectExtent l="0" t="0" r="8255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06395" cy="14719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524FD" w:rsidRDefault="002524FD" w:rsidP="002524FD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</w:pPr>
                            <w:r>
                              <w:t>Mark one cycle on the wave above.</w:t>
                            </w:r>
                          </w:p>
                          <w:p w:rsidR="002524FD" w:rsidRDefault="002524FD" w:rsidP="002524FD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</w:pPr>
                            <w:r>
                              <w:t>Starting at 0.75m, where does the 2</w:t>
                            </w:r>
                            <w:r w:rsidRPr="00474EF9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cycle end?</w:t>
                            </w:r>
                          </w:p>
                          <w:p w:rsidR="002524FD" w:rsidRDefault="002524FD" w:rsidP="002524FD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</w:pPr>
                            <w:r>
                              <w:t>How many cycles are in the graph?</w:t>
                            </w:r>
                          </w:p>
                          <w:p w:rsidR="002524FD" w:rsidRDefault="002524FD" w:rsidP="002524FD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</w:pPr>
                            <w:r>
                              <w:t>Calculate the length of one wave.</w:t>
                            </w:r>
                          </w:p>
                          <w:p w:rsidR="002524FD" w:rsidRPr="002524FD" w:rsidRDefault="002524FD" w:rsidP="002524FD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360" w:lineRule="auto"/>
                              <w:ind w:left="360"/>
                              <w:rPr>
                                <w:rFonts w:ascii="Times New Roman" w:hAnsi="Times New Roman"/>
                              </w:rPr>
                            </w:pPr>
                            <w:r w:rsidRPr="002524FD">
                              <w:rPr>
                                <w:rFonts w:ascii="Times New Roman" w:hAnsi="Times New Roman"/>
                              </w:rPr>
                              <w:t>Calculate Amplitude of wave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.</w:t>
                            </w:r>
                          </w:p>
                          <w:p w:rsidR="002524FD" w:rsidRDefault="002524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276.75pt;margin-top:11.6pt;width:243.75pt;height:214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" fillcolor="white [3201]" strokeweight=".5pt">
                <v:textbox>
                  <w:txbxContent>
                    <w:p w:rsidR="002524FD" w:rsidRDefault="002524FD">
                      <w:r>
                        <w:rPr>
                          <w:noProof/>
                        </w:rPr>
                        <w:drawing>
                          <wp:inline distT="0" distB="0" distL="0" distR="0" wp14:anchorId="45AFB18F" wp14:editId="003B8C53">
                            <wp:extent cx="2906395" cy="1471939"/>
                            <wp:effectExtent l="0" t="0" r="8255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06395" cy="14719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524FD" w:rsidRDefault="002524FD" w:rsidP="002524FD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</w:pPr>
                      <w:r>
                        <w:t>Mark one cycle on the wave above.</w:t>
                      </w:r>
                    </w:p>
                    <w:p w:rsidR="002524FD" w:rsidRDefault="002524FD" w:rsidP="002524FD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</w:pPr>
                      <w:r>
                        <w:t>Starting at 0.75m, where does the 2</w:t>
                      </w:r>
                      <w:r w:rsidRPr="00474EF9">
                        <w:rPr>
                          <w:vertAlign w:val="superscript"/>
                        </w:rPr>
                        <w:t>nd</w:t>
                      </w:r>
                      <w:r>
                        <w:t xml:space="preserve"> cycle end?</w:t>
                      </w:r>
                    </w:p>
                    <w:p w:rsidR="002524FD" w:rsidRDefault="002524FD" w:rsidP="002524FD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</w:pPr>
                      <w:r>
                        <w:t>How many cycles are in the graph?</w:t>
                      </w:r>
                    </w:p>
                    <w:p w:rsidR="002524FD" w:rsidRDefault="002524FD" w:rsidP="002524FD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</w:pPr>
                      <w:r>
                        <w:t>Calculate the length of one wave.</w:t>
                      </w:r>
                    </w:p>
                    <w:p w:rsidR="002524FD" w:rsidRPr="002524FD" w:rsidRDefault="002524FD" w:rsidP="002524FD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360" w:lineRule="auto"/>
                        <w:ind w:left="360"/>
                        <w:rPr>
                          <w:rFonts w:ascii="Times New Roman" w:hAnsi="Times New Roman"/>
                        </w:rPr>
                      </w:pPr>
                      <w:r w:rsidRPr="002524FD">
                        <w:rPr>
                          <w:rFonts w:ascii="Times New Roman" w:hAnsi="Times New Roman"/>
                        </w:rPr>
                        <w:t>Calculate Amplitude of wave</w:t>
                      </w:r>
                      <w:r>
                        <w:rPr>
                          <w:rFonts w:ascii="Times New Roman" w:hAnsi="Times New Roman"/>
                        </w:rPr>
                        <w:t>.</w:t>
                      </w:r>
                    </w:p>
                    <w:p w:rsidR="002524FD" w:rsidRDefault="002524FD"/>
                  </w:txbxContent>
                </v:textbox>
              </v:shape>
            </w:pict>
          </mc:Fallback>
        </mc:AlternateContent>
      </w:r>
    </w:p>
    <w:p w:rsidR="002524FD" w:rsidRPr="002524FD" w:rsidRDefault="002524FD" w:rsidP="002524FD">
      <w:pPr>
        <w:pStyle w:val="Default"/>
        <w:ind w:left="180" w:right="4140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="00871AEE">
        <w:rPr>
          <w:sz w:val="22"/>
          <w:szCs w:val="22"/>
        </w:rPr>
        <w:t>Define crest.</w:t>
      </w:r>
    </w:p>
    <w:p w:rsidR="002524FD" w:rsidRPr="002524FD" w:rsidRDefault="002524FD" w:rsidP="00264E3A">
      <w:pPr>
        <w:pStyle w:val="Default"/>
        <w:ind w:left="180" w:right="4140"/>
        <w:rPr>
          <w:sz w:val="22"/>
          <w:szCs w:val="22"/>
        </w:rPr>
      </w:pPr>
    </w:p>
    <w:p w:rsidR="002524FD" w:rsidRPr="002524FD" w:rsidRDefault="002524FD" w:rsidP="002524FD">
      <w:pPr>
        <w:pStyle w:val="Default"/>
        <w:ind w:left="180" w:right="4140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="00871AEE">
        <w:rPr>
          <w:sz w:val="22"/>
          <w:szCs w:val="22"/>
        </w:rPr>
        <w:t>Define trough.</w:t>
      </w:r>
    </w:p>
    <w:p w:rsidR="002524FD" w:rsidRPr="002524FD" w:rsidRDefault="002524FD" w:rsidP="00264E3A">
      <w:pPr>
        <w:pStyle w:val="Default"/>
        <w:ind w:right="4140"/>
        <w:rPr>
          <w:sz w:val="22"/>
          <w:szCs w:val="22"/>
        </w:rPr>
      </w:pPr>
    </w:p>
    <w:p w:rsidR="002524FD" w:rsidRPr="002524FD" w:rsidRDefault="002524FD" w:rsidP="00871AEE">
      <w:pPr>
        <w:pStyle w:val="Default"/>
        <w:ind w:left="360" w:right="4140" w:hanging="180"/>
        <w:rPr>
          <w:sz w:val="22"/>
          <w:szCs w:val="22"/>
        </w:rPr>
      </w:pPr>
      <w:r>
        <w:rPr>
          <w:sz w:val="22"/>
          <w:szCs w:val="22"/>
        </w:rPr>
        <w:t xml:space="preserve">6. </w:t>
      </w:r>
      <w:r w:rsidR="00871AEE">
        <w:rPr>
          <w:sz w:val="22"/>
          <w:szCs w:val="22"/>
        </w:rPr>
        <w:t>Does matter move through the wave in addition to the energy?</w:t>
      </w:r>
    </w:p>
    <w:p w:rsidR="002524FD" w:rsidRPr="002524FD" w:rsidRDefault="002524FD" w:rsidP="00264E3A">
      <w:pPr>
        <w:pStyle w:val="Default"/>
        <w:ind w:right="4140"/>
        <w:rPr>
          <w:sz w:val="22"/>
          <w:szCs w:val="22"/>
        </w:rPr>
      </w:pPr>
    </w:p>
    <w:p w:rsidR="002524FD" w:rsidRDefault="002524FD" w:rsidP="002524FD">
      <w:pPr>
        <w:pStyle w:val="Default"/>
        <w:ind w:left="360" w:right="4140" w:hanging="180"/>
        <w:rPr>
          <w:sz w:val="22"/>
          <w:szCs w:val="22"/>
        </w:rPr>
      </w:pPr>
      <w:r>
        <w:rPr>
          <w:sz w:val="22"/>
          <w:szCs w:val="22"/>
        </w:rPr>
        <w:t xml:space="preserve">7. </w:t>
      </w:r>
      <w:r w:rsidR="00871AEE">
        <w:rPr>
          <w:sz w:val="22"/>
          <w:szCs w:val="22"/>
        </w:rPr>
        <w:t>Give an example of a transverse wave.</w:t>
      </w:r>
    </w:p>
    <w:p w:rsidR="00871AEE" w:rsidRDefault="00871AEE" w:rsidP="002524FD">
      <w:pPr>
        <w:pStyle w:val="Default"/>
        <w:ind w:left="360" w:right="4140" w:hanging="180"/>
        <w:rPr>
          <w:sz w:val="22"/>
          <w:szCs w:val="22"/>
        </w:rPr>
      </w:pPr>
    </w:p>
    <w:p w:rsidR="00871AEE" w:rsidRDefault="00871AEE" w:rsidP="002524FD">
      <w:pPr>
        <w:pStyle w:val="Default"/>
        <w:ind w:left="360" w:right="4140" w:hanging="180"/>
        <w:rPr>
          <w:sz w:val="22"/>
          <w:szCs w:val="22"/>
        </w:rPr>
      </w:pPr>
    </w:p>
    <w:p w:rsidR="00871AEE" w:rsidRPr="002524FD" w:rsidRDefault="00871AEE" w:rsidP="002524FD">
      <w:pPr>
        <w:pStyle w:val="Default"/>
        <w:ind w:left="360" w:right="4140" w:hanging="180"/>
        <w:rPr>
          <w:sz w:val="22"/>
          <w:szCs w:val="22"/>
        </w:rPr>
      </w:pPr>
      <w:r>
        <w:rPr>
          <w:sz w:val="22"/>
          <w:szCs w:val="22"/>
        </w:rPr>
        <w:t>8.  Give an example of a longitudinal/compressional wave.</w:t>
      </w:r>
    </w:p>
    <w:p w:rsidR="002524FD" w:rsidRPr="002524FD" w:rsidRDefault="002524FD" w:rsidP="002524FD">
      <w:pPr>
        <w:pStyle w:val="Default"/>
        <w:ind w:right="4140"/>
        <w:rPr>
          <w:b/>
          <w:sz w:val="22"/>
          <w:szCs w:val="22"/>
        </w:rPr>
      </w:pPr>
    </w:p>
    <w:p w:rsidR="002524FD" w:rsidRPr="002524FD" w:rsidRDefault="002524FD" w:rsidP="002524FD">
      <w:pPr>
        <w:pStyle w:val="Default"/>
        <w:ind w:right="4140"/>
        <w:rPr>
          <w:b/>
          <w:sz w:val="22"/>
          <w:szCs w:val="22"/>
        </w:rPr>
      </w:pPr>
    </w:p>
    <w:p w:rsidR="002524FD" w:rsidRPr="002524FD" w:rsidRDefault="00871AEE" w:rsidP="002524FD">
      <w:pPr>
        <w:pStyle w:val="Default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lastRenderedPageBreak/>
        <w:drawing>
          <wp:inline distT="0" distB="0" distL="0" distR="0" wp14:anchorId="6561B3F9" wp14:editId="7042411A">
            <wp:extent cx="5943600" cy="2400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88A" w:rsidRPr="0077188A" w:rsidRDefault="0077188A" w:rsidP="0077188A">
      <w:pPr>
        <w:autoSpaceDE w:val="0"/>
        <w:autoSpaceDN w:val="0"/>
        <w:adjustRightInd w:val="0"/>
        <w:spacing w:after="68"/>
        <w:ind w:left="360" w:hanging="360"/>
        <w:rPr>
          <w:rFonts w:ascii="Times New Roman" w:hAnsi="Times New Roman"/>
          <w:b/>
          <w:color w:val="000000"/>
          <w:sz w:val="23"/>
          <w:szCs w:val="23"/>
        </w:rPr>
      </w:pPr>
      <w:r w:rsidRPr="0077188A">
        <w:rPr>
          <w:rFonts w:ascii="Times New Roman" w:hAnsi="Times New Roman"/>
          <w:b/>
          <w:color w:val="000000"/>
          <w:sz w:val="23"/>
          <w:szCs w:val="23"/>
        </w:rPr>
        <w:t xml:space="preserve">c. </w:t>
      </w:r>
      <w:r>
        <w:rPr>
          <w:rFonts w:ascii="Times New Roman" w:hAnsi="Times New Roman"/>
          <w:b/>
          <w:color w:val="000000"/>
          <w:sz w:val="23"/>
          <w:szCs w:val="23"/>
        </w:rPr>
        <w:tab/>
      </w:r>
      <w:r w:rsidRPr="0077188A">
        <w:rPr>
          <w:rFonts w:ascii="Times New Roman" w:hAnsi="Times New Roman"/>
          <w:b/>
          <w:color w:val="000000"/>
          <w:sz w:val="23"/>
          <w:szCs w:val="23"/>
        </w:rPr>
        <w:t xml:space="preserve">Develop models based on experimental evidence that illustrate the phenomena of reflection, refraction, interference, and diffraction.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147"/>
        <w:gridCol w:w="2029"/>
        <w:gridCol w:w="2214"/>
        <w:gridCol w:w="3186"/>
      </w:tblGrid>
      <w:tr w:rsidR="00871AEE" w:rsidRPr="00871AEE" w:rsidTr="001B09D9">
        <w:tc>
          <w:tcPr>
            <w:tcW w:w="2754" w:type="dxa"/>
          </w:tcPr>
          <w:p w:rsidR="002524FD" w:rsidRPr="00871AEE" w:rsidRDefault="00871AEE" w:rsidP="001B09D9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71AEE">
              <w:rPr>
                <w:b/>
                <w:sz w:val="22"/>
                <w:szCs w:val="22"/>
              </w:rPr>
              <w:t>REFLECTION</w:t>
            </w:r>
          </w:p>
        </w:tc>
        <w:tc>
          <w:tcPr>
            <w:tcW w:w="2754" w:type="dxa"/>
          </w:tcPr>
          <w:p w:rsidR="002524FD" w:rsidRPr="00871AEE" w:rsidRDefault="00871AEE" w:rsidP="001B09D9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71AEE">
              <w:rPr>
                <w:b/>
                <w:sz w:val="22"/>
                <w:szCs w:val="22"/>
              </w:rPr>
              <w:t>REFRACTION</w:t>
            </w:r>
          </w:p>
        </w:tc>
        <w:tc>
          <w:tcPr>
            <w:tcW w:w="2754" w:type="dxa"/>
          </w:tcPr>
          <w:p w:rsidR="002524FD" w:rsidRPr="00871AEE" w:rsidRDefault="00871AEE" w:rsidP="001B09D9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71AEE">
              <w:rPr>
                <w:b/>
                <w:sz w:val="22"/>
                <w:szCs w:val="22"/>
              </w:rPr>
              <w:t>INTERFERENCE</w:t>
            </w:r>
          </w:p>
        </w:tc>
        <w:tc>
          <w:tcPr>
            <w:tcW w:w="2754" w:type="dxa"/>
          </w:tcPr>
          <w:p w:rsidR="002524FD" w:rsidRPr="00871AEE" w:rsidRDefault="00871AEE" w:rsidP="001B09D9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71AEE">
              <w:rPr>
                <w:b/>
                <w:sz w:val="22"/>
                <w:szCs w:val="22"/>
              </w:rPr>
              <w:t>DIFFRACTION</w:t>
            </w:r>
          </w:p>
        </w:tc>
      </w:tr>
      <w:tr w:rsidR="00871AEE" w:rsidRPr="002524FD" w:rsidTr="005A13D1">
        <w:trPr>
          <w:trHeight w:val="3788"/>
        </w:trPr>
        <w:tc>
          <w:tcPr>
            <w:tcW w:w="2754" w:type="dxa"/>
          </w:tcPr>
          <w:p w:rsidR="002524FD" w:rsidRPr="002524FD" w:rsidRDefault="002524FD" w:rsidP="001B09D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2524FD">
              <w:rPr>
                <w:rFonts w:ascii="Times New Roman" w:hAnsi="Times New Roman"/>
                <w:sz w:val="22"/>
                <w:szCs w:val="22"/>
              </w:rPr>
              <w:t xml:space="preserve">occurs when a </w:t>
            </w:r>
            <w:r w:rsidR="00871AEE">
              <w:rPr>
                <w:rFonts w:ascii="Times New Roman" w:hAnsi="Times New Roman"/>
                <w:sz w:val="22"/>
                <w:szCs w:val="22"/>
              </w:rPr>
              <w:t>________</w:t>
            </w:r>
            <w:r w:rsidRPr="002524FD">
              <w:rPr>
                <w:rFonts w:ascii="Times New Roman" w:hAnsi="Times New Roman"/>
                <w:sz w:val="22"/>
                <w:szCs w:val="22"/>
              </w:rPr>
              <w:t xml:space="preserve"> hits an obje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ct that it cannot </w:t>
            </w:r>
            <w:r w:rsidR="00871AEE">
              <w:rPr>
                <w:rFonts w:ascii="Times New Roman" w:hAnsi="Times New Roman"/>
                <w:sz w:val="22"/>
                <w:szCs w:val="22"/>
              </w:rPr>
              <w:t>________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through </w:t>
            </w:r>
            <w:r w:rsidRPr="002524FD">
              <w:rPr>
                <w:rFonts w:ascii="Times New Roman" w:hAnsi="Times New Roman"/>
                <w:sz w:val="22"/>
                <w:szCs w:val="22"/>
              </w:rPr>
              <w:t xml:space="preserve">it </w:t>
            </w:r>
            <w:r w:rsidR="00871AEE">
              <w:rPr>
                <w:rFonts w:ascii="Times New Roman" w:hAnsi="Times New Roman"/>
                <w:sz w:val="22"/>
                <w:szCs w:val="22"/>
              </w:rPr>
              <w:t>and it _______________</w:t>
            </w:r>
            <w:r w:rsidRPr="002524F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871AEE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2524FD">
              <w:rPr>
                <w:rFonts w:ascii="Times New Roman" w:hAnsi="Times New Roman"/>
                <w:sz w:val="22"/>
                <w:szCs w:val="22"/>
              </w:rPr>
              <w:t>off the object or medium boundary.</w:t>
            </w:r>
          </w:p>
          <w:p w:rsidR="002524FD" w:rsidRPr="002524FD" w:rsidRDefault="002524FD" w:rsidP="001B09D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>Illustration: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754" w:type="dxa"/>
          </w:tcPr>
          <w:p w:rsidR="00F63529" w:rsidRPr="00871AEE" w:rsidRDefault="005A13D1" w:rsidP="00871AEE">
            <w:pPr>
              <w:pStyle w:val="Default"/>
              <w:rPr>
                <w:sz w:val="22"/>
                <w:szCs w:val="22"/>
              </w:rPr>
            </w:pPr>
            <w:r w:rsidRPr="00871AEE">
              <w:rPr>
                <w:sz w:val="22"/>
                <w:szCs w:val="22"/>
              </w:rPr>
              <w:t xml:space="preserve">The </w:t>
            </w:r>
            <w:r w:rsidR="00871AEE">
              <w:rPr>
                <w:sz w:val="22"/>
                <w:szCs w:val="22"/>
              </w:rPr>
              <w:t>___________</w:t>
            </w:r>
            <w:r w:rsidRPr="00871AEE">
              <w:rPr>
                <w:sz w:val="22"/>
                <w:szCs w:val="22"/>
              </w:rPr>
              <w:t xml:space="preserve"> of waves due to a change in </w:t>
            </w:r>
            <w:r w:rsidR="00871AEE">
              <w:rPr>
                <w:sz w:val="22"/>
                <w:szCs w:val="22"/>
              </w:rPr>
              <w:t>____________</w:t>
            </w:r>
            <w:r w:rsidRPr="00871AEE">
              <w:rPr>
                <w:sz w:val="22"/>
                <w:szCs w:val="22"/>
              </w:rPr>
              <w:t>.</w:t>
            </w:r>
          </w:p>
          <w:p w:rsid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871AEE" w:rsidRDefault="00871AEE" w:rsidP="001B09D9">
            <w:pPr>
              <w:pStyle w:val="Default"/>
              <w:rPr>
                <w:sz w:val="22"/>
                <w:szCs w:val="22"/>
              </w:rPr>
            </w:pPr>
          </w:p>
          <w:p w:rsidR="00871AEE" w:rsidRDefault="00871AEE" w:rsidP="001B09D9">
            <w:pPr>
              <w:pStyle w:val="Default"/>
              <w:rPr>
                <w:sz w:val="22"/>
                <w:szCs w:val="22"/>
              </w:rPr>
            </w:pPr>
          </w:p>
          <w:p w:rsidR="00871AEE" w:rsidRDefault="00871AEE" w:rsidP="001B09D9">
            <w:pPr>
              <w:pStyle w:val="Default"/>
              <w:rPr>
                <w:sz w:val="22"/>
                <w:szCs w:val="22"/>
              </w:rPr>
            </w:pPr>
          </w:p>
          <w:p w:rsidR="00871AEE" w:rsidRPr="002524FD" w:rsidRDefault="00871AEE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>Illustration</w:t>
            </w:r>
            <w:r w:rsidR="00871AEE">
              <w:rPr>
                <w:sz w:val="22"/>
                <w:szCs w:val="22"/>
              </w:rPr>
              <w:t>:</w:t>
            </w:r>
          </w:p>
        </w:tc>
        <w:tc>
          <w:tcPr>
            <w:tcW w:w="2754" w:type="dxa"/>
          </w:tcPr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 xml:space="preserve">occurs when </w:t>
            </w:r>
            <w:r w:rsidR="00871AEE">
              <w:rPr>
                <w:sz w:val="22"/>
                <w:szCs w:val="22"/>
              </w:rPr>
              <w:t>_______</w:t>
            </w:r>
            <w:r w:rsidRPr="002524FD">
              <w:rPr>
                <w:sz w:val="22"/>
                <w:szCs w:val="22"/>
              </w:rPr>
              <w:t xml:space="preserve"> or more waves arrive at the </w:t>
            </w:r>
            <w:r w:rsidR="00871AEE">
              <w:rPr>
                <w:sz w:val="22"/>
                <w:szCs w:val="22"/>
              </w:rPr>
              <w:t>__________</w:t>
            </w:r>
            <w:r w:rsidRPr="002524FD">
              <w:rPr>
                <w:sz w:val="22"/>
                <w:szCs w:val="22"/>
              </w:rPr>
              <w:t xml:space="preserve"> point at the </w:t>
            </w:r>
            <w:r w:rsidR="00871AEE">
              <w:rPr>
                <w:sz w:val="22"/>
                <w:szCs w:val="22"/>
              </w:rPr>
              <w:t>________</w:t>
            </w:r>
            <w:r w:rsidRPr="002524FD">
              <w:rPr>
                <w:sz w:val="22"/>
                <w:szCs w:val="22"/>
              </w:rPr>
              <w:t xml:space="preserve"> time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>Illustration: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>Constructive-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 xml:space="preserve">Destructive- 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754" w:type="dxa"/>
          </w:tcPr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 xml:space="preserve">results when a wave passes through a </w:t>
            </w:r>
            <w:r w:rsidR="00871AEE">
              <w:rPr>
                <w:sz w:val="22"/>
                <w:szCs w:val="22"/>
              </w:rPr>
              <w:t>__________</w:t>
            </w:r>
            <w:r w:rsidRPr="002524FD">
              <w:rPr>
                <w:sz w:val="22"/>
                <w:szCs w:val="22"/>
              </w:rPr>
              <w:t xml:space="preserve"> or moves past a barrier and </w:t>
            </w:r>
            <w:r w:rsidR="00871AEE">
              <w:rPr>
                <w:sz w:val="22"/>
                <w:szCs w:val="22"/>
              </w:rPr>
              <w:t>____________ ________</w:t>
            </w:r>
            <w:r w:rsidRPr="002524FD">
              <w:rPr>
                <w:sz w:val="22"/>
                <w:szCs w:val="22"/>
              </w:rPr>
              <w:t xml:space="preserve"> in the region beyond the hole or barrier</w:t>
            </w:r>
            <w:r w:rsidR="00871AEE">
              <w:rPr>
                <w:sz w:val="22"/>
                <w:szCs w:val="22"/>
              </w:rPr>
              <w:t>.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sz w:val="22"/>
                <w:szCs w:val="22"/>
              </w:rPr>
              <w:t>Illustration:</w:t>
            </w:r>
          </w:p>
          <w:p w:rsidR="002524FD" w:rsidRPr="002524FD" w:rsidRDefault="002524FD" w:rsidP="001B09D9">
            <w:pPr>
              <w:pStyle w:val="Default"/>
              <w:rPr>
                <w:sz w:val="22"/>
                <w:szCs w:val="22"/>
              </w:rPr>
            </w:pPr>
            <w:r w:rsidRPr="002524FD">
              <w:rPr>
                <w:noProof/>
                <w:sz w:val="22"/>
                <w:szCs w:val="22"/>
              </w:rPr>
              <w:drawing>
                <wp:inline distT="0" distB="0" distL="0" distR="0" wp14:anchorId="109959E0" wp14:editId="6619B07A">
                  <wp:extent cx="1876425" cy="1152525"/>
                  <wp:effectExtent l="0" t="0" r="9525" b="9525"/>
                  <wp:docPr id="26" name="Picture 26" descr="http://rds.yahoo.com/_ylt=A0WTb_yItx1LtDgAziejzbkF/SIG=12hjav150/EXP=1260325128/**http:/upload.wikimedia.org/wikipedia/en/7/70/Diffra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rds.yahoo.com/_ylt=A0WTb_yItx1LtDgAziejzbkF/SIG=12hjav150/EXP=1260325128/**http:/upload.wikimedia.org/wikipedia/en/7/70/Diffra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188A" w:rsidRPr="0077188A" w:rsidRDefault="0077188A" w:rsidP="0077188A">
      <w:pPr>
        <w:autoSpaceDE w:val="0"/>
        <w:autoSpaceDN w:val="0"/>
        <w:adjustRightInd w:val="0"/>
        <w:spacing w:after="68"/>
        <w:ind w:left="360" w:hanging="360"/>
        <w:rPr>
          <w:rFonts w:ascii="Times New Roman" w:hAnsi="Times New Roman"/>
          <w:b/>
          <w:color w:val="000000"/>
          <w:sz w:val="23"/>
          <w:szCs w:val="23"/>
        </w:rPr>
      </w:pPr>
      <w:r w:rsidRPr="0077188A">
        <w:rPr>
          <w:rFonts w:ascii="Times New Roman" w:hAnsi="Times New Roman"/>
          <w:b/>
          <w:color w:val="000000"/>
          <w:sz w:val="23"/>
          <w:szCs w:val="23"/>
        </w:rPr>
        <w:t xml:space="preserve">d. </w:t>
      </w:r>
      <w:r>
        <w:rPr>
          <w:rFonts w:ascii="Times New Roman" w:hAnsi="Times New Roman"/>
          <w:b/>
          <w:color w:val="000000"/>
          <w:sz w:val="23"/>
          <w:szCs w:val="23"/>
        </w:rPr>
        <w:tab/>
      </w:r>
      <w:r w:rsidRPr="0077188A">
        <w:rPr>
          <w:rFonts w:ascii="Times New Roman" w:hAnsi="Times New Roman"/>
          <w:b/>
          <w:color w:val="000000"/>
          <w:sz w:val="23"/>
          <w:szCs w:val="23"/>
        </w:rPr>
        <w:t xml:space="preserve">Analyze and interpret data to explain how different media affect the speed of sound and light waves. </w:t>
      </w:r>
    </w:p>
    <w:p w:rsidR="002524FD" w:rsidRPr="002524FD" w:rsidRDefault="002524FD" w:rsidP="00871AEE">
      <w:pPr>
        <w:pStyle w:val="Default"/>
        <w:spacing w:line="360" w:lineRule="auto"/>
        <w:rPr>
          <w:sz w:val="22"/>
          <w:szCs w:val="22"/>
        </w:rPr>
      </w:pPr>
      <w:r w:rsidRPr="002524FD">
        <w:rPr>
          <w:sz w:val="22"/>
          <w:szCs w:val="22"/>
        </w:rPr>
        <w:t xml:space="preserve">Sound travels faster through </w:t>
      </w:r>
      <w:r w:rsidR="00871AEE">
        <w:rPr>
          <w:sz w:val="22"/>
          <w:szCs w:val="22"/>
        </w:rPr>
        <w:t>_____________</w:t>
      </w:r>
      <w:r w:rsidRPr="002524FD">
        <w:rPr>
          <w:sz w:val="22"/>
          <w:szCs w:val="22"/>
        </w:rPr>
        <w:t xml:space="preserve"> </w:t>
      </w:r>
      <w:proofErr w:type="spellStart"/>
      <w:r w:rsidRPr="002524FD">
        <w:rPr>
          <w:sz w:val="22"/>
          <w:szCs w:val="22"/>
        </w:rPr>
        <w:t xml:space="preserve">and </w:t>
      </w:r>
      <w:r w:rsidR="00871AEE">
        <w:rPr>
          <w:sz w:val="22"/>
          <w:szCs w:val="22"/>
        </w:rPr>
        <w:t>______________</w:t>
      </w:r>
      <w:r w:rsidRPr="002524FD">
        <w:rPr>
          <w:sz w:val="22"/>
          <w:szCs w:val="22"/>
        </w:rPr>
        <w:t xml:space="preserve"> than</w:t>
      </w:r>
      <w:proofErr w:type="spellEnd"/>
      <w:r w:rsidRPr="002524FD">
        <w:rPr>
          <w:sz w:val="22"/>
          <w:szCs w:val="22"/>
        </w:rPr>
        <w:t xml:space="preserve"> it does through gases because particles are _____________ together in solids or liquids than in gases. Sound also travels fastest through </w:t>
      </w:r>
      <w:r w:rsidR="00871AEE">
        <w:rPr>
          <w:sz w:val="22"/>
          <w:szCs w:val="22"/>
        </w:rPr>
        <w:t>__________________ materials – materials that bounce back well.</w:t>
      </w:r>
    </w:p>
    <w:p w:rsidR="0077188A" w:rsidRPr="0077188A" w:rsidRDefault="0077188A" w:rsidP="0077188A">
      <w:pPr>
        <w:autoSpaceDE w:val="0"/>
        <w:autoSpaceDN w:val="0"/>
        <w:adjustRightInd w:val="0"/>
        <w:ind w:left="360" w:hanging="360"/>
        <w:rPr>
          <w:rFonts w:ascii="Times New Roman" w:hAnsi="Times New Roman"/>
          <w:b/>
          <w:color w:val="000000"/>
          <w:sz w:val="23"/>
          <w:szCs w:val="23"/>
        </w:rPr>
      </w:pP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08B45C" wp14:editId="10FC0012">
                <wp:simplePos x="0" y="0"/>
                <wp:positionH relativeFrom="column">
                  <wp:posOffset>4276725</wp:posOffset>
                </wp:positionH>
                <wp:positionV relativeFrom="paragraph">
                  <wp:posOffset>229235</wp:posOffset>
                </wp:positionV>
                <wp:extent cx="2057400" cy="1962150"/>
                <wp:effectExtent l="0" t="0" r="18415" b="1079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96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1AEE" w:rsidRDefault="00871AEE">
                            <w:r w:rsidRPr="00871AEE">
                              <w:rPr>
                                <w:noProof/>
                              </w:rPr>
                              <w:drawing>
                                <wp:inline distT="0" distB="0" distL="0" distR="0" wp14:anchorId="405A01F6" wp14:editId="580A0CB6">
                                  <wp:extent cx="1868170" cy="1777365"/>
                                  <wp:effectExtent l="0" t="0" r="0" b="0"/>
                                  <wp:docPr id="21509" name="Picture 5" descr="Doppler effect diagr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509" name="Picture 5" descr="Doppler effect diagr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8170" cy="17773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left:0;text-align:left;margin-left:336.75pt;margin-top:18.05pt;width:162pt;height:154.5pt;z-index:2516664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" fillcolor="white [3201]" strokeweight=".5pt">
                <v:textbox style="mso-fit-shape-to-text:t">
                  <w:txbxContent>
                    <w:p w:rsidR="00871AEE" w:rsidRDefault="00871AEE">
                      <w:r w:rsidRPr="00871AEE">
                        <w:rPr>
                          <w:noProof/>
                        </w:rPr>
                        <w:drawing>
                          <wp:inline distT="0" distB="0" distL="0" distR="0" wp14:anchorId="405A01F6" wp14:editId="580A0CB6">
                            <wp:extent cx="1868170" cy="1777365"/>
                            <wp:effectExtent l="0" t="0" r="0" b="0"/>
                            <wp:docPr id="21509" name="Picture 5" descr="Doppler effect diagr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509" name="Picture 5" descr="Doppler effect diagr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8170" cy="17773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7188A">
        <w:rPr>
          <w:rFonts w:ascii="Times New Roman" w:hAnsi="Times New Roman"/>
          <w:b/>
          <w:color w:val="000000"/>
          <w:sz w:val="23"/>
          <w:szCs w:val="23"/>
        </w:rPr>
        <w:t xml:space="preserve">e. </w:t>
      </w:r>
      <w:r>
        <w:rPr>
          <w:rFonts w:ascii="Times New Roman" w:hAnsi="Times New Roman"/>
          <w:b/>
          <w:color w:val="000000"/>
          <w:sz w:val="23"/>
          <w:szCs w:val="23"/>
        </w:rPr>
        <w:tab/>
      </w:r>
      <w:r w:rsidRPr="0077188A">
        <w:rPr>
          <w:rFonts w:ascii="Times New Roman" w:hAnsi="Times New Roman"/>
          <w:b/>
          <w:color w:val="000000"/>
          <w:sz w:val="23"/>
          <w:szCs w:val="23"/>
        </w:rPr>
        <w:t xml:space="preserve">Develop and use models to explain the changes in sound waves associated with the Doppler Effect. </w:t>
      </w:r>
    </w:p>
    <w:p w:rsidR="002524FD" w:rsidRPr="005A13D1" w:rsidRDefault="002524FD" w:rsidP="005A13D1">
      <w:pPr>
        <w:autoSpaceDE w:val="0"/>
        <w:autoSpaceDN w:val="0"/>
        <w:adjustRightInd w:val="0"/>
        <w:spacing w:line="360" w:lineRule="auto"/>
        <w:ind w:right="2880"/>
        <w:rPr>
          <w:rFonts w:ascii="Times New Roman" w:hAnsi="Times New Roman"/>
          <w:sz w:val="22"/>
          <w:szCs w:val="22"/>
        </w:rPr>
      </w:pPr>
      <w:proofErr w:type="gramStart"/>
      <w:r w:rsidRPr="002524FD">
        <w:rPr>
          <w:rFonts w:ascii="Times New Roman" w:hAnsi="Times New Roman"/>
          <w:sz w:val="22"/>
          <w:szCs w:val="22"/>
        </w:rPr>
        <w:t xml:space="preserve">When a sound source moves </w:t>
      </w:r>
      <w:r w:rsidR="00871AEE">
        <w:rPr>
          <w:rFonts w:ascii="Times New Roman" w:hAnsi="Times New Roman"/>
          <w:sz w:val="22"/>
          <w:szCs w:val="22"/>
        </w:rPr>
        <w:t>____________________</w:t>
      </w:r>
      <w:r w:rsidRPr="002524FD">
        <w:rPr>
          <w:rFonts w:ascii="Times New Roman" w:hAnsi="Times New Roman"/>
          <w:sz w:val="22"/>
          <w:szCs w:val="22"/>
        </w:rPr>
        <w:t xml:space="preserve"> a listener, the pitch, or apparent frequency, of the sound increases.</w:t>
      </w:r>
      <w:proofErr w:type="gramEnd"/>
      <w:r w:rsidRPr="002524FD">
        <w:rPr>
          <w:rFonts w:ascii="Times New Roman" w:hAnsi="Times New Roman"/>
          <w:sz w:val="22"/>
          <w:szCs w:val="22"/>
        </w:rPr>
        <w:t xml:space="preserve"> This is because the sound waves are compressed closer together and reach the listener with a higher </w:t>
      </w:r>
      <w:r w:rsidR="00871AEE">
        <w:rPr>
          <w:rFonts w:ascii="Times New Roman" w:hAnsi="Times New Roman"/>
          <w:sz w:val="22"/>
          <w:szCs w:val="22"/>
        </w:rPr>
        <w:t>______________</w:t>
      </w:r>
      <w:r w:rsidRPr="002524FD">
        <w:rPr>
          <w:rFonts w:ascii="Times New Roman" w:hAnsi="Times New Roman"/>
          <w:sz w:val="22"/>
          <w:szCs w:val="22"/>
        </w:rPr>
        <w:t xml:space="preserve">. As the sound source passes by the listener and moves away from the listener, the same sound waves are stretched </w:t>
      </w:r>
      <w:r w:rsidR="00871AEE">
        <w:rPr>
          <w:rFonts w:ascii="Times New Roman" w:hAnsi="Times New Roman"/>
          <w:sz w:val="22"/>
          <w:szCs w:val="22"/>
        </w:rPr>
        <w:t>_______________________</w:t>
      </w:r>
      <w:r w:rsidRPr="002524FD">
        <w:rPr>
          <w:rFonts w:ascii="Times New Roman" w:hAnsi="Times New Roman"/>
          <w:sz w:val="22"/>
          <w:szCs w:val="22"/>
        </w:rPr>
        <w:t xml:space="preserve">. This results in a decrease in the pitch, or apparent frequency. This phenomenon is known as the </w:t>
      </w:r>
      <w:r w:rsidRPr="002524FD">
        <w:rPr>
          <w:rFonts w:ascii="Times New Roman" w:hAnsi="Times New Roman"/>
          <w:b/>
          <w:bCs/>
          <w:sz w:val="22"/>
          <w:szCs w:val="22"/>
        </w:rPr>
        <w:t>___________________ ____________________</w:t>
      </w:r>
      <w:r w:rsidRPr="002524FD">
        <w:rPr>
          <w:rFonts w:ascii="Times New Roman" w:hAnsi="Times New Roman"/>
          <w:sz w:val="22"/>
          <w:szCs w:val="22"/>
        </w:rPr>
        <w:t>. It can be heard at a train crossing every time a train approaches, passes, and leaves a crossing while blowing its whistle</w:t>
      </w:r>
      <w:r w:rsidR="00871AEE">
        <w:rPr>
          <w:rFonts w:ascii="Times New Roman" w:hAnsi="Times New Roman"/>
          <w:sz w:val="22"/>
          <w:szCs w:val="22"/>
        </w:rPr>
        <w:t xml:space="preserve"> in relation to the listener.</w:t>
      </w:r>
    </w:p>
    <w:sectPr w:rsidR="002524FD" w:rsidRPr="005A13D1" w:rsidSect="001569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47DA"/>
    <w:multiLevelType w:val="hybridMultilevel"/>
    <w:tmpl w:val="13FE3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63753"/>
    <w:multiLevelType w:val="hybridMultilevel"/>
    <w:tmpl w:val="3FFCF71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AD48C0"/>
    <w:multiLevelType w:val="hybridMultilevel"/>
    <w:tmpl w:val="F1FC13D4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FC3A3C"/>
    <w:multiLevelType w:val="hybridMultilevel"/>
    <w:tmpl w:val="E0B085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0C4AA7"/>
    <w:multiLevelType w:val="hybridMultilevel"/>
    <w:tmpl w:val="BFA46E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97507D"/>
    <w:multiLevelType w:val="hybridMultilevel"/>
    <w:tmpl w:val="FF342C96"/>
    <w:lvl w:ilvl="0" w:tplc="FBEE67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B64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EC44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7A3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1E03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0650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0A2E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5ED1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46A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9397F62"/>
    <w:multiLevelType w:val="hybridMultilevel"/>
    <w:tmpl w:val="56D46CCE"/>
    <w:lvl w:ilvl="0" w:tplc="7FA20008">
      <w:start w:val="1"/>
      <w:numFmt w:val="decimal"/>
      <w:lvlText w:val="%1."/>
      <w:lvlJc w:val="left"/>
      <w:pPr>
        <w:ind w:left="1080" w:hanging="360"/>
      </w:pPr>
      <w:rPr>
        <w:rFonts w:ascii="Times New Roman" w:eastAsia="Cambria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2B40E41"/>
    <w:multiLevelType w:val="hybridMultilevel"/>
    <w:tmpl w:val="E0B085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0B2A34"/>
    <w:multiLevelType w:val="hybridMultilevel"/>
    <w:tmpl w:val="2B9095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4195B9F"/>
    <w:multiLevelType w:val="hybridMultilevel"/>
    <w:tmpl w:val="3FFCF71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8E973DC"/>
    <w:multiLevelType w:val="hybridMultilevel"/>
    <w:tmpl w:val="CC18648C"/>
    <w:lvl w:ilvl="0" w:tplc="D562B59A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9"/>
  </w:num>
  <w:num w:numId="6">
    <w:abstractNumId w:val="4"/>
  </w:num>
  <w:num w:numId="7">
    <w:abstractNumId w:val="10"/>
  </w:num>
  <w:num w:numId="8">
    <w:abstractNumId w:val="2"/>
  </w:num>
  <w:num w:numId="9">
    <w:abstractNumId w:val="8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9BE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652A0"/>
    <w:rsid w:val="00071975"/>
    <w:rsid w:val="000740C9"/>
    <w:rsid w:val="000753B7"/>
    <w:rsid w:val="000815B5"/>
    <w:rsid w:val="00081B09"/>
    <w:rsid w:val="00090215"/>
    <w:rsid w:val="0009235F"/>
    <w:rsid w:val="00092E5F"/>
    <w:rsid w:val="00093917"/>
    <w:rsid w:val="00096154"/>
    <w:rsid w:val="000A0F22"/>
    <w:rsid w:val="000A24A3"/>
    <w:rsid w:val="000B3AA3"/>
    <w:rsid w:val="000B780B"/>
    <w:rsid w:val="000C534E"/>
    <w:rsid w:val="000D08DF"/>
    <w:rsid w:val="000D25B6"/>
    <w:rsid w:val="000D461B"/>
    <w:rsid w:val="000D48F6"/>
    <w:rsid w:val="000D6E55"/>
    <w:rsid w:val="000D7131"/>
    <w:rsid w:val="000E266D"/>
    <w:rsid w:val="000E2B99"/>
    <w:rsid w:val="000E71E3"/>
    <w:rsid w:val="000F10F1"/>
    <w:rsid w:val="000F3BEA"/>
    <w:rsid w:val="000F3F2E"/>
    <w:rsid w:val="000F47BF"/>
    <w:rsid w:val="000F634D"/>
    <w:rsid w:val="000F6BFE"/>
    <w:rsid w:val="000F6E6A"/>
    <w:rsid w:val="001029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9BE"/>
    <w:rsid w:val="00156AE1"/>
    <w:rsid w:val="00156BA9"/>
    <w:rsid w:val="00157929"/>
    <w:rsid w:val="001657AF"/>
    <w:rsid w:val="00165852"/>
    <w:rsid w:val="001704A4"/>
    <w:rsid w:val="001724F2"/>
    <w:rsid w:val="00173A4E"/>
    <w:rsid w:val="00180EA3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24FD"/>
    <w:rsid w:val="002542BB"/>
    <w:rsid w:val="00254A50"/>
    <w:rsid w:val="00256001"/>
    <w:rsid w:val="00256BA3"/>
    <w:rsid w:val="00260B4A"/>
    <w:rsid w:val="0026468C"/>
    <w:rsid w:val="00264E3A"/>
    <w:rsid w:val="00265288"/>
    <w:rsid w:val="00274D6F"/>
    <w:rsid w:val="0028062F"/>
    <w:rsid w:val="00281D1B"/>
    <w:rsid w:val="00283A74"/>
    <w:rsid w:val="002868D8"/>
    <w:rsid w:val="002933E3"/>
    <w:rsid w:val="00295663"/>
    <w:rsid w:val="002A0B12"/>
    <w:rsid w:val="002A2170"/>
    <w:rsid w:val="002A4BD9"/>
    <w:rsid w:val="002A4CC8"/>
    <w:rsid w:val="002A67A2"/>
    <w:rsid w:val="002A796B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69FE"/>
    <w:rsid w:val="00320EFA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782B"/>
    <w:rsid w:val="00353491"/>
    <w:rsid w:val="003614C8"/>
    <w:rsid w:val="00363DEE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20F0"/>
    <w:rsid w:val="0039308C"/>
    <w:rsid w:val="0039424D"/>
    <w:rsid w:val="0039678F"/>
    <w:rsid w:val="003A32F6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37A9D"/>
    <w:rsid w:val="00441BB6"/>
    <w:rsid w:val="0044298B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2173"/>
    <w:rsid w:val="004C7310"/>
    <w:rsid w:val="004C7836"/>
    <w:rsid w:val="004D1C1C"/>
    <w:rsid w:val="004D32E4"/>
    <w:rsid w:val="004D58CC"/>
    <w:rsid w:val="004E0EB1"/>
    <w:rsid w:val="004E431D"/>
    <w:rsid w:val="004E63CA"/>
    <w:rsid w:val="004F1BB6"/>
    <w:rsid w:val="004F20D6"/>
    <w:rsid w:val="00500BF0"/>
    <w:rsid w:val="00500F55"/>
    <w:rsid w:val="00502ED7"/>
    <w:rsid w:val="00503997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52D7"/>
    <w:rsid w:val="0059085F"/>
    <w:rsid w:val="00592975"/>
    <w:rsid w:val="0059553F"/>
    <w:rsid w:val="005A13D1"/>
    <w:rsid w:val="005B0A4E"/>
    <w:rsid w:val="005C23AF"/>
    <w:rsid w:val="005C2F5C"/>
    <w:rsid w:val="005D1928"/>
    <w:rsid w:val="005E2507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41AD"/>
    <w:rsid w:val="006152CD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4E50"/>
    <w:rsid w:val="006D6D82"/>
    <w:rsid w:val="006E22FE"/>
    <w:rsid w:val="006E2E06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88A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3ADA"/>
    <w:rsid w:val="007B4184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FB1"/>
    <w:rsid w:val="007E3AD2"/>
    <w:rsid w:val="007F1925"/>
    <w:rsid w:val="00815AB1"/>
    <w:rsid w:val="00816EBE"/>
    <w:rsid w:val="00820CD2"/>
    <w:rsid w:val="00826FD4"/>
    <w:rsid w:val="00827362"/>
    <w:rsid w:val="00831AFF"/>
    <w:rsid w:val="008349BB"/>
    <w:rsid w:val="00834DF6"/>
    <w:rsid w:val="00843451"/>
    <w:rsid w:val="00845AC9"/>
    <w:rsid w:val="0085761D"/>
    <w:rsid w:val="00862231"/>
    <w:rsid w:val="00862309"/>
    <w:rsid w:val="0086230E"/>
    <w:rsid w:val="008637B2"/>
    <w:rsid w:val="00865178"/>
    <w:rsid w:val="00866817"/>
    <w:rsid w:val="00866C4D"/>
    <w:rsid w:val="00871AEE"/>
    <w:rsid w:val="0088114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E102C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12474"/>
    <w:rsid w:val="00914CD6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37DA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5163"/>
    <w:rsid w:val="0098539E"/>
    <w:rsid w:val="0099290D"/>
    <w:rsid w:val="00994C31"/>
    <w:rsid w:val="00995AAA"/>
    <w:rsid w:val="00996706"/>
    <w:rsid w:val="009A0030"/>
    <w:rsid w:val="009A0EF3"/>
    <w:rsid w:val="009A691F"/>
    <w:rsid w:val="009A70BC"/>
    <w:rsid w:val="009B2D18"/>
    <w:rsid w:val="009B3666"/>
    <w:rsid w:val="009B4A39"/>
    <w:rsid w:val="009C6041"/>
    <w:rsid w:val="009C6FD3"/>
    <w:rsid w:val="009D126F"/>
    <w:rsid w:val="009D1822"/>
    <w:rsid w:val="009D307B"/>
    <w:rsid w:val="009D64C4"/>
    <w:rsid w:val="009E3C04"/>
    <w:rsid w:val="009E6776"/>
    <w:rsid w:val="009E6E38"/>
    <w:rsid w:val="00A0723F"/>
    <w:rsid w:val="00A15696"/>
    <w:rsid w:val="00A178DC"/>
    <w:rsid w:val="00A22A8A"/>
    <w:rsid w:val="00A2437D"/>
    <w:rsid w:val="00A25E06"/>
    <w:rsid w:val="00A27E1D"/>
    <w:rsid w:val="00A27EF2"/>
    <w:rsid w:val="00A43BC5"/>
    <w:rsid w:val="00A44BF9"/>
    <w:rsid w:val="00A53EC7"/>
    <w:rsid w:val="00A62917"/>
    <w:rsid w:val="00A642CF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28A7"/>
    <w:rsid w:val="00AC5279"/>
    <w:rsid w:val="00AD0070"/>
    <w:rsid w:val="00AD2D12"/>
    <w:rsid w:val="00AD54EE"/>
    <w:rsid w:val="00AD5553"/>
    <w:rsid w:val="00AD75F0"/>
    <w:rsid w:val="00AE2DF2"/>
    <w:rsid w:val="00AE357C"/>
    <w:rsid w:val="00AE79AA"/>
    <w:rsid w:val="00AF1E20"/>
    <w:rsid w:val="00AF75E8"/>
    <w:rsid w:val="00B03EC8"/>
    <w:rsid w:val="00B04CDA"/>
    <w:rsid w:val="00B04DCA"/>
    <w:rsid w:val="00B05EC0"/>
    <w:rsid w:val="00B10CD1"/>
    <w:rsid w:val="00B13D39"/>
    <w:rsid w:val="00B15EBB"/>
    <w:rsid w:val="00B165EA"/>
    <w:rsid w:val="00B16C15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714C"/>
    <w:rsid w:val="00B60D23"/>
    <w:rsid w:val="00B623E8"/>
    <w:rsid w:val="00B666A6"/>
    <w:rsid w:val="00B67123"/>
    <w:rsid w:val="00B71ACE"/>
    <w:rsid w:val="00B818AA"/>
    <w:rsid w:val="00B82AA8"/>
    <w:rsid w:val="00B83C3E"/>
    <w:rsid w:val="00B8596D"/>
    <w:rsid w:val="00B911C1"/>
    <w:rsid w:val="00B926B6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17B8"/>
    <w:rsid w:val="00C02EA3"/>
    <w:rsid w:val="00C050EE"/>
    <w:rsid w:val="00C14429"/>
    <w:rsid w:val="00C15019"/>
    <w:rsid w:val="00C17BAE"/>
    <w:rsid w:val="00C219FA"/>
    <w:rsid w:val="00C21A9A"/>
    <w:rsid w:val="00C24A67"/>
    <w:rsid w:val="00C328CB"/>
    <w:rsid w:val="00C32E3D"/>
    <w:rsid w:val="00C33B0C"/>
    <w:rsid w:val="00C37504"/>
    <w:rsid w:val="00C40F37"/>
    <w:rsid w:val="00C41F8B"/>
    <w:rsid w:val="00C571D4"/>
    <w:rsid w:val="00C606BD"/>
    <w:rsid w:val="00C6597C"/>
    <w:rsid w:val="00C8238E"/>
    <w:rsid w:val="00C832D2"/>
    <w:rsid w:val="00C843CD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5DD7"/>
    <w:rsid w:val="00CB22F4"/>
    <w:rsid w:val="00CB79EA"/>
    <w:rsid w:val="00CC042A"/>
    <w:rsid w:val="00CC6A11"/>
    <w:rsid w:val="00CD0A73"/>
    <w:rsid w:val="00CD2E68"/>
    <w:rsid w:val="00CD41C2"/>
    <w:rsid w:val="00CD4CB9"/>
    <w:rsid w:val="00CD4ECC"/>
    <w:rsid w:val="00CD5FBA"/>
    <w:rsid w:val="00CE4364"/>
    <w:rsid w:val="00CE7539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42401"/>
    <w:rsid w:val="00D426BF"/>
    <w:rsid w:val="00D43423"/>
    <w:rsid w:val="00D4736F"/>
    <w:rsid w:val="00D51779"/>
    <w:rsid w:val="00D5354B"/>
    <w:rsid w:val="00D614ED"/>
    <w:rsid w:val="00D63FAE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0DA8"/>
    <w:rsid w:val="00E32864"/>
    <w:rsid w:val="00E33537"/>
    <w:rsid w:val="00E345B8"/>
    <w:rsid w:val="00E42039"/>
    <w:rsid w:val="00E4400A"/>
    <w:rsid w:val="00E47C38"/>
    <w:rsid w:val="00E500E4"/>
    <w:rsid w:val="00E51ACD"/>
    <w:rsid w:val="00E56A8C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3529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91FDE"/>
    <w:rsid w:val="00F94DCD"/>
    <w:rsid w:val="00F9515E"/>
    <w:rsid w:val="00F97F14"/>
    <w:rsid w:val="00FA14B7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1115"/>
    <w:rsid w:val="00FC394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9BE"/>
    <w:pPr>
      <w:spacing w:after="0" w:line="240" w:lineRule="auto"/>
    </w:pPr>
    <w:rPr>
      <w:rFonts w:ascii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1569BE"/>
    <w:pPr>
      <w:ind w:left="720"/>
      <w:contextualSpacing/>
    </w:pPr>
  </w:style>
  <w:style w:type="paragraph" w:customStyle="1" w:styleId="Default">
    <w:name w:val="Default"/>
    <w:rsid w:val="001569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9B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69B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9BE"/>
    <w:pPr>
      <w:spacing w:after="0" w:line="240" w:lineRule="auto"/>
    </w:pPr>
    <w:rPr>
      <w:rFonts w:ascii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1569BE"/>
    <w:pPr>
      <w:ind w:left="720"/>
      <w:contextualSpacing/>
    </w:pPr>
  </w:style>
  <w:style w:type="paragraph" w:customStyle="1" w:styleId="Default">
    <w:name w:val="Default"/>
    <w:rsid w:val="001569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9B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69B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4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79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0.png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0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nbrim</cp:lastModifiedBy>
  <cp:revision>8</cp:revision>
  <dcterms:created xsi:type="dcterms:W3CDTF">2016-04-23T18:22:00Z</dcterms:created>
  <dcterms:modified xsi:type="dcterms:W3CDTF">2018-05-17T17:00:00Z</dcterms:modified>
</cp:coreProperties>
</file>